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A1" w:rsidRDefault="001719A1" w:rsidP="009319ED">
      <w:pPr>
        <w:spacing w:after="0" w:line="312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72D66">
        <w:rPr>
          <w:rFonts w:ascii="Times New Roman" w:hAnsi="Times New Roman"/>
          <w:b/>
          <w:sz w:val="24"/>
          <w:szCs w:val="24"/>
        </w:rPr>
        <w:t>Сведения об официал</w:t>
      </w:r>
      <w:r>
        <w:rPr>
          <w:rFonts w:ascii="Times New Roman" w:hAnsi="Times New Roman"/>
          <w:b/>
          <w:sz w:val="24"/>
          <w:szCs w:val="24"/>
        </w:rPr>
        <w:t>ь</w:t>
      </w:r>
      <w:r w:rsidRPr="00172D66">
        <w:rPr>
          <w:rFonts w:ascii="Times New Roman" w:hAnsi="Times New Roman"/>
          <w:b/>
          <w:sz w:val="24"/>
          <w:szCs w:val="24"/>
        </w:rPr>
        <w:t>ном оппоненте</w:t>
      </w:r>
    </w:p>
    <w:p w:rsidR="001719A1" w:rsidRDefault="001719A1" w:rsidP="00F3005F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172D66">
        <w:rPr>
          <w:rFonts w:ascii="Times New Roman" w:hAnsi="Times New Roman"/>
          <w:sz w:val="24"/>
          <w:szCs w:val="24"/>
        </w:rPr>
        <w:t xml:space="preserve">по диссертации </w:t>
      </w:r>
      <w:proofErr w:type="spellStart"/>
      <w:r w:rsidR="009C5F53">
        <w:rPr>
          <w:rFonts w:ascii="Times New Roman" w:hAnsi="Times New Roman"/>
          <w:sz w:val="24"/>
          <w:szCs w:val="24"/>
        </w:rPr>
        <w:t>Тугульдуровой</w:t>
      </w:r>
      <w:proofErr w:type="spellEnd"/>
      <w:r w:rsidR="009C5F53">
        <w:rPr>
          <w:rFonts w:ascii="Times New Roman" w:hAnsi="Times New Roman"/>
          <w:sz w:val="24"/>
          <w:szCs w:val="24"/>
        </w:rPr>
        <w:t xml:space="preserve"> Веры Петровны</w:t>
      </w:r>
    </w:p>
    <w:p w:rsidR="001719A1" w:rsidRPr="00BA2EE8" w:rsidRDefault="001719A1" w:rsidP="00CD36AE">
      <w:pPr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517AD3">
        <w:rPr>
          <w:rFonts w:ascii="Times New Roman" w:hAnsi="Times New Roman"/>
          <w:b/>
          <w:sz w:val="24"/>
          <w:szCs w:val="24"/>
        </w:rPr>
        <w:t>«</w:t>
      </w:r>
      <w:r w:rsidR="00517AD3" w:rsidRPr="00517AD3">
        <w:rPr>
          <w:rFonts w:ascii="Times New Roman" w:hAnsi="Times New Roman"/>
          <w:b/>
          <w:sz w:val="24"/>
          <w:szCs w:val="24"/>
        </w:rPr>
        <w:t>Теоретическое и экспериментальное определение механизмов реакций мон</w:t>
      </w:r>
      <w:proofErr w:type="gramStart"/>
      <w:r w:rsidR="00517AD3" w:rsidRPr="00517AD3">
        <w:rPr>
          <w:rFonts w:ascii="Times New Roman" w:hAnsi="Times New Roman"/>
          <w:b/>
          <w:sz w:val="24"/>
          <w:szCs w:val="24"/>
        </w:rPr>
        <w:t>о-</w:t>
      </w:r>
      <w:proofErr w:type="gramEnd"/>
      <w:r w:rsidR="00517AD3" w:rsidRPr="00517AD3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517AD3" w:rsidRPr="00517AD3">
        <w:rPr>
          <w:rFonts w:ascii="Times New Roman" w:hAnsi="Times New Roman"/>
          <w:b/>
          <w:sz w:val="24"/>
          <w:szCs w:val="24"/>
        </w:rPr>
        <w:t>дикарбонильных</w:t>
      </w:r>
      <w:proofErr w:type="spellEnd"/>
      <w:r w:rsidR="00517AD3" w:rsidRPr="00517AD3">
        <w:rPr>
          <w:rFonts w:ascii="Times New Roman" w:hAnsi="Times New Roman"/>
          <w:b/>
          <w:sz w:val="24"/>
          <w:szCs w:val="24"/>
        </w:rPr>
        <w:t xml:space="preserve"> соединений c аммиаком</w:t>
      </w:r>
      <w:r w:rsidRPr="00517AD3">
        <w:rPr>
          <w:rFonts w:ascii="Times New Roman" w:hAnsi="Times New Roman"/>
          <w:b/>
          <w:sz w:val="24"/>
          <w:szCs w:val="24"/>
        </w:rPr>
        <w:t>»</w:t>
      </w:r>
    </w:p>
    <w:p w:rsidR="001719A1" w:rsidRDefault="001719A1" w:rsidP="0053221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специальности </w:t>
      </w:r>
      <w:r w:rsidR="009C5F53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4 – физическая химия на соискание ученой степени </w:t>
      </w:r>
      <w:r w:rsidR="00227655">
        <w:rPr>
          <w:rFonts w:ascii="Times New Roman" w:hAnsi="Times New Roman"/>
          <w:sz w:val="24"/>
          <w:szCs w:val="24"/>
        </w:rPr>
        <w:t>кандидата</w:t>
      </w:r>
      <w:r>
        <w:rPr>
          <w:rFonts w:ascii="Times New Roman" w:hAnsi="Times New Roman"/>
          <w:sz w:val="24"/>
          <w:szCs w:val="24"/>
        </w:rPr>
        <w:t xml:space="preserve"> химических наук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670"/>
      </w:tblGrid>
      <w:tr w:rsidR="001719A1" w:rsidRPr="009D18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517AD3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7AD3">
              <w:rPr>
                <w:rFonts w:ascii="Times New Roman" w:hAnsi="Times New Roman"/>
                <w:sz w:val="24"/>
                <w:szCs w:val="24"/>
              </w:rPr>
              <w:t>Кобычев</w:t>
            </w:r>
            <w:proofErr w:type="spellEnd"/>
            <w:r w:rsidRPr="00517AD3">
              <w:rPr>
                <w:rFonts w:ascii="Times New Roman" w:hAnsi="Times New Roman"/>
                <w:sz w:val="24"/>
                <w:szCs w:val="24"/>
              </w:rPr>
              <w:t xml:space="preserve"> Владимир Борисович</w:t>
            </w:r>
          </w:p>
        </w:tc>
      </w:tr>
      <w:tr w:rsidR="001719A1" w:rsidRPr="009D18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Гражданин Российской федерации</w:t>
            </w:r>
          </w:p>
        </w:tc>
      </w:tr>
      <w:tr w:rsidR="001719A1" w:rsidRPr="009D18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  <w:r w:rsidR="00CD3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8CF">
              <w:rPr>
                <w:rFonts w:ascii="Times New Roman" w:hAnsi="Times New Roman"/>
                <w:sz w:val="24"/>
                <w:szCs w:val="24"/>
              </w:rPr>
              <w:t>(</w:t>
            </w:r>
            <w:r w:rsidRPr="009D18CF">
              <w:rPr>
                <w:rFonts w:ascii="Times New Roman" w:hAnsi="Times New Roman"/>
                <w:sz w:val="20"/>
                <w:szCs w:val="20"/>
              </w:rPr>
              <w:t>с указанием шифра специальности научных работников, по которой защищена диссертация</w:t>
            </w:r>
            <w:r w:rsidRPr="009D18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BB0ED9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 xml:space="preserve">Доктор </w:t>
            </w:r>
            <w:r w:rsidR="00E9277C">
              <w:rPr>
                <w:rFonts w:ascii="Times New Roman" w:hAnsi="Times New Roman"/>
                <w:sz w:val="24"/>
                <w:szCs w:val="24"/>
              </w:rPr>
              <w:t>хим</w:t>
            </w:r>
            <w:r w:rsidR="00BA2EE8">
              <w:rPr>
                <w:rFonts w:ascii="Times New Roman" w:hAnsi="Times New Roman"/>
                <w:sz w:val="24"/>
                <w:szCs w:val="24"/>
              </w:rPr>
              <w:t>и</w:t>
            </w:r>
            <w:r w:rsidRPr="009D18CF">
              <w:rPr>
                <w:rFonts w:ascii="Times New Roman" w:hAnsi="Times New Roman"/>
                <w:sz w:val="24"/>
                <w:szCs w:val="24"/>
              </w:rPr>
              <w:t xml:space="preserve">ческих </w:t>
            </w:r>
            <w:r w:rsidRPr="0058654C">
              <w:rPr>
                <w:rFonts w:ascii="Times New Roman" w:hAnsi="Times New Roman"/>
                <w:sz w:val="24"/>
                <w:szCs w:val="24"/>
              </w:rPr>
              <w:t xml:space="preserve">наук, </w:t>
            </w:r>
            <w:r w:rsidR="00B23EC8" w:rsidRPr="0058654C">
              <w:rPr>
                <w:rFonts w:ascii="Times New Roman" w:hAnsi="Times New Roman"/>
                <w:sz w:val="24"/>
                <w:szCs w:val="24"/>
              </w:rPr>
              <w:t>0</w:t>
            </w:r>
            <w:r w:rsidR="00E9277C" w:rsidRPr="0058654C">
              <w:rPr>
                <w:rFonts w:ascii="Times New Roman" w:hAnsi="Times New Roman"/>
                <w:sz w:val="24"/>
                <w:szCs w:val="24"/>
              </w:rPr>
              <w:t>2</w:t>
            </w:r>
            <w:r w:rsidR="00B23EC8" w:rsidRPr="0058654C">
              <w:rPr>
                <w:rFonts w:ascii="Times New Roman" w:hAnsi="Times New Roman"/>
                <w:sz w:val="24"/>
                <w:szCs w:val="24"/>
              </w:rPr>
              <w:t>.</w:t>
            </w:r>
            <w:r w:rsidR="00E9277C" w:rsidRPr="0058654C">
              <w:rPr>
                <w:rFonts w:ascii="Times New Roman" w:hAnsi="Times New Roman"/>
                <w:sz w:val="24"/>
                <w:szCs w:val="24"/>
              </w:rPr>
              <w:t>00</w:t>
            </w:r>
            <w:r w:rsidR="00B23EC8" w:rsidRPr="0058654C">
              <w:rPr>
                <w:rFonts w:ascii="Times New Roman" w:hAnsi="Times New Roman"/>
                <w:sz w:val="24"/>
                <w:szCs w:val="24"/>
              </w:rPr>
              <w:t>.0</w:t>
            </w:r>
            <w:r w:rsidR="00BB0ED9" w:rsidRPr="0058654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1719A1" w:rsidRPr="009D18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B23EC8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1719A1" w:rsidRPr="009D18C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Основное место работы</w:t>
            </w:r>
          </w:p>
        </w:tc>
      </w:tr>
      <w:tr w:rsidR="001719A1" w:rsidRPr="009D18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в соответствии с уставом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7F1073" w:rsidRDefault="00517AD3" w:rsidP="009D18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AD3">
              <w:rPr>
                <w:rFonts w:ascii="Times New Roman" w:hAnsi="Times New Roman"/>
                <w:color w:val="222222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«Иркутский государственный университет»</w:t>
            </w:r>
          </w:p>
        </w:tc>
      </w:tr>
      <w:tr w:rsidR="001719A1" w:rsidRPr="009D18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B825CF" w:rsidRDefault="00E62F7F" w:rsidP="00517A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</w:t>
            </w:r>
            <w:r w:rsidRPr="00E62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AD3" w:rsidRPr="00517AD3">
              <w:rPr>
                <w:rFonts w:ascii="Times New Roman" w:hAnsi="Times New Roman"/>
                <w:sz w:val="24"/>
                <w:szCs w:val="24"/>
              </w:rPr>
              <w:t xml:space="preserve">физической и коллоидной химии </w:t>
            </w:r>
            <w:r w:rsidR="00517AD3">
              <w:rPr>
                <w:rFonts w:ascii="Times New Roman" w:hAnsi="Times New Roman"/>
                <w:sz w:val="24"/>
                <w:szCs w:val="24"/>
              </w:rPr>
              <w:t>Химического факультета</w:t>
            </w:r>
          </w:p>
        </w:tc>
      </w:tr>
      <w:tr w:rsidR="001719A1" w:rsidRPr="009D18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B825CF" w:rsidRDefault="00517AD3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1719A1" w:rsidRPr="009D18CF">
        <w:trPr>
          <w:trHeight w:val="7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9D18CF" w:rsidRDefault="001719A1" w:rsidP="009D18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CF">
              <w:rPr>
                <w:rFonts w:ascii="Times New Roman" w:hAnsi="Times New Roman"/>
                <w:sz w:val="24"/>
                <w:szCs w:val="24"/>
              </w:rPr>
              <w:t>Почтовый индекс, адрес, веб-сайт, телефон, адрес электронной почты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F" w:rsidRDefault="00517AD3" w:rsidP="00E6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AD3">
              <w:rPr>
                <w:rFonts w:ascii="Times New Roman" w:hAnsi="Times New Roman"/>
                <w:sz w:val="24"/>
                <w:szCs w:val="24"/>
              </w:rPr>
              <w:t>664003 г. Иркутск, ул. Карла Маркса, 1</w:t>
            </w:r>
            <w:r w:rsidR="00E62F7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2F7F" w:rsidRDefault="00517AD3" w:rsidP="00E6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AD3">
              <w:rPr>
                <w:rFonts w:ascii="Times New Roman" w:hAnsi="Times New Roman"/>
                <w:sz w:val="24"/>
                <w:szCs w:val="24"/>
              </w:rPr>
              <w:t>https://isu.ru/ru/index.html</w:t>
            </w:r>
          </w:p>
          <w:p w:rsidR="00E62F7F" w:rsidRDefault="00517AD3" w:rsidP="00E6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+7 </w:t>
            </w:r>
            <w:r w:rsidRPr="00517AD3">
              <w:rPr>
                <w:rFonts w:ascii="Times New Roman" w:hAnsi="Times New Roman"/>
                <w:sz w:val="24"/>
                <w:szCs w:val="24"/>
              </w:rPr>
              <w:t>(3952) 521-931</w:t>
            </w:r>
          </w:p>
          <w:p w:rsidR="00E62F7F" w:rsidRPr="00E12047" w:rsidRDefault="00517AD3" w:rsidP="00E62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AD3">
              <w:rPr>
                <w:rFonts w:ascii="Times New Roman" w:hAnsi="Times New Roman"/>
                <w:sz w:val="24"/>
                <w:szCs w:val="24"/>
              </w:rPr>
              <w:t>office@admin.isu.ru</w:t>
            </w:r>
          </w:p>
        </w:tc>
      </w:tr>
      <w:tr w:rsidR="001719A1" w:rsidRPr="009D18C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2C40A0" w:rsidRDefault="001719A1" w:rsidP="009D1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0A0">
              <w:rPr>
                <w:rFonts w:ascii="Times New Roman" w:hAnsi="Times New Roman"/>
                <w:sz w:val="24"/>
                <w:szCs w:val="24"/>
              </w:rPr>
              <w:t>Публикации по теме диссертации</w:t>
            </w:r>
          </w:p>
          <w:p w:rsidR="001719A1" w:rsidRPr="009D18CF" w:rsidRDefault="001719A1" w:rsidP="009D18CF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34" w:firstLine="284"/>
              <w:rPr>
                <w:rFonts w:ascii="Times New Roman" w:hAnsi="Times New Roman"/>
                <w:sz w:val="24"/>
                <w:szCs w:val="24"/>
              </w:rPr>
            </w:pPr>
            <w:r w:rsidRPr="002C40A0">
              <w:rPr>
                <w:rFonts w:ascii="Times New Roman" w:hAnsi="Times New Roman"/>
                <w:sz w:val="20"/>
                <w:szCs w:val="20"/>
              </w:rPr>
              <w:t>публикации за последние 5 лет, в том числе обязательно указать публикации за</w:t>
            </w:r>
            <w:r w:rsidRPr="009D18CF">
              <w:rPr>
                <w:rFonts w:ascii="Times New Roman" w:hAnsi="Times New Roman"/>
                <w:sz w:val="20"/>
                <w:szCs w:val="20"/>
              </w:rPr>
              <w:t xml:space="preserve"> последние три года</w:t>
            </w:r>
          </w:p>
        </w:tc>
      </w:tr>
      <w:tr w:rsidR="001719A1" w:rsidRPr="00D6144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2C40A0" w:rsidRDefault="00D61440" w:rsidP="00181E5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14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="00181E53">
              <w:rPr>
                <w:rFonts w:ascii="Times New Roman" w:hAnsi="Times New Roman"/>
                <w:sz w:val="24"/>
                <w:szCs w:val="24"/>
                <w:lang w:val="en-US"/>
              </w:rPr>
              <w:t>Kobychev</w:t>
            </w:r>
            <w:proofErr w:type="spellEnd"/>
            <w:r w:rsidR="00181E53" w:rsidRPr="00181E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V.B., </w:t>
            </w:r>
            <w:proofErr w:type="spellStart"/>
            <w:r w:rsidR="00181E53" w:rsidRPr="00181E53">
              <w:rPr>
                <w:rFonts w:ascii="Times New Roman" w:hAnsi="Times New Roman"/>
                <w:sz w:val="24"/>
                <w:szCs w:val="24"/>
                <w:lang w:val="en-US"/>
              </w:rPr>
              <w:t>Pradedova</w:t>
            </w:r>
            <w:proofErr w:type="spellEnd"/>
            <w:r w:rsidR="00181E53" w:rsidRPr="00181E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A.G., </w:t>
            </w:r>
            <w:proofErr w:type="spellStart"/>
            <w:r w:rsidR="00181E53" w:rsidRPr="00181E53">
              <w:rPr>
                <w:rFonts w:ascii="Times New Roman" w:hAnsi="Times New Roman"/>
                <w:sz w:val="24"/>
                <w:szCs w:val="24"/>
                <w:lang w:val="en-US"/>
              </w:rPr>
              <w:t>Trofimov</w:t>
            </w:r>
            <w:proofErr w:type="spellEnd"/>
            <w:r w:rsidR="00181E53" w:rsidRPr="00181E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B.A.</w:t>
            </w:r>
            <w:r w:rsidR="00E62F7F" w:rsidRPr="00E62F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81E53" w:rsidRPr="00181E53">
              <w:rPr>
                <w:rFonts w:ascii="Times New Roman" w:hAnsi="Times New Roman"/>
                <w:sz w:val="24"/>
                <w:szCs w:val="24"/>
                <w:lang w:val="en-US"/>
              </w:rPr>
              <w:t>A one-pot assembly of Δ</w:t>
            </w:r>
            <w:r w:rsidR="00181E53" w:rsidRPr="00181E5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181E53" w:rsidRPr="00181E53">
              <w:rPr>
                <w:rFonts w:ascii="Times New Roman" w:hAnsi="Times New Roman"/>
                <w:sz w:val="24"/>
                <w:szCs w:val="24"/>
                <w:lang w:val="en-US"/>
              </w:rPr>
              <w:t>-isoxazolines from ketones, aryl acetylenes and hydroxylamine: Revisiting the mechanism in terms of quantum chemistry</w:t>
            </w:r>
            <w:r w:rsidR="00E62F7F" w:rsidRPr="00E62F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</w:t>
            </w:r>
            <w:r w:rsidR="00181E53" w:rsidRPr="00181E53">
              <w:rPr>
                <w:rFonts w:ascii="Times New Roman" w:hAnsi="Times New Roman"/>
                <w:sz w:val="24"/>
                <w:szCs w:val="24"/>
                <w:lang w:val="en-US"/>
              </w:rPr>
              <w:t>Journal of Molecular Structure</w:t>
            </w:r>
            <w:r w:rsidR="00E62F7F" w:rsidRPr="00E62F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181E5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181E53" w:rsidRPr="00181E53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181E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V. </w:t>
            </w:r>
            <w:r w:rsidR="00181E53" w:rsidRPr="00181E5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81E53">
              <w:rPr>
                <w:rFonts w:ascii="Times New Roman" w:hAnsi="Times New Roman"/>
                <w:sz w:val="24"/>
                <w:szCs w:val="24"/>
              </w:rPr>
              <w:t>246</w:t>
            </w:r>
            <w:r w:rsidR="00E62F7F" w:rsidRPr="00D614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C41863" w:rsidRPr="00C41863">
              <w:rPr>
                <w:rFonts w:ascii="Times New Roman" w:hAnsi="Times New Roman"/>
                <w:sz w:val="24"/>
                <w:szCs w:val="24"/>
              </w:rPr>
              <w:t>131185</w:t>
            </w:r>
            <w:r w:rsidR="002C40A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1719A1" w:rsidRPr="00C4186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A1" w:rsidRPr="002C40A0" w:rsidRDefault="00D61440" w:rsidP="00C41863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D61440">
              <w:rPr>
                <w:b w:val="0"/>
                <w:sz w:val="24"/>
                <w:szCs w:val="24"/>
                <w:lang w:val="en-US"/>
              </w:rPr>
              <w:t xml:space="preserve">2. </w:t>
            </w:r>
            <w:proofErr w:type="spellStart"/>
            <w:r w:rsidR="00C41863" w:rsidRPr="00C41863">
              <w:rPr>
                <w:b w:val="0"/>
                <w:sz w:val="24"/>
                <w:szCs w:val="24"/>
                <w:lang w:val="en-US"/>
              </w:rPr>
              <w:t>Vitkovskaya</w:t>
            </w:r>
            <w:proofErr w:type="spellEnd"/>
            <w:r w:rsidR="00C41863" w:rsidRPr="00C41863">
              <w:rPr>
                <w:b w:val="0"/>
                <w:sz w:val="24"/>
                <w:szCs w:val="24"/>
                <w:lang w:val="en-US"/>
              </w:rPr>
              <w:t xml:space="preserve"> N.M.,</w:t>
            </w:r>
            <w:r w:rsidR="00C41863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C41863" w:rsidRPr="00C41863">
              <w:rPr>
                <w:b w:val="0"/>
                <w:sz w:val="24"/>
                <w:szCs w:val="24"/>
                <w:lang w:val="en-US"/>
              </w:rPr>
              <w:t>Orel V.B.,</w:t>
            </w:r>
            <w:r w:rsidR="00C41863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1863" w:rsidRPr="00C41863">
              <w:rPr>
                <w:b w:val="0"/>
                <w:sz w:val="24"/>
                <w:szCs w:val="24"/>
                <w:lang w:val="en-US"/>
              </w:rPr>
              <w:t>Kobychev</w:t>
            </w:r>
            <w:proofErr w:type="spellEnd"/>
            <w:r w:rsidR="00C41863" w:rsidRPr="00C41863">
              <w:rPr>
                <w:b w:val="0"/>
                <w:sz w:val="24"/>
                <w:szCs w:val="24"/>
                <w:lang w:val="en-US"/>
              </w:rPr>
              <w:t xml:space="preserve"> V.B.,</w:t>
            </w:r>
            <w:r w:rsidR="00C41863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1863" w:rsidRPr="00C41863">
              <w:rPr>
                <w:b w:val="0"/>
                <w:sz w:val="24"/>
                <w:szCs w:val="24"/>
                <w:lang w:val="en-US"/>
              </w:rPr>
              <w:t>Bobkov</w:t>
            </w:r>
            <w:proofErr w:type="spellEnd"/>
            <w:r w:rsidR="00C41863" w:rsidRPr="00C41863">
              <w:rPr>
                <w:b w:val="0"/>
                <w:sz w:val="24"/>
                <w:szCs w:val="24"/>
                <w:lang w:val="en-US"/>
              </w:rPr>
              <w:t xml:space="preserve"> A.S.,</w:t>
            </w:r>
            <w:r w:rsidR="00C41863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1863" w:rsidRPr="00C41863">
              <w:rPr>
                <w:b w:val="0"/>
                <w:sz w:val="24"/>
                <w:szCs w:val="24"/>
                <w:lang w:val="en-US"/>
              </w:rPr>
              <w:t>Absalyamov</w:t>
            </w:r>
            <w:proofErr w:type="spellEnd"/>
            <w:r w:rsidR="00C41863" w:rsidRPr="00C41863">
              <w:rPr>
                <w:b w:val="0"/>
                <w:sz w:val="24"/>
                <w:szCs w:val="24"/>
                <w:lang w:val="en-US"/>
              </w:rPr>
              <w:t xml:space="preserve"> D.Z.,</w:t>
            </w:r>
            <w:r w:rsidR="00C41863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1863" w:rsidRPr="00C41863">
              <w:rPr>
                <w:b w:val="0"/>
                <w:sz w:val="24"/>
                <w:szCs w:val="24"/>
                <w:lang w:val="en-US"/>
              </w:rPr>
              <w:t>Trofimov</w:t>
            </w:r>
            <w:proofErr w:type="spellEnd"/>
            <w:r w:rsidR="00C41863" w:rsidRPr="00C41863">
              <w:rPr>
                <w:b w:val="0"/>
                <w:sz w:val="24"/>
                <w:szCs w:val="24"/>
                <w:lang w:val="en-US"/>
              </w:rPr>
              <w:t xml:space="preserve"> B.A.</w:t>
            </w:r>
            <w:r w:rsidR="00C41863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C41863" w:rsidRPr="00C41863">
              <w:rPr>
                <w:b w:val="0"/>
                <w:sz w:val="24"/>
                <w:szCs w:val="24"/>
                <w:lang w:val="en-US"/>
              </w:rPr>
              <w:t>Quantum-chemical models of KOH(</w:t>
            </w:r>
            <w:proofErr w:type="spellStart"/>
            <w:r w:rsidR="00C41863" w:rsidRPr="00C41863">
              <w:rPr>
                <w:b w:val="0"/>
                <w:sz w:val="24"/>
                <w:szCs w:val="24"/>
                <w:lang w:val="en-US"/>
              </w:rPr>
              <w:t>KOBut</w:t>
            </w:r>
            <w:proofErr w:type="spellEnd"/>
            <w:r w:rsidR="00C41863" w:rsidRPr="00C41863">
              <w:rPr>
                <w:b w:val="0"/>
                <w:sz w:val="24"/>
                <w:szCs w:val="24"/>
                <w:lang w:val="en-US"/>
              </w:rPr>
              <w:t xml:space="preserve">)/DMSO </w:t>
            </w:r>
            <w:proofErr w:type="spellStart"/>
            <w:r w:rsidR="00C41863" w:rsidRPr="00C41863">
              <w:rPr>
                <w:b w:val="0"/>
                <w:sz w:val="24"/>
                <w:szCs w:val="24"/>
                <w:lang w:val="en-US"/>
              </w:rPr>
              <w:t>superbasic</w:t>
            </w:r>
            <w:proofErr w:type="spellEnd"/>
            <w:r w:rsidR="00C41863" w:rsidRPr="00C41863">
              <w:rPr>
                <w:b w:val="0"/>
                <w:sz w:val="24"/>
                <w:szCs w:val="24"/>
                <w:lang w:val="en-US"/>
              </w:rPr>
              <w:t xml:space="preserve"> systems and mechanisms of base-promoted acetylene reactions</w:t>
            </w:r>
            <w:r w:rsidR="00C41863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61440">
              <w:rPr>
                <w:b w:val="0"/>
                <w:sz w:val="24"/>
                <w:szCs w:val="24"/>
                <w:lang w:val="en-US"/>
              </w:rPr>
              <w:t xml:space="preserve">// </w:t>
            </w:r>
            <w:r w:rsidR="00C41863" w:rsidRPr="00C41863">
              <w:rPr>
                <w:b w:val="0"/>
                <w:sz w:val="24"/>
                <w:szCs w:val="24"/>
                <w:lang w:val="en-US"/>
              </w:rPr>
              <w:t>International Journal of Quantum Chemistry</w:t>
            </w:r>
            <w:r w:rsidR="00C41863">
              <w:rPr>
                <w:b w:val="0"/>
                <w:sz w:val="24"/>
                <w:szCs w:val="24"/>
                <w:lang w:val="en-US"/>
              </w:rPr>
              <w:t xml:space="preserve">. </w:t>
            </w:r>
            <w:r w:rsidR="00C41863" w:rsidRPr="00C41863">
              <w:rPr>
                <w:b w:val="0"/>
                <w:sz w:val="24"/>
                <w:szCs w:val="24"/>
                <w:lang w:val="ru-RU"/>
              </w:rPr>
              <w:t xml:space="preserve">2020. </w:t>
            </w:r>
            <w:r w:rsidR="00C41863">
              <w:rPr>
                <w:b w:val="0"/>
                <w:sz w:val="24"/>
                <w:szCs w:val="24"/>
                <w:lang w:val="en-US"/>
              </w:rPr>
              <w:t>V</w:t>
            </w:r>
            <w:r w:rsidR="00C41863" w:rsidRPr="00C41863">
              <w:rPr>
                <w:b w:val="0"/>
                <w:sz w:val="24"/>
                <w:szCs w:val="24"/>
                <w:lang w:val="ru-RU"/>
              </w:rPr>
              <w:t>. 1</w:t>
            </w:r>
            <w:r w:rsidR="00C41863">
              <w:rPr>
                <w:b w:val="0"/>
                <w:sz w:val="24"/>
                <w:szCs w:val="24"/>
                <w:lang w:val="en-US"/>
              </w:rPr>
              <w:t>20</w:t>
            </w:r>
            <w:r w:rsidRPr="00C41863">
              <w:rPr>
                <w:b w:val="0"/>
                <w:sz w:val="24"/>
                <w:szCs w:val="24"/>
                <w:lang w:val="ru-RU"/>
              </w:rPr>
              <w:t xml:space="preserve">. </w:t>
            </w:r>
            <w:r w:rsidR="00C41863" w:rsidRPr="00C41863">
              <w:rPr>
                <w:b w:val="0"/>
                <w:sz w:val="24"/>
                <w:szCs w:val="24"/>
                <w:lang w:val="ru-RU"/>
              </w:rPr>
              <w:t>e26158</w:t>
            </w:r>
            <w:r w:rsidR="002C40A0">
              <w:rPr>
                <w:b w:val="0"/>
                <w:sz w:val="24"/>
                <w:szCs w:val="24"/>
                <w:lang w:val="en-US"/>
              </w:rPr>
              <w:t>.</w:t>
            </w:r>
          </w:p>
        </w:tc>
      </w:tr>
      <w:tr w:rsidR="00E62F7F" w:rsidRPr="00E62F7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F" w:rsidRPr="002C40A0" w:rsidRDefault="00D61440" w:rsidP="002C40A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0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="002C40A0" w:rsidRPr="002C40A0">
              <w:rPr>
                <w:rFonts w:ascii="Times New Roman" w:hAnsi="Times New Roman"/>
                <w:sz w:val="24"/>
                <w:szCs w:val="24"/>
                <w:lang w:val="en-US"/>
              </w:rPr>
              <w:t>Vitkovskaya</w:t>
            </w:r>
            <w:proofErr w:type="spellEnd"/>
            <w:r w:rsidR="002C40A0" w:rsidRPr="002C40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N.M., Orel V.B., </w:t>
            </w:r>
            <w:proofErr w:type="spellStart"/>
            <w:r w:rsidR="002C40A0" w:rsidRPr="002C40A0">
              <w:rPr>
                <w:rFonts w:ascii="Times New Roman" w:hAnsi="Times New Roman"/>
                <w:sz w:val="24"/>
                <w:szCs w:val="24"/>
                <w:lang w:val="en-US"/>
              </w:rPr>
              <w:t>Kobychev</w:t>
            </w:r>
            <w:proofErr w:type="spellEnd"/>
            <w:r w:rsidR="002C40A0" w:rsidRPr="002C40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V.B., Schmidt E.Y., </w:t>
            </w:r>
            <w:proofErr w:type="spellStart"/>
            <w:r w:rsidR="002C40A0" w:rsidRPr="002C40A0">
              <w:rPr>
                <w:rFonts w:ascii="Times New Roman" w:hAnsi="Times New Roman"/>
                <w:sz w:val="24"/>
                <w:szCs w:val="24"/>
                <w:lang w:val="en-US"/>
              </w:rPr>
              <w:t>Trofimov</w:t>
            </w:r>
            <w:proofErr w:type="spellEnd"/>
            <w:r w:rsidR="002C40A0" w:rsidRPr="002C40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B.A. Two classes of heterocycles—6</w:t>
            </w:r>
            <w:proofErr w:type="gramStart"/>
            <w:r w:rsidR="002C40A0" w:rsidRPr="002C40A0">
              <w:rPr>
                <w:rFonts w:ascii="Times New Roman" w:hAnsi="Times New Roman"/>
                <w:sz w:val="24"/>
                <w:szCs w:val="24"/>
                <w:lang w:val="en-US"/>
              </w:rPr>
              <w:t>,8</w:t>
            </w:r>
            <w:proofErr w:type="gramEnd"/>
            <w:r w:rsidR="002C40A0" w:rsidRPr="002C40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-dioxabicyclo[3.2.1]octanes and </w:t>
            </w:r>
            <w:proofErr w:type="spellStart"/>
            <w:r w:rsidR="002C40A0" w:rsidRPr="002C40A0">
              <w:rPr>
                <w:rFonts w:ascii="Times New Roman" w:hAnsi="Times New Roman"/>
                <w:sz w:val="24"/>
                <w:szCs w:val="24"/>
                <w:lang w:val="en-US"/>
              </w:rPr>
              <w:t>cyclopentenols</w:t>
            </w:r>
            <w:proofErr w:type="spellEnd"/>
            <w:r w:rsidR="002C40A0" w:rsidRPr="002C40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from the same reagents: A quantum-chemical comparison of mechanism</w:t>
            </w:r>
            <w:r w:rsidR="002C40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62F7F" w:rsidRPr="002C40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// </w:t>
            </w:r>
            <w:r w:rsidR="002C40A0" w:rsidRPr="002C40A0">
              <w:rPr>
                <w:rFonts w:ascii="Times New Roman" w:hAnsi="Times New Roman"/>
                <w:sz w:val="24"/>
                <w:szCs w:val="24"/>
                <w:lang w:val="en-US"/>
              </w:rPr>
              <w:t>Internation</w:t>
            </w:r>
            <w:r w:rsidR="002C40A0">
              <w:rPr>
                <w:rFonts w:ascii="Times New Roman" w:hAnsi="Times New Roman"/>
                <w:sz w:val="24"/>
                <w:szCs w:val="24"/>
                <w:lang w:val="en-US"/>
              </w:rPr>
              <w:t>al Journal of Quantum Chemistry. 2018. V.</w:t>
            </w:r>
            <w:r w:rsidR="002C40A0" w:rsidRPr="002C40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118</w:t>
            </w:r>
            <w:r w:rsidR="002C40A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2C40A0" w:rsidRPr="002C40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e25689</w:t>
            </w:r>
            <w:r w:rsidR="002C40A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B0ED9" w:rsidRPr="00E62F7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D9" w:rsidRPr="0058654C" w:rsidRDefault="00BB0ED9" w:rsidP="000035A7">
            <w:pPr>
              <w:pStyle w:val="Literature"/>
              <w:spacing w:after="6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58654C">
              <w:rPr>
                <w:rFonts w:ascii="Times New Roman" w:hAnsi="Times New Roman"/>
                <w:noProof/>
                <w:sz w:val="24"/>
                <w:szCs w:val="24"/>
              </w:rPr>
              <w:t>4. Orel V.B., Vitkovskaya N.M., Kobychev V.B., Trofimov B.A. Transition metal-free C-vinylation of ketones with acetylenes: a quantum-chemical rationalization of similarities and differences in catalysis by superbases MOH/DMSO and tBuOM/DMSO, M = Na, K // J. Org. Chem.– 2018.–</w:t>
            </w:r>
            <w:r w:rsidRPr="0058654C">
              <w:rPr>
                <w:rFonts w:ascii="Times New Roman" w:hAnsi="Times New Roman"/>
                <w:bCs/>
                <w:sz w:val="24"/>
                <w:szCs w:val="24"/>
              </w:rPr>
              <w:t xml:space="preserve"> Vol. 83, </w:t>
            </w:r>
            <w:proofErr w:type="spellStart"/>
            <w:r w:rsidRPr="0058654C">
              <w:rPr>
                <w:rFonts w:ascii="Times New Roman" w:hAnsi="Times New Roman"/>
                <w:bCs/>
                <w:sz w:val="24"/>
                <w:szCs w:val="24"/>
              </w:rPr>
              <w:t>Iss</w:t>
            </w:r>
            <w:proofErr w:type="spellEnd"/>
            <w:r w:rsidRPr="0058654C">
              <w:rPr>
                <w:rFonts w:ascii="Times New Roman" w:hAnsi="Times New Roman"/>
                <w:bCs/>
                <w:sz w:val="24"/>
                <w:szCs w:val="24"/>
              </w:rPr>
              <w:t>. 7.– P. 3719−3726</w:t>
            </w:r>
            <w:r w:rsidRPr="0058654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E62F7F" w:rsidRPr="00E62F7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7F" w:rsidRPr="0058654C" w:rsidRDefault="00BB0ED9" w:rsidP="000035A7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58654C">
              <w:rPr>
                <w:b w:val="0"/>
                <w:sz w:val="24"/>
                <w:szCs w:val="24"/>
                <w:lang w:val="en-US"/>
              </w:rPr>
              <w:t>5</w:t>
            </w:r>
            <w:r w:rsidR="00D61440" w:rsidRPr="0058654C">
              <w:rPr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0035A7" w:rsidRPr="0058654C">
              <w:rPr>
                <w:b w:val="0"/>
                <w:sz w:val="24"/>
                <w:szCs w:val="24"/>
                <w:lang w:val="en-US"/>
              </w:rPr>
              <w:t>Vitkovskaya</w:t>
            </w:r>
            <w:proofErr w:type="spellEnd"/>
            <w:r w:rsidR="000035A7" w:rsidRPr="0058654C">
              <w:rPr>
                <w:b w:val="0"/>
                <w:sz w:val="24"/>
                <w:szCs w:val="24"/>
                <w:lang w:val="en-US"/>
              </w:rPr>
              <w:t xml:space="preserve"> N.M., </w:t>
            </w:r>
            <w:proofErr w:type="spellStart"/>
            <w:r w:rsidR="000035A7" w:rsidRPr="0058654C">
              <w:rPr>
                <w:b w:val="0"/>
                <w:sz w:val="24"/>
                <w:szCs w:val="24"/>
                <w:lang w:val="en-US"/>
              </w:rPr>
              <w:t>Kobychev</w:t>
            </w:r>
            <w:proofErr w:type="spellEnd"/>
            <w:r w:rsidR="000035A7" w:rsidRPr="0058654C">
              <w:rPr>
                <w:b w:val="0"/>
                <w:sz w:val="24"/>
                <w:szCs w:val="24"/>
                <w:lang w:val="en-US"/>
              </w:rPr>
              <w:t xml:space="preserve"> V.B., </w:t>
            </w:r>
            <w:proofErr w:type="spellStart"/>
            <w:r w:rsidR="000035A7" w:rsidRPr="0058654C">
              <w:rPr>
                <w:b w:val="0"/>
                <w:sz w:val="24"/>
                <w:szCs w:val="24"/>
                <w:lang w:val="en-US"/>
              </w:rPr>
              <w:t>Bobkov</w:t>
            </w:r>
            <w:proofErr w:type="spellEnd"/>
            <w:r w:rsidR="000035A7" w:rsidRPr="0058654C">
              <w:rPr>
                <w:b w:val="0"/>
                <w:sz w:val="24"/>
                <w:szCs w:val="24"/>
                <w:lang w:val="en-US"/>
              </w:rPr>
              <w:t xml:space="preserve"> A.S., Orel V.B., Schmidt </w:t>
            </w:r>
            <w:proofErr w:type="spellStart"/>
            <w:r w:rsidR="000035A7" w:rsidRPr="0058654C">
              <w:rPr>
                <w:b w:val="0"/>
                <w:sz w:val="24"/>
                <w:szCs w:val="24"/>
                <w:lang w:val="en-US"/>
              </w:rPr>
              <w:t>E.Yu</w:t>
            </w:r>
            <w:proofErr w:type="spellEnd"/>
            <w:r w:rsidR="000035A7" w:rsidRPr="0058654C">
              <w:rPr>
                <w:b w:val="0"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0035A7" w:rsidRPr="0058654C">
              <w:rPr>
                <w:b w:val="0"/>
                <w:sz w:val="24"/>
                <w:szCs w:val="24"/>
                <w:lang w:val="en-US"/>
              </w:rPr>
              <w:t>Trofimov</w:t>
            </w:r>
            <w:proofErr w:type="spellEnd"/>
            <w:r w:rsidR="000035A7" w:rsidRPr="0058654C">
              <w:rPr>
                <w:b w:val="0"/>
                <w:sz w:val="24"/>
                <w:szCs w:val="24"/>
                <w:lang w:val="en-US"/>
              </w:rPr>
              <w:t xml:space="preserve"> B.A.  Nucleophilic addition of ketones to acetylenes and </w:t>
            </w:r>
            <w:proofErr w:type="spellStart"/>
            <w:r w:rsidR="000035A7" w:rsidRPr="0058654C">
              <w:rPr>
                <w:b w:val="0"/>
                <w:sz w:val="24"/>
                <w:szCs w:val="24"/>
                <w:lang w:val="en-US"/>
              </w:rPr>
              <w:t>allenes</w:t>
            </w:r>
            <w:proofErr w:type="spellEnd"/>
            <w:r w:rsidR="000035A7" w:rsidRPr="0058654C">
              <w:rPr>
                <w:b w:val="0"/>
                <w:sz w:val="24"/>
                <w:szCs w:val="24"/>
                <w:lang w:val="en-US"/>
              </w:rPr>
              <w:t>: a quantum-chemical insight // J. Org. Chem</w:t>
            </w:r>
            <w:proofErr w:type="gramStart"/>
            <w:r w:rsidR="000035A7" w:rsidRPr="0058654C">
              <w:rPr>
                <w:b w:val="0"/>
                <w:sz w:val="24"/>
                <w:szCs w:val="24"/>
                <w:lang w:val="en-US"/>
              </w:rPr>
              <w:t>.–</w:t>
            </w:r>
            <w:proofErr w:type="gramEnd"/>
            <w:r w:rsidR="000035A7" w:rsidRPr="0058654C">
              <w:rPr>
                <w:b w:val="0"/>
                <w:sz w:val="24"/>
                <w:szCs w:val="24"/>
                <w:lang w:val="en-US"/>
              </w:rPr>
              <w:t xml:space="preserve"> 2017.– Vol. 82, </w:t>
            </w:r>
            <w:proofErr w:type="spellStart"/>
            <w:r w:rsidR="000035A7" w:rsidRPr="0058654C">
              <w:rPr>
                <w:b w:val="0"/>
                <w:sz w:val="24"/>
                <w:szCs w:val="24"/>
                <w:lang w:val="en-US"/>
              </w:rPr>
              <w:t>Iss</w:t>
            </w:r>
            <w:proofErr w:type="spellEnd"/>
            <w:r w:rsidR="000035A7" w:rsidRPr="0058654C">
              <w:rPr>
                <w:b w:val="0"/>
                <w:sz w:val="24"/>
                <w:szCs w:val="24"/>
                <w:lang w:val="en-US"/>
              </w:rPr>
              <w:t>. 23</w:t>
            </w:r>
            <w:proofErr w:type="gramStart"/>
            <w:r w:rsidR="000035A7" w:rsidRPr="0058654C">
              <w:rPr>
                <w:b w:val="0"/>
                <w:sz w:val="24"/>
                <w:szCs w:val="24"/>
                <w:lang w:val="en-US"/>
              </w:rPr>
              <w:t>.–</w:t>
            </w:r>
            <w:proofErr w:type="gramEnd"/>
            <w:r w:rsidR="000035A7" w:rsidRPr="0058654C">
              <w:rPr>
                <w:b w:val="0"/>
                <w:sz w:val="24"/>
                <w:szCs w:val="24"/>
                <w:lang w:val="en-US"/>
              </w:rPr>
              <w:t xml:space="preserve"> P. 12467–12476</w:t>
            </w:r>
          </w:p>
        </w:tc>
      </w:tr>
    </w:tbl>
    <w:p w:rsidR="00CD36AE" w:rsidRPr="00E62F7F" w:rsidRDefault="00CD36AE" w:rsidP="00847A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CD36AE" w:rsidRPr="00E62F7F" w:rsidSect="00847A1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1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442CA0"/>
    <w:multiLevelType w:val="multilevel"/>
    <w:tmpl w:val="874AA7A8"/>
    <w:lvl w:ilvl="0">
      <w:start w:val="4"/>
      <w:numFmt w:val="decimal"/>
      <w:lvlText w:val="(%1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cs="Times New Roman" w:hint="default"/>
        <w:sz w:val="20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cs="Times New Roman" w:hint="default"/>
        <w:sz w:val="20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cs="Times New Roman" w:hint="default"/>
        <w:sz w:val="20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cs="Times New Roman" w:hint="default"/>
        <w:sz w:val="20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2">
    <w:nsid w:val="3B556D22"/>
    <w:multiLevelType w:val="multilevel"/>
    <w:tmpl w:val="F278975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cs="Times New Roman" w:hint="default"/>
        <w:sz w:val="20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  <w:sz w:val="20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Times New Roman" w:hint="default"/>
        <w:sz w:val="20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  <w:sz w:val="20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Times New Roman" w:hint="default"/>
        <w:sz w:val="20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  <w:sz w:val="20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Times New Roman" w:hint="default"/>
        <w:sz w:val="20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Times New Roman" w:hint="default"/>
        <w:sz w:val="20"/>
      </w:rPr>
    </w:lvl>
  </w:abstractNum>
  <w:abstractNum w:abstractNumId="3">
    <w:nsid w:val="3C7A4916"/>
    <w:multiLevelType w:val="multilevel"/>
    <w:tmpl w:val="2D34A478"/>
    <w:lvl w:ilvl="0">
      <w:start w:val="4"/>
      <w:numFmt w:val="decimal"/>
      <w:lvlText w:val="(%1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cs="Times New Roman" w:hint="default"/>
        <w:sz w:val="20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cs="Times New Roman" w:hint="default"/>
        <w:sz w:val="20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cs="Times New Roman" w:hint="default"/>
        <w:sz w:val="20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cs="Times New Roman" w:hint="default"/>
        <w:sz w:val="20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4">
    <w:nsid w:val="446523AD"/>
    <w:multiLevelType w:val="hybridMultilevel"/>
    <w:tmpl w:val="94DC23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995B24"/>
    <w:multiLevelType w:val="multilevel"/>
    <w:tmpl w:val="99FCCDD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cs="Times New Roman" w:hint="default"/>
        <w:sz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66"/>
    <w:rsid w:val="000035A7"/>
    <w:rsid w:val="000A6CF4"/>
    <w:rsid w:val="000F2FAA"/>
    <w:rsid w:val="0011219C"/>
    <w:rsid w:val="00137AF6"/>
    <w:rsid w:val="001719A1"/>
    <w:rsid w:val="00172D66"/>
    <w:rsid w:val="00181E53"/>
    <w:rsid w:val="00193658"/>
    <w:rsid w:val="001A0162"/>
    <w:rsid w:val="001D7542"/>
    <w:rsid w:val="002145D0"/>
    <w:rsid w:val="00227655"/>
    <w:rsid w:val="00282397"/>
    <w:rsid w:val="002C40A0"/>
    <w:rsid w:val="00316B24"/>
    <w:rsid w:val="00344913"/>
    <w:rsid w:val="003E4FF9"/>
    <w:rsid w:val="00422411"/>
    <w:rsid w:val="00452A8B"/>
    <w:rsid w:val="00482976"/>
    <w:rsid w:val="004F5C3F"/>
    <w:rsid w:val="00517AD3"/>
    <w:rsid w:val="00530293"/>
    <w:rsid w:val="00532219"/>
    <w:rsid w:val="0058654C"/>
    <w:rsid w:val="005B5C52"/>
    <w:rsid w:val="005C1830"/>
    <w:rsid w:val="005C2848"/>
    <w:rsid w:val="00667D91"/>
    <w:rsid w:val="006F00FD"/>
    <w:rsid w:val="007D500A"/>
    <w:rsid w:val="007F1073"/>
    <w:rsid w:val="00810824"/>
    <w:rsid w:val="00837E2D"/>
    <w:rsid w:val="00847A18"/>
    <w:rsid w:val="008A31A1"/>
    <w:rsid w:val="009319ED"/>
    <w:rsid w:val="00972F1D"/>
    <w:rsid w:val="009C5F53"/>
    <w:rsid w:val="009D18CF"/>
    <w:rsid w:val="009D3963"/>
    <w:rsid w:val="00A255A7"/>
    <w:rsid w:val="00A60C21"/>
    <w:rsid w:val="00A97787"/>
    <w:rsid w:val="00B23EC8"/>
    <w:rsid w:val="00B36014"/>
    <w:rsid w:val="00B4774B"/>
    <w:rsid w:val="00B825CF"/>
    <w:rsid w:val="00BA2EE8"/>
    <w:rsid w:val="00BA7390"/>
    <w:rsid w:val="00BB0ED9"/>
    <w:rsid w:val="00BC6682"/>
    <w:rsid w:val="00C41863"/>
    <w:rsid w:val="00C835CE"/>
    <w:rsid w:val="00CA350C"/>
    <w:rsid w:val="00CD36AE"/>
    <w:rsid w:val="00CD5587"/>
    <w:rsid w:val="00D02CF1"/>
    <w:rsid w:val="00D229CC"/>
    <w:rsid w:val="00D27256"/>
    <w:rsid w:val="00D61440"/>
    <w:rsid w:val="00D91E77"/>
    <w:rsid w:val="00DA4E51"/>
    <w:rsid w:val="00E0180D"/>
    <w:rsid w:val="00E12047"/>
    <w:rsid w:val="00E16450"/>
    <w:rsid w:val="00E177F7"/>
    <w:rsid w:val="00E309C2"/>
    <w:rsid w:val="00E62F7F"/>
    <w:rsid w:val="00E9277C"/>
    <w:rsid w:val="00E97DE1"/>
    <w:rsid w:val="00F25DDC"/>
    <w:rsid w:val="00F3005F"/>
    <w:rsid w:val="00F63EB3"/>
    <w:rsid w:val="00F7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FF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qFormat/>
    <w:rsid w:val="001D754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7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-street">
    <w:name w:val="contact-street"/>
    <w:rsid w:val="00137AF6"/>
    <w:rPr>
      <w:rFonts w:cs="Times New Roman"/>
    </w:rPr>
  </w:style>
  <w:style w:type="character" w:customStyle="1" w:styleId="contact-suburb">
    <w:name w:val="contact-suburb"/>
    <w:rsid w:val="00137AF6"/>
    <w:rPr>
      <w:rFonts w:cs="Times New Roman"/>
    </w:rPr>
  </w:style>
  <w:style w:type="character" w:styleId="a4">
    <w:name w:val="Hyperlink"/>
    <w:rsid w:val="00137AF6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locked/>
    <w:rsid w:val="001D7542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1">
    <w:name w:val="Дата1"/>
    <w:rsid w:val="001D7542"/>
    <w:rPr>
      <w:rFonts w:cs="Times New Roman"/>
    </w:rPr>
  </w:style>
  <w:style w:type="character" w:customStyle="1" w:styleId="journal">
    <w:name w:val="journal"/>
    <w:rsid w:val="001D7542"/>
    <w:rPr>
      <w:rFonts w:cs="Times New Roman"/>
    </w:rPr>
  </w:style>
  <w:style w:type="character" w:customStyle="1" w:styleId="volume">
    <w:name w:val="volume"/>
    <w:rsid w:val="001D7542"/>
    <w:rPr>
      <w:rFonts w:cs="Times New Roman"/>
    </w:rPr>
  </w:style>
  <w:style w:type="character" w:customStyle="1" w:styleId="journalnumber">
    <w:name w:val="journalnumber"/>
    <w:rsid w:val="001D7542"/>
    <w:rPr>
      <w:rFonts w:cs="Times New Roman"/>
    </w:rPr>
  </w:style>
  <w:style w:type="character" w:customStyle="1" w:styleId="pages">
    <w:name w:val="pages"/>
    <w:rsid w:val="001D7542"/>
    <w:rPr>
      <w:rFonts w:cs="Times New Roman"/>
    </w:rPr>
  </w:style>
  <w:style w:type="character" w:customStyle="1" w:styleId="numberofpages">
    <w:name w:val="numberofpages"/>
    <w:rsid w:val="001D7542"/>
    <w:rPr>
      <w:rFonts w:cs="Times New Roman"/>
    </w:rPr>
  </w:style>
  <w:style w:type="paragraph" w:customStyle="1" w:styleId="ListParagraph">
    <w:name w:val="List Paragraph"/>
    <w:basedOn w:val="a"/>
    <w:rsid w:val="00F75DFC"/>
    <w:pPr>
      <w:ind w:left="720"/>
    </w:pPr>
  </w:style>
  <w:style w:type="character" w:customStyle="1" w:styleId="hithilite">
    <w:name w:val="hithilite"/>
    <w:rsid w:val="00482976"/>
    <w:rPr>
      <w:rFonts w:cs="Times New Roman"/>
    </w:rPr>
  </w:style>
  <w:style w:type="paragraph" w:styleId="a5">
    <w:name w:val="Normal (Web)"/>
    <w:basedOn w:val="a"/>
    <w:rsid w:val="00316B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ourcetitle">
    <w:name w:val="sourcetitle"/>
    <w:rsid w:val="00316B24"/>
    <w:rPr>
      <w:rFonts w:cs="Times New Roman"/>
    </w:rPr>
  </w:style>
  <w:style w:type="paragraph" w:customStyle="1" w:styleId="frfield">
    <w:name w:val="fr_field"/>
    <w:basedOn w:val="a"/>
    <w:rsid w:val="00316B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rlabel">
    <w:name w:val="fr_label"/>
    <w:rsid w:val="00316B24"/>
    <w:rPr>
      <w:rFonts w:cs="Times New Roman"/>
    </w:rPr>
  </w:style>
  <w:style w:type="paragraph" w:customStyle="1" w:styleId="a6">
    <w:name w:val="Знак Знак Знак Знак Знак Знак Знак"/>
    <w:basedOn w:val="a"/>
    <w:rsid w:val="00BA2E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193658"/>
  </w:style>
  <w:style w:type="character" w:customStyle="1" w:styleId="phone">
    <w:name w:val="phone"/>
    <w:basedOn w:val="a0"/>
    <w:rsid w:val="00B825CF"/>
  </w:style>
  <w:style w:type="character" w:customStyle="1" w:styleId="room">
    <w:name w:val="room"/>
    <w:basedOn w:val="a0"/>
    <w:rsid w:val="00B825CF"/>
  </w:style>
  <w:style w:type="character" w:customStyle="1" w:styleId="email">
    <w:name w:val="email"/>
    <w:basedOn w:val="a0"/>
    <w:rsid w:val="00E12047"/>
  </w:style>
  <w:style w:type="paragraph" w:styleId="a7">
    <w:name w:val="Document Map"/>
    <w:basedOn w:val="a"/>
    <w:link w:val="a8"/>
    <w:rsid w:val="009319ED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rsid w:val="009319ED"/>
    <w:rPr>
      <w:rFonts w:ascii="Tahoma" w:hAnsi="Tahoma" w:cs="Tahoma"/>
      <w:sz w:val="16"/>
      <w:szCs w:val="16"/>
    </w:rPr>
  </w:style>
  <w:style w:type="paragraph" w:customStyle="1" w:styleId="Literature">
    <w:name w:val="Literature"/>
    <w:basedOn w:val="a"/>
    <w:rsid w:val="00BB0ED9"/>
    <w:pPr>
      <w:tabs>
        <w:tab w:val="right" w:pos="8505"/>
      </w:tabs>
      <w:spacing w:after="120" w:line="240" w:lineRule="exact"/>
      <w:ind w:left="567" w:right="850" w:hanging="567"/>
      <w:jc w:val="both"/>
    </w:pPr>
    <w:rPr>
      <w:rFonts w:ascii="Courier New" w:hAnsi="Courier New"/>
      <w:sz w:val="20"/>
      <w:szCs w:val="20"/>
      <w:lang w:val="en-US"/>
    </w:rPr>
  </w:style>
  <w:style w:type="paragraph" w:customStyle="1" w:styleId="CharChar">
    <w:name w:val="Знак Char Char"/>
    <w:basedOn w:val="a"/>
    <w:rsid w:val="00BB0E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FF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qFormat/>
    <w:rsid w:val="001D754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7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-street">
    <w:name w:val="contact-street"/>
    <w:rsid w:val="00137AF6"/>
    <w:rPr>
      <w:rFonts w:cs="Times New Roman"/>
    </w:rPr>
  </w:style>
  <w:style w:type="character" w:customStyle="1" w:styleId="contact-suburb">
    <w:name w:val="contact-suburb"/>
    <w:rsid w:val="00137AF6"/>
    <w:rPr>
      <w:rFonts w:cs="Times New Roman"/>
    </w:rPr>
  </w:style>
  <w:style w:type="character" w:styleId="a4">
    <w:name w:val="Hyperlink"/>
    <w:rsid w:val="00137AF6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locked/>
    <w:rsid w:val="001D7542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1">
    <w:name w:val="Дата1"/>
    <w:rsid w:val="001D7542"/>
    <w:rPr>
      <w:rFonts w:cs="Times New Roman"/>
    </w:rPr>
  </w:style>
  <w:style w:type="character" w:customStyle="1" w:styleId="journal">
    <w:name w:val="journal"/>
    <w:rsid w:val="001D7542"/>
    <w:rPr>
      <w:rFonts w:cs="Times New Roman"/>
    </w:rPr>
  </w:style>
  <w:style w:type="character" w:customStyle="1" w:styleId="volume">
    <w:name w:val="volume"/>
    <w:rsid w:val="001D7542"/>
    <w:rPr>
      <w:rFonts w:cs="Times New Roman"/>
    </w:rPr>
  </w:style>
  <w:style w:type="character" w:customStyle="1" w:styleId="journalnumber">
    <w:name w:val="journalnumber"/>
    <w:rsid w:val="001D7542"/>
    <w:rPr>
      <w:rFonts w:cs="Times New Roman"/>
    </w:rPr>
  </w:style>
  <w:style w:type="character" w:customStyle="1" w:styleId="pages">
    <w:name w:val="pages"/>
    <w:rsid w:val="001D7542"/>
    <w:rPr>
      <w:rFonts w:cs="Times New Roman"/>
    </w:rPr>
  </w:style>
  <w:style w:type="character" w:customStyle="1" w:styleId="numberofpages">
    <w:name w:val="numberofpages"/>
    <w:rsid w:val="001D7542"/>
    <w:rPr>
      <w:rFonts w:cs="Times New Roman"/>
    </w:rPr>
  </w:style>
  <w:style w:type="paragraph" w:customStyle="1" w:styleId="ListParagraph">
    <w:name w:val="List Paragraph"/>
    <w:basedOn w:val="a"/>
    <w:rsid w:val="00F75DFC"/>
    <w:pPr>
      <w:ind w:left="720"/>
    </w:pPr>
  </w:style>
  <w:style w:type="character" w:customStyle="1" w:styleId="hithilite">
    <w:name w:val="hithilite"/>
    <w:rsid w:val="00482976"/>
    <w:rPr>
      <w:rFonts w:cs="Times New Roman"/>
    </w:rPr>
  </w:style>
  <w:style w:type="paragraph" w:styleId="a5">
    <w:name w:val="Normal (Web)"/>
    <w:basedOn w:val="a"/>
    <w:rsid w:val="00316B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ourcetitle">
    <w:name w:val="sourcetitle"/>
    <w:rsid w:val="00316B24"/>
    <w:rPr>
      <w:rFonts w:cs="Times New Roman"/>
    </w:rPr>
  </w:style>
  <w:style w:type="paragraph" w:customStyle="1" w:styleId="frfield">
    <w:name w:val="fr_field"/>
    <w:basedOn w:val="a"/>
    <w:rsid w:val="00316B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rlabel">
    <w:name w:val="fr_label"/>
    <w:rsid w:val="00316B24"/>
    <w:rPr>
      <w:rFonts w:cs="Times New Roman"/>
    </w:rPr>
  </w:style>
  <w:style w:type="paragraph" w:customStyle="1" w:styleId="a6">
    <w:name w:val="Знак Знак Знак Знак Знак Знак Знак"/>
    <w:basedOn w:val="a"/>
    <w:rsid w:val="00BA2E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193658"/>
  </w:style>
  <w:style w:type="character" w:customStyle="1" w:styleId="phone">
    <w:name w:val="phone"/>
    <w:basedOn w:val="a0"/>
    <w:rsid w:val="00B825CF"/>
  </w:style>
  <w:style w:type="character" w:customStyle="1" w:styleId="room">
    <w:name w:val="room"/>
    <w:basedOn w:val="a0"/>
    <w:rsid w:val="00B825CF"/>
  </w:style>
  <w:style w:type="character" w:customStyle="1" w:styleId="email">
    <w:name w:val="email"/>
    <w:basedOn w:val="a0"/>
    <w:rsid w:val="00E12047"/>
  </w:style>
  <w:style w:type="paragraph" w:styleId="a7">
    <w:name w:val="Document Map"/>
    <w:basedOn w:val="a"/>
    <w:link w:val="a8"/>
    <w:rsid w:val="009319ED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rsid w:val="009319ED"/>
    <w:rPr>
      <w:rFonts w:ascii="Tahoma" w:hAnsi="Tahoma" w:cs="Tahoma"/>
      <w:sz w:val="16"/>
      <w:szCs w:val="16"/>
    </w:rPr>
  </w:style>
  <w:style w:type="paragraph" w:customStyle="1" w:styleId="Literature">
    <w:name w:val="Literature"/>
    <w:basedOn w:val="a"/>
    <w:rsid w:val="00BB0ED9"/>
    <w:pPr>
      <w:tabs>
        <w:tab w:val="right" w:pos="8505"/>
      </w:tabs>
      <w:spacing w:after="120" w:line="240" w:lineRule="exact"/>
      <w:ind w:left="567" w:right="850" w:hanging="567"/>
      <w:jc w:val="both"/>
    </w:pPr>
    <w:rPr>
      <w:rFonts w:ascii="Courier New" w:hAnsi="Courier New"/>
      <w:sz w:val="20"/>
      <w:szCs w:val="20"/>
      <w:lang w:val="en-US"/>
    </w:rPr>
  </w:style>
  <w:style w:type="paragraph" w:customStyle="1" w:styleId="CharChar">
    <w:name w:val="Знак Char Char"/>
    <w:basedOn w:val="a"/>
    <w:rsid w:val="00BB0E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официальном оппоненте</vt:lpstr>
    </vt:vector>
  </TitlesOfParts>
  <Company>MultiDVD Team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официальном оппоненте</dc:title>
  <dc:creator>Job</dc:creator>
  <cp:lastModifiedBy>Диссовет</cp:lastModifiedBy>
  <cp:revision>2</cp:revision>
  <dcterms:created xsi:type="dcterms:W3CDTF">2022-03-03T05:22:00Z</dcterms:created>
  <dcterms:modified xsi:type="dcterms:W3CDTF">2022-03-03T05:22:00Z</dcterms:modified>
</cp:coreProperties>
</file>