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711166" w:rsidP="00FC6F27">
      <w:pPr>
        <w:keepNext/>
        <w:ind w:firstLine="4680"/>
      </w:pPr>
      <w:r w:rsidRPr="00321B92">
        <w:t xml:space="preserve">          </w:t>
      </w:r>
      <w:proofErr w:type="spellStart"/>
      <w:r w:rsidRPr="00321B92">
        <w:t>Вр.и</w:t>
      </w:r>
      <w:proofErr w:type="gramStart"/>
      <w:r w:rsidRPr="00321B92">
        <w:t>.о</w:t>
      </w:r>
      <w:proofErr w:type="spellEnd"/>
      <w:proofErr w:type="gramEnd"/>
      <w:r w:rsidRPr="00321B92">
        <w:t xml:space="preserve"> директора Института</w:t>
      </w:r>
    </w:p>
    <w:p w:rsidR="00711166" w:rsidRPr="00321B92" w:rsidRDefault="00711166" w:rsidP="00FC6F27">
      <w:pPr>
        <w:keepNext/>
        <w:ind w:firstLine="4680"/>
      </w:pPr>
    </w:p>
    <w:p w:rsidR="00711166" w:rsidRPr="00321B92" w:rsidRDefault="00711166" w:rsidP="00FC6F27">
      <w:pPr>
        <w:keepNext/>
        <w:ind w:firstLine="5280"/>
      </w:pPr>
      <w:r w:rsidRPr="00321B92">
        <w:t>________________ /Чесноков Н.В./</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DC0A79">
        <w:t>«</w:t>
      </w:r>
      <w:r w:rsidR="0036375F">
        <w:t>25</w:t>
      </w:r>
      <w:r w:rsidR="002E3CAE">
        <w:t>» сентября</w:t>
      </w:r>
      <w:r w:rsidR="00711166" w:rsidRPr="00321B92">
        <w:t xml:space="preserve"> 2014 года</w:t>
      </w:r>
    </w:p>
    <w:p w:rsidR="00711166" w:rsidRPr="00321B92" w:rsidRDefault="00711166" w:rsidP="00FC6F27">
      <w:pPr>
        <w:keepNext/>
        <w:ind w:firstLine="709"/>
      </w:pPr>
    </w:p>
    <w:p w:rsidR="00711166" w:rsidRPr="00321B92" w:rsidRDefault="00711166" w:rsidP="00FC6F27">
      <w:pPr>
        <w:keepNext/>
        <w:jc w:val="center"/>
      </w:pPr>
    </w:p>
    <w:p w:rsidR="00711166" w:rsidRPr="00321B92" w:rsidRDefault="00711166"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Pr="00321B92" w:rsidRDefault="005F7D98" w:rsidP="00FC6F27">
      <w:pPr>
        <w:keepNext/>
        <w:ind w:firstLine="709"/>
        <w:jc w:val="center"/>
        <w:rPr>
          <w:b/>
          <w:bCs/>
        </w:rPr>
      </w:pPr>
      <w:r w:rsidRPr="00321B92">
        <w:rPr>
          <w:b/>
          <w:bCs/>
        </w:rPr>
        <w:t xml:space="preserve">ЭЛЕКТРОННЫЙ АУКЦИОН №  </w:t>
      </w:r>
      <w:r w:rsidR="00A721A7">
        <w:rPr>
          <w:b/>
          <w:bCs/>
        </w:rPr>
        <w:t>25</w:t>
      </w:r>
      <w:r w:rsidR="002E3CAE">
        <w:rPr>
          <w:b/>
          <w:bCs/>
        </w:rPr>
        <w:t xml:space="preserve"> </w:t>
      </w:r>
      <w:r w:rsidR="00711166" w:rsidRPr="00321B92">
        <w:rPr>
          <w:b/>
          <w:bCs/>
        </w:rPr>
        <w:t xml:space="preserve">-14 АЭФ </w:t>
      </w:r>
    </w:p>
    <w:p w:rsidR="00711166" w:rsidRPr="00321B92" w:rsidRDefault="00711166" w:rsidP="008A2DAC">
      <w:pPr>
        <w:keepNext/>
        <w:rPr>
          <w:b/>
          <w:bCs/>
        </w:rPr>
      </w:pPr>
    </w:p>
    <w:p w:rsidR="00711166" w:rsidRPr="00321B92" w:rsidRDefault="00711166" w:rsidP="00FC6F27"/>
    <w:p w:rsidR="00711166" w:rsidRPr="00321B92" w:rsidRDefault="00043291" w:rsidP="00DC0A79">
      <w:pPr>
        <w:ind w:left="567" w:firstLine="284"/>
        <w:jc w:val="center"/>
      </w:pPr>
      <w:r>
        <w:t>Поставка оборудования для изучения каталитических свойств дисперсной фазы</w:t>
      </w: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5B511F" w:rsidRDefault="005B511F" w:rsidP="00FC6F27"/>
    <w:p w:rsidR="005B511F" w:rsidRDefault="005B511F" w:rsidP="00FC6F27"/>
    <w:p w:rsidR="005B511F" w:rsidRDefault="005B511F" w:rsidP="00FC6F27"/>
    <w:p w:rsidR="005B511F" w:rsidRDefault="005B511F" w:rsidP="00FC6F27"/>
    <w:p w:rsidR="005B511F" w:rsidRDefault="005B511F" w:rsidP="00FC6F27"/>
    <w:p w:rsidR="005B511F" w:rsidRPr="00321B92" w:rsidRDefault="005B511F"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711166" w:rsidP="006B573D">
      <w:pPr>
        <w:ind w:firstLine="709"/>
        <w:jc w:val="center"/>
      </w:pPr>
      <w:r w:rsidRPr="00321B92">
        <w:t>2014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0C5E45" w:rsidRDefault="000C5E45" w:rsidP="006B573D">
      <w:pPr>
        <w:ind w:firstLine="709"/>
      </w:pPr>
    </w:p>
    <w:p w:rsidR="000C5E45" w:rsidRPr="00321B92" w:rsidRDefault="000C5E45"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Pr="00BF69C1" w:rsidRDefault="002A65A7" w:rsidP="002A65A7">
      <w:pPr>
        <w:tabs>
          <w:tab w:val="left" w:pos="709"/>
        </w:tabs>
        <w:autoSpaceDE w:val="0"/>
        <w:autoSpaceDN w:val="0"/>
        <w:adjustRightInd w:val="0"/>
        <w:ind w:left="709"/>
        <w:rPr>
          <w:b/>
        </w:rPr>
      </w:pPr>
      <w:r>
        <w:rPr>
          <w:b/>
        </w:rPr>
        <w:t>Раздел 6</w:t>
      </w:r>
      <w:r w:rsidRPr="00BF69C1">
        <w:rPr>
          <w:b/>
          <w:sz w:val="22"/>
          <w:szCs w:val="22"/>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5F7D98" w:rsidRPr="00321B92" w:rsidRDefault="005F7D9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Default="00711166" w:rsidP="003E26DC">
      <w:bookmarkStart w:id="0" w:name="_Toc120629086"/>
      <w:bookmarkStart w:id="1" w:name="_Toc252183685"/>
    </w:p>
    <w:p w:rsidR="00A51FF4" w:rsidRDefault="00A51FF4" w:rsidP="003E26DC"/>
    <w:p w:rsidR="00A51FF4" w:rsidRDefault="00A51FF4" w:rsidP="003E26DC"/>
    <w:p w:rsidR="00A51FF4" w:rsidRDefault="00A51FF4" w:rsidP="003E26DC"/>
    <w:p w:rsidR="00A51FF4" w:rsidRDefault="00A51FF4" w:rsidP="003E26DC"/>
    <w:p w:rsidR="00A51FF4" w:rsidRPr="00321B92" w:rsidRDefault="00A51FF4" w:rsidP="003E26DC"/>
    <w:p w:rsidR="007561F1" w:rsidRPr="00CF62A1" w:rsidRDefault="007561F1" w:rsidP="007561F1">
      <w:pPr>
        <w:pStyle w:val="1"/>
        <w:numPr>
          <w:ilvl w:val="0"/>
          <w:numId w:val="0"/>
        </w:numPr>
        <w:spacing w:after="0"/>
        <w:rPr>
          <w:sz w:val="24"/>
        </w:rPr>
      </w:pPr>
      <w:r w:rsidRPr="00CF62A1">
        <w:rPr>
          <w:sz w:val="24"/>
        </w:rPr>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proofErr w:type="gramStart"/>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roofErr w:type="gramEnd"/>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7561F1" w:rsidP="007561F1">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7561F1" w:rsidP="007561F1">
      <w:pPr>
        <w:pStyle w:val="Web"/>
        <w:spacing w:before="0" w:after="0"/>
        <w:ind w:firstLine="709"/>
        <w:jc w:val="both"/>
      </w:pPr>
      <w:r w:rsidRPr="00CF62A1">
        <w:t>3.3. В случае</w:t>
      </w:r>
      <w:proofErr w:type="gramStart"/>
      <w:r w:rsidRPr="00CF62A1">
        <w:t>,</w:t>
      </w:r>
      <w:proofErr w:type="gramEnd"/>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 xml:space="preserve">6.1.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Pr="00CF62A1" w:rsidRDefault="007561F1" w:rsidP="007561F1">
      <w:pPr>
        <w:autoSpaceDE w:val="0"/>
        <w:autoSpaceDN w:val="0"/>
        <w:adjustRightInd w:val="0"/>
        <w:ind w:firstLine="720"/>
        <w:outlineLvl w:val="1"/>
      </w:pPr>
      <w:r w:rsidRPr="00CF62A1">
        <w:rPr>
          <w:b/>
          <w:bCs/>
        </w:rPr>
        <w:t>9. Начальная (максимальная) цена контракта (цена лота)</w:t>
      </w:r>
      <w:r w:rsidRPr="00CF62A1">
        <w:t xml:space="preserve"> (см. Информационную карту)</w:t>
      </w:r>
      <w:r w:rsidRPr="00CF62A1">
        <w:rPr>
          <w:b/>
          <w:bCs/>
        </w:rPr>
        <w:t>;</w:t>
      </w:r>
      <w:r w:rsidRPr="00CF62A1">
        <w:t xml:space="preserve"> </w:t>
      </w:r>
      <w:proofErr w:type="gramStart"/>
      <w:r w:rsidRPr="00CF62A1">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w:t>
      </w:r>
      <w:proofErr w:type="gramEnd"/>
      <w:r w:rsidRPr="00CF62A1">
        <w:t>,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CF62A1">
        <w:t>,</w:t>
      </w:r>
      <w:proofErr w:type="gramEnd"/>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CF62A1">
        <w:t>,</w:t>
      </w:r>
      <w:proofErr w:type="gramEnd"/>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CF62A1">
        <w:t>,</w:t>
      </w:r>
      <w:proofErr w:type="gramEnd"/>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7561F1" w:rsidP="007561F1">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rPr>
        <w:t>дств сч</w:t>
      </w:r>
      <w:proofErr w:type="gramEnd"/>
      <w:r w:rsidRPr="00CF62A1">
        <w:rPr>
          <w:rFonts w:ascii="Times New Roman" w:hAnsi="Times New Roman"/>
          <w:b w:val="0"/>
        </w:rPr>
        <w:t>итается не предоставленным.</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11.3.3.</w:t>
      </w:r>
      <w:r w:rsidRPr="00CF62A1">
        <w:rPr>
          <w:rFonts w:ascii="Times New Roman" w:hAnsi="Times New Roman"/>
        </w:rPr>
        <w:t xml:space="preserve"> </w:t>
      </w:r>
      <w:r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7561F1" w:rsidP="007561F1">
      <w:pPr>
        <w:pStyle w:val="20"/>
        <w:keepNext w:val="0"/>
        <w:jc w:val="left"/>
      </w:pPr>
      <w:r w:rsidRPr="00CF62A1">
        <w:rPr>
          <w:b w:val="0"/>
          <w:bCs w:val="0"/>
        </w:rPr>
        <w:tab/>
        <w:t>11.4</w:t>
      </w:r>
      <w:r w:rsidRPr="00CF62A1">
        <w:t>. Безотзывная банковская гарантия.</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7561F1" w:rsidP="007561F1">
      <w:pPr>
        <w:ind w:firstLine="709"/>
      </w:pPr>
      <w:r w:rsidRPr="00CF62A1">
        <w:lastRenderedPageBreak/>
        <w:t>11.4.2. Сумма банковской гарантии должна соответствовать размеру обеспечения контракта</w:t>
      </w:r>
      <w:proofErr w:type="gramStart"/>
      <w:r w:rsidRPr="00CF62A1">
        <w:t>.</w:t>
      </w:r>
      <w:proofErr w:type="gramEnd"/>
      <w:r w:rsidRPr="009C7F41">
        <w:t xml:space="preserve"> </w:t>
      </w:r>
      <w:proofErr w:type="gramStart"/>
      <w:r>
        <w:t>а</w:t>
      </w:r>
      <w:proofErr w:type="gramEnd"/>
      <w:r>
        <w:t xml:space="preserve">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 xml:space="preserve">11.4.4. Срок действия банковской гарантии должен превышать срок действия контракта не менее чем на один месяц. </w:t>
      </w:r>
    </w:p>
    <w:p w:rsidR="007561F1" w:rsidRPr="00CF62A1" w:rsidRDefault="007561F1" w:rsidP="007561F1">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7561F1" w:rsidP="007561F1">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7561F1" w:rsidRPr="00CF62A1" w:rsidRDefault="007561F1" w:rsidP="007561F1">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7561F1" w:rsidRPr="00CF62A1" w:rsidRDefault="007561F1" w:rsidP="007561F1">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7561F1" w:rsidRPr="00CF62A1" w:rsidRDefault="007561F1" w:rsidP="007561F1">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w:t>
      </w:r>
      <w:r w:rsidRPr="00CF62A1">
        <w:rPr>
          <w:rFonts w:ascii="Times New Roman" w:hAnsi="Times New Roman"/>
          <w:sz w:val="24"/>
          <w:szCs w:val="24"/>
        </w:rPr>
        <w:lastRenderedPageBreak/>
        <w:t>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r w:rsidRPr="00CF62A1">
        <w:lastRenderedPageBreak/>
        <w:t xml:space="preserve">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CF62A1">
        <w:t>,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w:t>
      </w:r>
      <w:proofErr w:type="gramEnd"/>
      <w:r w:rsidRPr="00CF62A1">
        <w:t xml:space="preserve">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lastRenderedPageBreak/>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lastRenderedPageBreak/>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7561F1">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Pr="00CF62A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lastRenderedPageBreak/>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 xml:space="preserve">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w:t>
      </w:r>
      <w:r w:rsidRPr="00CF62A1">
        <w:lastRenderedPageBreak/>
        <w:t>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w:t>
      </w:r>
      <w:r w:rsidRPr="00CF62A1">
        <w:lastRenderedPageBreak/>
        <w:t>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 xml:space="preserve">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w:t>
      </w:r>
      <w:r w:rsidRPr="00CF62A1">
        <w:lastRenderedPageBreak/>
        <w:t>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w:t>
      </w:r>
      <w:r w:rsidRPr="00CF62A1">
        <w:lastRenderedPageBreak/>
        <w:t xml:space="preserve">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lastRenderedPageBreak/>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w:t>
      </w:r>
      <w:r w:rsidRPr="00CF62A1">
        <w:lastRenderedPageBreak/>
        <w:t xml:space="preserve">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 xml:space="preserve">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w:t>
      </w:r>
      <w:r w:rsidRPr="00CF62A1">
        <w:lastRenderedPageBreak/>
        <w:t>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w:t>
      </w:r>
      <w:r w:rsidRPr="00CF62A1">
        <w:lastRenderedPageBreak/>
        <w:t xml:space="preserve">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561F1" w:rsidRDefault="007561F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0"/>
      <w:bookmarkEnd w:id="1"/>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Pr="00321B92" w:rsidRDefault="00711166"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321B92" w:rsidRDefault="00711166" w:rsidP="009418C8">
            <w:pPr>
              <w:keepLines/>
              <w:widowControl w:val="0"/>
              <w:suppressLineNumbers/>
              <w:rPr>
                <w:lang w:val="en-US"/>
              </w:rPr>
            </w:pPr>
            <w:r w:rsidRPr="00321B92">
              <w:rPr>
                <w:lang w:val="en-US"/>
              </w:rPr>
              <w:t xml:space="preserve">- </w:t>
            </w:r>
            <w:r w:rsidRPr="00321B92">
              <w:t>тел</w:t>
            </w:r>
            <w:r w:rsidRPr="00321B92">
              <w:rPr>
                <w:lang w:val="en-US"/>
              </w:rPr>
              <w:t>/</w:t>
            </w:r>
            <w:r w:rsidRPr="00321B92">
              <w:t>факс</w:t>
            </w:r>
            <w:r w:rsidRPr="00321B92">
              <w:rPr>
                <w:lang w:val="en-US"/>
              </w:rPr>
              <w:t xml:space="preserve">. (391) </w:t>
            </w:r>
            <w:r w:rsidRPr="00321B92">
              <w:rPr>
                <w:color w:val="000000"/>
                <w:lang w:val="en-US"/>
              </w:rPr>
              <w:t>205-19-35;</w:t>
            </w:r>
          </w:p>
          <w:p w:rsidR="00711166" w:rsidRPr="00321B92" w:rsidRDefault="00711166" w:rsidP="009418C8">
            <w:pPr>
              <w:keepLines/>
              <w:widowControl w:val="0"/>
              <w:suppressLineNumbers/>
              <w:rPr>
                <w:lang w:val="en-US"/>
              </w:rPr>
            </w:pPr>
            <w:r w:rsidRPr="00321B92">
              <w:rPr>
                <w:lang w:val="en-US"/>
              </w:rPr>
              <w:t>- e-mail</w:t>
            </w:r>
            <w:r w:rsidR="00CF3823" w:rsidRPr="00321B92">
              <w:rPr>
                <w:lang w:val="en-US"/>
              </w:rPr>
              <w:t>:</w:t>
            </w:r>
            <w:r w:rsidRPr="00321B92">
              <w:rPr>
                <w:lang w:val="en-US"/>
              </w:rPr>
              <w:t xml:space="preserve"> </w:t>
            </w:r>
            <w:proofErr w:type="spellStart"/>
            <w:r w:rsidRPr="00321B92">
              <w:rPr>
                <w:color w:val="000000"/>
                <w:lang w:val="en-US"/>
              </w:rPr>
              <w:t>kontrakt</w:t>
            </w:r>
            <w:proofErr w:type="spellEnd"/>
            <w:r w:rsidRPr="00321B92">
              <w:rPr>
                <w:color w:val="000000"/>
                <w:lang w:val="en-US"/>
              </w:rPr>
              <w:t xml:space="preserve"> @icct.ru</w:t>
            </w:r>
            <w:r w:rsidRPr="00321B92">
              <w:rPr>
                <w:lang w:val="en-US"/>
              </w:rPr>
              <w:t>,</w:t>
            </w:r>
          </w:p>
          <w:p w:rsidR="00711166" w:rsidRPr="00321B92" w:rsidRDefault="00711166" w:rsidP="009418C8">
            <w:pPr>
              <w:keepLines/>
              <w:widowControl w:val="0"/>
              <w:suppressLineNumbers/>
            </w:pPr>
            <w:r w:rsidRPr="00321B92">
              <w:t xml:space="preserve">- контактные лица Заказчика: </w:t>
            </w:r>
          </w:p>
          <w:p w:rsidR="00711166" w:rsidRPr="00321B92" w:rsidRDefault="00711166" w:rsidP="009418C8">
            <w:pPr>
              <w:keepLines/>
              <w:widowControl w:val="0"/>
              <w:suppressLineNumbers/>
            </w:pPr>
            <w:r w:rsidRPr="00321B92">
              <w:t>Мостовая Ирина Владимировна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9"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DC0A79" w:rsidRDefault="00306389" w:rsidP="005B51DD">
            <w:pPr>
              <w:pStyle w:val="1f1"/>
              <w:keepLines/>
              <w:ind w:left="0" w:firstLine="426"/>
              <w:rPr>
                <w:bCs/>
                <w:iCs/>
              </w:rPr>
            </w:pPr>
            <w:r w:rsidRPr="005E1B75">
              <w:t>Субсидии на иные цели</w:t>
            </w:r>
            <w:r w:rsidR="005B51DD">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0C5E45" w:rsidRPr="000C5E45" w:rsidRDefault="00711166" w:rsidP="000C5E45">
            <w:pPr>
              <w:ind w:left="25"/>
            </w:pPr>
            <w:r w:rsidRPr="00DC0A79">
              <w:rPr>
                <w:b/>
              </w:rPr>
              <w:t>Предмет электронного аукциона:</w:t>
            </w:r>
            <w:r w:rsidRPr="00321B92">
              <w:rPr>
                <w:b/>
              </w:rPr>
              <w:t xml:space="preserve"> </w:t>
            </w:r>
            <w:r w:rsidR="000C5E45">
              <w:t>Поставка оборудования для изучения каталитических свойств дисперсной фазы.</w:t>
            </w:r>
          </w:p>
          <w:p w:rsidR="00711166" w:rsidRPr="00321B92" w:rsidRDefault="00711166" w:rsidP="000C5E45">
            <w:pPr>
              <w:pStyle w:val="1f2"/>
              <w:shd w:val="solid" w:color="FFFFFF" w:fill="auto"/>
              <w:tabs>
                <w:tab w:val="left" w:pos="142"/>
                <w:tab w:val="left" w:pos="567"/>
              </w:tabs>
              <w:ind w:firstLine="25"/>
              <w:contextualSpacing/>
              <w:jc w:val="both"/>
            </w:pPr>
            <w:r w:rsidRPr="000C5E45">
              <w:rPr>
                <w:rFonts w:ascii="Times New Roman" w:hAnsi="Times New Roman"/>
                <w:szCs w:val="24"/>
              </w:rPr>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711166" w:rsidP="003E26DC">
            <w:pPr>
              <w:pStyle w:val="af9"/>
              <w:ind w:left="0"/>
            </w:pPr>
            <w:r w:rsidRPr="00321B92">
              <w:rPr>
                <w:b/>
                <w:bCs/>
              </w:rPr>
              <w:t>Место поставки товара:</w:t>
            </w:r>
            <w:r w:rsidRPr="00321B92">
              <w:t xml:space="preserve"> 660036, Красноярск, Академгородок, </w:t>
            </w:r>
            <w:proofErr w:type="spellStart"/>
            <w:r w:rsidRPr="00321B92">
              <w:t>зд</w:t>
            </w:r>
            <w:proofErr w:type="spellEnd"/>
            <w:r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711166" w:rsidP="00DC0A79">
            <w:pPr>
              <w:keepNext/>
              <w:keepLines/>
              <w:ind w:firstLine="25"/>
            </w:pPr>
            <w:r w:rsidRPr="00321B92">
              <w:rPr>
                <w:b/>
              </w:rPr>
              <w:t>Срок поставки товара</w:t>
            </w:r>
            <w:r w:rsidR="0058664C">
              <w:rPr>
                <w:b/>
              </w:rPr>
              <w:t xml:space="preserve"> и проведения пуско-наладочных </w:t>
            </w:r>
            <w:r w:rsidR="004439C5">
              <w:rPr>
                <w:b/>
              </w:rPr>
              <w:t xml:space="preserve">и монтажных </w:t>
            </w:r>
            <w:r w:rsidR="0058664C">
              <w:rPr>
                <w:b/>
              </w:rPr>
              <w:t>работ</w:t>
            </w:r>
            <w:r w:rsidRPr="00321B92">
              <w:rPr>
                <w:b/>
              </w:rPr>
              <w:t xml:space="preserve">: </w:t>
            </w:r>
            <w:r w:rsidR="00C4152F">
              <w:t>до 01 марта</w:t>
            </w:r>
            <w:r w:rsidR="0020335B">
              <w:t xml:space="preserve"> 2015</w:t>
            </w:r>
            <w:r w:rsidR="00DC0A79">
              <w:t xml:space="preserve"> года.</w:t>
            </w:r>
            <w:r w:rsidR="004162C4" w:rsidRPr="00F73E14">
              <w:t xml:space="preserve"> Досрочная поставка допускается только с письменного согласия  Заказчика.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711166" w:rsidRPr="00321B92" w:rsidRDefault="00711166" w:rsidP="009418C8">
            <w:pPr>
              <w:keepLines/>
              <w:snapToGrid w:val="0"/>
            </w:pPr>
            <w:r w:rsidRPr="00321B92">
              <w:rPr>
                <w:b/>
              </w:rPr>
              <w:t>Количество поставляемого товара</w:t>
            </w:r>
            <w:r w:rsidRPr="00321B92">
              <w:t xml:space="preserve"> – </w:t>
            </w:r>
          </w:p>
          <w:p w:rsidR="00711166" w:rsidRPr="00321B92" w:rsidRDefault="00711166" w:rsidP="009418C8">
            <w:pPr>
              <w:rPr>
                <w:b/>
              </w:rPr>
            </w:pPr>
            <w:r w:rsidRPr="00321B92">
              <w:t>Согласно Приложения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0A695B" w:rsidRPr="000A695B" w:rsidRDefault="00711166" w:rsidP="000A695B">
            <w:pPr>
              <w:pStyle w:val="1f1"/>
              <w:keepLines/>
              <w:ind w:left="0" w:firstLine="426"/>
              <w:rPr>
                <w:bCs/>
                <w:iCs/>
              </w:rPr>
            </w:pPr>
            <w:r w:rsidRPr="00321B92">
              <w:rPr>
                <w:b/>
              </w:rPr>
              <w:t>Начальная (максимальная) цена контракта</w:t>
            </w:r>
            <w:r w:rsidRPr="00321B92">
              <w:t xml:space="preserve"> –</w:t>
            </w:r>
            <w:r w:rsidR="000A695B">
              <w:t xml:space="preserve"> </w:t>
            </w:r>
            <w:r w:rsidR="000A695B" w:rsidRPr="000A695B">
              <w:rPr>
                <w:bCs/>
                <w:iCs/>
              </w:rPr>
              <w:t>6 537 920,00 (Шесть миллионов пятьсот тридцать семь тысяч девятьсот двадцать) рублей 00 копеек, с учетом НДС 18%.</w:t>
            </w:r>
          </w:p>
          <w:p w:rsidR="00711166" w:rsidRPr="00321B92" w:rsidRDefault="008A16F2" w:rsidP="000A695B">
            <w:pPr>
              <w:pStyle w:val="2e"/>
              <w:keepLines/>
              <w:ind w:left="0"/>
            </w:pPr>
            <w:r>
              <w:rPr>
                <w:bCs/>
                <w:iCs/>
                <w:kern w:val="0"/>
                <w:sz w:val="24"/>
                <w:szCs w:val="24"/>
              </w:rPr>
              <w:t>В цену контракта</w:t>
            </w:r>
            <w:r w:rsidR="00711166" w:rsidRPr="00DC0A79">
              <w:rPr>
                <w:bCs/>
                <w:iCs/>
                <w:kern w:val="0"/>
                <w:sz w:val="24"/>
                <w:szCs w:val="24"/>
              </w:rPr>
              <w:t xml:space="preserve"> включаются: </w:t>
            </w:r>
            <w:r w:rsidR="000C5E45" w:rsidRPr="000C5E45">
              <w:rPr>
                <w:bCs/>
                <w:iCs/>
                <w:kern w:val="0"/>
                <w:sz w:val="24"/>
                <w:szCs w:val="24"/>
              </w:rPr>
              <w:t>транспортные расходы на доставку оборудования, расходы на командирование специалиста для проведения пуско-наладочных и монтажных работ, монтажные и пуско-наладочные работы, обучение, страхование, а также налоги, таможенные сборы и прочие обязательные платежи.</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DC0A79" w:rsidRDefault="00D6185C" w:rsidP="00082E1C">
            <w:pPr>
              <w:numPr>
                <w:ilvl w:val="0"/>
                <w:numId w:val="6"/>
              </w:numPr>
              <w:autoSpaceDE w:val="0"/>
              <w:autoSpaceDN w:val="0"/>
            </w:pPr>
            <w:r w:rsidRPr="00321B92">
              <w:t>Поставщик № 1 –</w:t>
            </w:r>
            <w:r w:rsidR="000A695B">
              <w:t xml:space="preserve"> 7 050 250</w:t>
            </w:r>
            <w:r w:rsidR="00F811CA">
              <w:t>,00 рублей,</w:t>
            </w:r>
          </w:p>
          <w:p w:rsidR="00DC0A79" w:rsidRDefault="00D6185C" w:rsidP="00082E1C">
            <w:pPr>
              <w:numPr>
                <w:ilvl w:val="0"/>
                <w:numId w:val="6"/>
              </w:numPr>
              <w:autoSpaceDE w:val="0"/>
              <w:autoSpaceDN w:val="0"/>
            </w:pPr>
            <w:r w:rsidRPr="00321B92">
              <w:t xml:space="preserve">Поставщик № 2 – </w:t>
            </w:r>
            <w:r w:rsidR="000A695B">
              <w:t>5 969 999</w:t>
            </w:r>
            <w:r w:rsidR="00F811CA">
              <w:t>,00 рублей,</w:t>
            </w:r>
          </w:p>
          <w:p w:rsidR="00DC0A79" w:rsidRDefault="00D6185C" w:rsidP="00DC0A79">
            <w:pPr>
              <w:numPr>
                <w:ilvl w:val="0"/>
                <w:numId w:val="6"/>
              </w:numPr>
              <w:autoSpaceDE w:val="0"/>
              <w:autoSpaceDN w:val="0"/>
            </w:pPr>
            <w:r w:rsidRPr="00321B92">
              <w:t xml:space="preserve">Поставщик № 3 – </w:t>
            </w:r>
            <w:r w:rsidR="000A695B">
              <w:t>6 593 509,54</w:t>
            </w:r>
            <w:r w:rsidR="00F811CA">
              <w:t xml:space="preserve"> рублей.</w:t>
            </w:r>
          </w:p>
          <w:p w:rsidR="00711166" w:rsidRPr="00321B92" w:rsidRDefault="00711166" w:rsidP="00DC0A79">
            <w:pPr>
              <w:autoSpaceDE w:val="0"/>
              <w:autoSpaceDN w:val="0"/>
              <w:ind w:left="417"/>
            </w:pPr>
            <w:r w:rsidRPr="00321B92">
              <w:t>За основу начальной (ма</w:t>
            </w:r>
            <w:r w:rsidR="002E46BD">
              <w:t>ксим</w:t>
            </w:r>
            <w:r w:rsidR="00DC0A79">
              <w:t>альной) цены принята средняя</w:t>
            </w:r>
            <w:r w:rsidR="002E46BD">
              <w:t xml:space="preserve"> цена</w:t>
            </w:r>
            <w:r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321B92" w:rsidRDefault="00711166" w:rsidP="00AD330B">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AD330B">
              <w:t>5 (пять</w:t>
            </w:r>
            <w:r w:rsidR="006B254B" w:rsidRPr="00321B92">
              <w:t>)</w:t>
            </w:r>
            <w:r w:rsidRPr="00321B92">
              <w:t xml:space="preserve"> % начальной (максимальной) цены контракта – </w:t>
            </w:r>
            <w:r w:rsidR="00AD330B">
              <w:t>326 896</w:t>
            </w:r>
            <w:r w:rsidR="00DC0A79">
              <w:t>,00</w:t>
            </w:r>
            <w:r w:rsidR="006B254B" w:rsidRPr="00321B92">
              <w:t xml:space="preserve">  (</w:t>
            </w:r>
            <w:r w:rsidR="00AD330B">
              <w:t>Триста двадцать шесть тысяч восемьсот девяносто шесть</w:t>
            </w:r>
            <w:r w:rsidR="00DC0A79">
              <w:t>) рублей 00 копеек</w:t>
            </w:r>
            <w:r w:rsidR="006B254B"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9</w:t>
            </w:r>
          </w:p>
        </w:tc>
        <w:tc>
          <w:tcPr>
            <w:tcW w:w="9580" w:type="dxa"/>
          </w:tcPr>
          <w:p w:rsidR="00711166" w:rsidRPr="00321B92" w:rsidRDefault="00711166" w:rsidP="009418C8">
            <w:pPr>
              <w:keepLines/>
              <w:widowControl w:val="0"/>
              <w:suppressLineNumbers/>
              <w:suppressAutoHyphens/>
              <w:rPr>
                <w:b/>
              </w:rPr>
            </w:pPr>
            <w:r w:rsidRPr="00321B92">
              <w:rPr>
                <w:b/>
              </w:rPr>
              <w:t xml:space="preserve">Порядок оплаты: </w:t>
            </w:r>
          </w:p>
          <w:p w:rsidR="00711166" w:rsidRPr="00321B92" w:rsidRDefault="00AD330B" w:rsidP="006C4703">
            <w:proofErr w:type="gramStart"/>
            <w:r w:rsidRPr="005B5C04">
              <w:t>100% оплата осуществляется путем перечисления денежных</w:t>
            </w:r>
            <w:r>
              <w:t xml:space="preserve"> средств на расчетный</w:t>
            </w:r>
            <w:r w:rsidRPr="005B5C04">
              <w:t xml:space="preserve"> счет Поставщика  в течение 10 (десяти) банковских дней, с момента </w:t>
            </w:r>
            <w:r>
              <w:t>подписания сторонами Акта проведения  пусконаладочных</w:t>
            </w:r>
            <w:r w:rsidR="002629EE">
              <w:t xml:space="preserve"> и  монтажных</w:t>
            </w:r>
            <w:r>
              <w:t xml:space="preserve"> работ, на основании предоставленных Поставщиком</w:t>
            </w:r>
            <w:r w:rsidRPr="005B5C04">
              <w:t xml:space="preserve"> счета, счета-фактуры, </w:t>
            </w:r>
            <w:r>
              <w:t xml:space="preserve">товарной </w:t>
            </w:r>
            <w:r w:rsidRPr="005B5C04">
              <w:t xml:space="preserve">накладной и </w:t>
            </w:r>
            <w:r>
              <w:t>подписанного сторонами акта приема-передачи товара</w:t>
            </w:r>
            <w:r w:rsidR="004162C4" w:rsidRPr="00DD2726">
              <w:t>, но в любом случае не ранее получения Заказчиком средств целевой субсидии на приобретение основных средств от ФАНО России.</w:t>
            </w:r>
            <w:proofErr w:type="gramEnd"/>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8E66E2">
              <w:rPr>
                <w:bCs/>
              </w:rPr>
              <w:t xml:space="preserve"> </w:t>
            </w:r>
            <w:r w:rsidR="00233EB9">
              <w:rPr>
                <w:bCs/>
              </w:rPr>
              <w:t xml:space="preserve"> </w:t>
            </w:r>
            <w:r w:rsidR="002A0D3A">
              <w:rPr>
                <w:bCs/>
              </w:rPr>
              <w:t>14</w:t>
            </w:r>
            <w:r w:rsidR="00C53D2B">
              <w:rPr>
                <w:bCs/>
              </w:rPr>
              <w:t xml:space="preserve"> октября</w:t>
            </w:r>
            <w:r w:rsidR="001D1406" w:rsidRPr="00321B92">
              <w:t xml:space="preserve"> </w:t>
            </w:r>
            <w:r w:rsidRPr="00321B92">
              <w:t xml:space="preserve"> 2014 года 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8E66E2">
              <w:t xml:space="preserve"> </w:t>
            </w:r>
            <w:r w:rsidR="00C53D2B">
              <w:t>1</w:t>
            </w:r>
            <w:r w:rsidR="002A0D3A">
              <w:t>6</w:t>
            </w:r>
            <w:r w:rsidR="002E3CAE">
              <w:t xml:space="preserve"> </w:t>
            </w:r>
            <w:r w:rsidR="00C53D2B">
              <w:t>октября</w:t>
            </w:r>
            <w:r w:rsidR="008E66E2">
              <w:t xml:space="preserve"> 2014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2E3CAE">
              <w:rPr>
                <w:b/>
                <w:bCs/>
              </w:rPr>
              <w:t xml:space="preserve"> </w:t>
            </w:r>
            <w:r w:rsidRPr="00321B92">
              <w:rPr>
                <w:bCs/>
              </w:rPr>
              <w:t xml:space="preserve">– </w:t>
            </w:r>
            <w:r w:rsidR="001D1406" w:rsidRPr="00321B92">
              <w:t xml:space="preserve">  </w:t>
            </w:r>
            <w:r w:rsidR="002A0D3A">
              <w:t>20</w:t>
            </w:r>
            <w:r w:rsidR="00C53D2B">
              <w:t xml:space="preserve"> октября</w:t>
            </w:r>
            <w:r w:rsidRPr="00321B92">
              <w:t xml:space="preserve"> 2014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5B51DD">
            <w:pPr>
              <w:pStyle w:val="Web"/>
              <w:spacing w:before="0" w:after="0"/>
              <w:ind w:firstLine="709"/>
              <w:jc w:val="both"/>
            </w:pPr>
            <w:r w:rsidRPr="00CF62A1">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CF62A1">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5B51DD">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Pr="00CF62A1" w:rsidRDefault="007561F1" w:rsidP="005B51DD">
            <w:pPr>
              <w:keepLines/>
              <w:suppressLineNumbers/>
              <w:suppressAutoHyphens/>
              <w:rPr>
                <w:b/>
                <w:bCs/>
              </w:rPr>
            </w:pPr>
            <w:r w:rsidRPr="00CF62A1">
              <w:rPr>
                <w:b/>
                <w:bCs/>
                <w:u w:val="single"/>
              </w:rPr>
              <w:lastRenderedPageBreak/>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7561F1" w:rsidRPr="00CF62A1" w:rsidRDefault="007561F1" w:rsidP="005B51DD">
            <w:pPr>
              <w:pStyle w:val="Web"/>
              <w:spacing w:before="0" w:after="0"/>
              <w:ind w:firstLine="709"/>
              <w:jc w:val="both"/>
            </w:pPr>
            <w:r w:rsidRPr="00CF62A1">
              <w:t>1) при заключении контракта на поставку товара:</w:t>
            </w:r>
          </w:p>
          <w:p w:rsidR="007561F1" w:rsidRPr="00CF62A1" w:rsidRDefault="007561F1" w:rsidP="005B51DD">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5B51DD">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CF62A1">
              <w:rPr>
                <w:rFonts w:ascii="Times New Roman" w:hAnsi="Times New Roman"/>
                <w:sz w:val="24"/>
                <w:szCs w:val="24"/>
              </w:rPr>
              <w:lastRenderedPageBreak/>
              <w:t>наименование производителя товара;</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Default="007561F1" w:rsidP="005B51DD">
            <w:pPr>
              <w:pStyle w:val="Web"/>
              <w:spacing w:before="0" w:after="0"/>
              <w:ind w:firstLine="709"/>
              <w:jc w:val="both"/>
            </w:pPr>
            <w:r w:rsidRPr="00CF62A1">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pStyle w:val="Web"/>
              <w:spacing w:before="0" w:after="0"/>
              <w:ind w:firstLine="709"/>
              <w:jc w:val="both"/>
            </w:pP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561F1" w:rsidRPr="00CF62A1" w:rsidRDefault="007561F1" w:rsidP="005B51DD">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233EB9">
            <w:pPr>
              <w:pStyle w:val="Web"/>
              <w:spacing w:before="0" w:after="0"/>
              <w:ind w:firstLine="709"/>
              <w:jc w:val="both"/>
            </w:pPr>
            <w:r w:rsidRPr="00CF62A1">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w:t>
            </w:r>
            <w:r w:rsidRPr="00CF62A1">
              <w:lastRenderedPageBreak/>
              <w:t>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9418C8">
            <w:pPr>
              <w:keepLines/>
              <w:tabs>
                <w:tab w:val="left" w:pos="7020"/>
                <w:tab w:val="left" w:pos="8736"/>
              </w:tabs>
            </w:pPr>
            <w:r w:rsidRPr="00321B92">
              <w:rPr>
                <w:b/>
              </w:rPr>
              <w:t>Размер обеспечения исполнения контракта:</w:t>
            </w:r>
          </w:p>
          <w:p w:rsidR="007561F1" w:rsidRPr="00321B92" w:rsidRDefault="007561F1" w:rsidP="009418C8">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7561F1" w:rsidRPr="00321B92" w:rsidRDefault="007561F1" w:rsidP="009418C8">
            <w:pPr>
              <w:keepLines/>
              <w:suppressLineNumbers/>
            </w:pPr>
            <w:r w:rsidRPr="00321B92">
              <w:rPr>
                <w:b/>
              </w:rPr>
              <w:t>Размер обеспечения исполнения контракта</w:t>
            </w:r>
            <w:r w:rsidRPr="00321B92">
              <w:t xml:space="preserve"> установлен в размере 10 (десять) % от начальной (максимал</w:t>
            </w:r>
            <w:r w:rsidR="00113F61">
              <w:t xml:space="preserve">ьной) цены контракта – </w:t>
            </w:r>
            <w:r w:rsidR="002629EE">
              <w:t>653 792</w:t>
            </w:r>
            <w:r w:rsidR="00100260">
              <w:t xml:space="preserve">,00 </w:t>
            </w:r>
            <w:r w:rsidR="007368A9">
              <w:t>(</w:t>
            </w:r>
            <w:r w:rsidR="002629EE">
              <w:t>Шестьсот пятьдесят три тысячи семьсот девяносто два</w:t>
            </w:r>
            <w:r w:rsidR="00100260">
              <w:t>)</w:t>
            </w:r>
            <w:r w:rsidR="002629EE">
              <w:t xml:space="preserve">  рубля</w:t>
            </w:r>
            <w:r w:rsidR="007368A9">
              <w:t xml:space="preserve"> 00 копеек.</w:t>
            </w:r>
          </w:p>
          <w:p w:rsidR="007561F1" w:rsidRPr="00321B92" w:rsidRDefault="007561F1" w:rsidP="009418C8">
            <w:pPr>
              <w:keepLines/>
              <w:suppressLineNumbers/>
              <w:suppressAutoHyphens/>
              <w:rPr>
                <w:b/>
              </w:rPr>
            </w:pPr>
            <w:r w:rsidRPr="00321B92">
              <w:rPr>
                <w:b/>
              </w:rPr>
              <w:t>Реквизиты счета для перечисления денежных средств:</w:t>
            </w:r>
          </w:p>
          <w:p w:rsidR="007561F1" w:rsidRPr="00321B92" w:rsidRDefault="007561F1" w:rsidP="009418C8">
            <w:pPr>
              <w:keepLines/>
              <w:rPr>
                <w:b/>
              </w:rPr>
            </w:pPr>
            <w:r w:rsidRPr="00321B92">
              <w:rPr>
                <w:b/>
              </w:rPr>
              <w:t>ИХХТ СО РАН</w:t>
            </w:r>
          </w:p>
          <w:p w:rsidR="007561F1" w:rsidRPr="00321B92" w:rsidRDefault="007561F1" w:rsidP="009418C8">
            <w:pPr>
              <w:keepLines/>
            </w:pPr>
            <w:proofErr w:type="spellStart"/>
            <w:r w:rsidRPr="00321B92">
              <w:t>Юр.адрес</w:t>
            </w:r>
            <w:proofErr w:type="spellEnd"/>
            <w:r w:rsidRPr="00321B92">
              <w:t xml:space="preserve">: 660036, </w:t>
            </w:r>
            <w:r w:rsidR="00233EB9">
              <w:t xml:space="preserve">г. Красноярск, </w:t>
            </w:r>
            <w:r w:rsidRPr="00321B92">
              <w:t>Академгородок, д.50, стр.24</w:t>
            </w:r>
          </w:p>
          <w:p w:rsidR="007561F1" w:rsidRPr="00321B92" w:rsidRDefault="007561F1" w:rsidP="009418C8">
            <w:pPr>
              <w:keepLines/>
            </w:pPr>
            <w:r w:rsidRPr="00321B92">
              <w:t xml:space="preserve">Факт. адрес: 660036, </w:t>
            </w:r>
            <w:r w:rsidR="00233EB9">
              <w:t xml:space="preserve">г. Красноярск, </w:t>
            </w:r>
            <w:r w:rsidRPr="00321B92">
              <w:t>Академгородок, д.50, стр.24</w:t>
            </w:r>
          </w:p>
          <w:p w:rsidR="007561F1" w:rsidRPr="00380588" w:rsidRDefault="007561F1" w:rsidP="009418C8">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7561F1" w:rsidRPr="00321B92" w:rsidRDefault="007561F1" w:rsidP="009418C8">
            <w:pPr>
              <w:pStyle w:val="afffc"/>
              <w:keepLines/>
              <w:jc w:val="left"/>
              <w:rPr>
                <w:b/>
                <w:szCs w:val="24"/>
              </w:rPr>
            </w:pPr>
            <w:r w:rsidRPr="00321B92">
              <w:rPr>
                <w:b/>
                <w:szCs w:val="24"/>
              </w:rPr>
              <w:t xml:space="preserve">ИНН 2466000560 /КПП 246301001 </w:t>
            </w:r>
          </w:p>
          <w:p w:rsidR="007561F1" w:rsidRPr="00321B92" w:rsidRDefault="007561F1" w:rsidP="009418C8">
            <w:pPr>
              <w:pStyle w:val="afffc"/>
              <w:keepLines/>
              <w:jc w:val="left"/>
              <w:rPr>
                <w:b/>
                <w:szCs w:val="24"/>
              </w:rPr>
            </w:pPr>
            <w:r w:rsidRPr="00321B92">
              <w:rPr>
                <w:b/>
                <w:szCs w:val="24"/>
              </w:rPr>
              <w:t>УФК по Красноярскому краю (ИХХТ СО РАН л/с 20196Ц37590)</w:t>
            </w:r>
          </w:p>
          <w:p w:rsidR="007561F1" w:rsidRPr="00321B92" w:rsidRDefault="007561F1" w:rsidP="009418C8">
            <w:pPr>
              <w:pStyle w:val="afffc"/>
              <w:keepLines/>
              <w:jc w:val="left"/>
              <w:rPr>
                <w:b/>
                <w:szCs w:val="24"/>
              </w:rPr>
            </w:pPr>
            <w:r w:rsidRPr="00321B92">
              <w:rPr>
                <w:b/>
                <w:szCs w:val="24"/>
              </w:rPr>
              <w:t xml:space="preserve">счет № 40501810000002000002 </w:t>
            </w:r>
          </w:p>
          <w:p w:rsidR="007561F1" w:rsidRPr="00321B92" w:rsidRDefault="007561F1" w:rsidP="009418C8">
            <w:pPr>
              <w:pStyle w:val="afffc"/>
              <w:keepLines/>
              <w:jc w:val="left"/>
              <w:rPr>
                <w:b/>
                <w:szCs w:val="24"/>
              </w:rPr>
            </w:pPr>
            <w:r w:rsidRPr="00321B92">
              <w:rPr>
                <w:b/>
                <w:szCs w:val="24"/>
              </w:rPr>
              <w:t xml:space="preserve">в ГРКЦ ГУ Банка России по Красноярскому </w:t>
            </w:r>
            <w:proofErr w:type="spellStart"/>
            <w:r w:rsidRPr="00321B92">
              <w:rPr>
                <w:b/>
                <w:szCs w:val="24"/>
              </w:rPr>
              <w:t>кр</w:t>
            </w:r>
            <w:proofErr w:type="spellEnd"/>
            <w:r w:rsidRPr="00321B92">
              <w:rPr>
                <w:b/>
                <w:szCs w:val="24"/>
              </w:rPr>
              <w:t xml:space="preserve">., </w:t>
            </w:r>
            <w:proofErr w:type="spellStart"/>
            <w:r w:rsidRPr="00321B92">
              <w:rPr>
                <w:b/>
                <w:szCs w:val="24"/>
              </w:rPr>
              <w:t>г.Красноярск</w:t>
            </w:r>
            <w:proofErr w:type="spellEnd"/>
            <w:r w:rsidRPr="00321B92">
              <w:rPr>
                <w:b/>
                <w:szCs w:val="24"/>
              </w:rPr>
              <w:t>,</w:t>
            </w:r>
          </w:p>
          <w:p w:rsidR="007561F1" w:rsidRPr="00321B92" w:rsidRDefault="007561F1" w:rsidP="009418C8">
            <w:pPr>
              <w:keepLines/>
              <w:suppressLineNumbers/>
              <w:suppressAutoHyphens/>
              <w:rPr>
                <w:b/>
              </w:rPr>
            </w:pPr>
            <w:r w:rsidRPr="00321B92">
              <w:rPr>
                <w:b/>
              </w:rPr>
              <w:t>БИК РКЦ 040407001</w:t>
            </w:r>
          </w:p>
          <w:p w:rsidR="007561F1" w:rsidRPr="00321B92" w:rsidRDefault="007561F1" w:rsidP="009418C8">
            <w:pPr>
              <w:keepLines/>
              <w:suppressLineNumbers/>
              <w:suppressAutoHyphens/>
              <w:rPr>
                <w:b/>
              </w:rPr>
            </w:pPr>
            <w:r w:rsidRPr="00321B92">
              <w:rPr>
                <w:b/>
              </w:rPr>
              <w:t>КБК 00000000000000000140</w:t>
            </w:r>
          </w:p>
          <w:p w:rsidR="007561F1" w:rsidRPr="00321B92" w:rsidRDefault="007561F1" w:rsidP="009418C8">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7561F1" w:rsidRPr="00321B92" w:rsidRDefault="007561F1" w:rsidP="009418C8">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w:t>
            </w:r>
            <w:r w:rsidRPr="00321B92">
              <w:rPr>
                <w:rFonts w:ascii="Times New Roman" w:hAnsi="Times New Roman" w:cs="Times New Roman"/>
                <w:sz w:val="24"/>
                <w:szCs w:val="24"/>
              </w:rPr>
              <w:lastRenderedPageBreak/>
              <w:t>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61F1" w:rsidRPr="00321B92" w:rsidRDefault="007561F1" w:rsidP="009418C8">
            <w:pPr>
              <w:pStyle w:val="ConsPlusNormal"/>
              <w:ind w:firstLine="0"/>
              <w:jc w:val="both"/>
              <w:rPr>
                <w:rFonts w:ascii="Times New Roman" w:hAnsi="Times New Roman" w:cs="Times New Roman"/>
                <w:sz w:val="24"/>
                <w:szCs w:val="24"/>
              </w:rPr>
            </w:pPr>
            <w:bookmarkStart w:id="3" w:name="Par848"/>
            <w:bookmarkEnd w:id="3"/>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bookmarkStart w:id="4" w:name="Par850"/>
            <w:bookmarkEnd w:id="4"/>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561F1" w:rsidRPr="00321B92" w:rsidRDefault="007561F1" w:rsidP="009418C8">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7561F1" w:rsidRPr="00321B92" w:rsidRDefault="007561F1" w:rsidP="009418C8">
            <w:pPr>
              <w:pStyle w:val="ConsPlusNormal"/>
              <w:ind w:firstLine="0"/>
              <w:jc w:val="both"/>
              <w:rPr>
                <w:rFonts w:ascii="Times New Roman" w:hAnsi="Times New Roman" w:cs="Times New Roman"/>
                <w:sz w:val="24"/>
                <w:szCs w:val="24"/>
              </w:rPr>
            </w:pPr>
            <w:bookmarkStart w:id="5" w:name="Par856"/>
            <w:bookmarkEnd w:id="5"/>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61F1" w:rsidRPr="00321B92" w:rsidRDefault="007561F1" w:rsidP="009418C8">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В ходе исполнения контракта исполнитель, подрядчик, поставщик  вправе предоставить </w:t>
            </w:r>
            <w:r w:rsidRPr="00321B92">
              <w:rPr>
                <w:szCs w:val="24"/>
              </w:rPr>
              <w:lastRenderedPageBreak/>
              <w:t>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7561F1" w:rsidRPr="00321B92" w:rsidRDefault="007561F1" w:rsidP="009418C8">
            <w:pPr>
              <w:keepLines/>
              <w:rPr>
                <w:highlight w:val="yellow"/>
              </w:rPr>
            </w:pPr>
            <w:r w:rsidRPr="00321B92">
              <w:t>Заказчик вправе удержать сумму обеспечения исполнения контракта в  следующих случаях:</w:t>
            </w:r>
          </w:p>
          <w:p w:rsidR="007561F1" w:rsidRPr="00321B92" w:rsidRDefault="007561F1" w:rsidP="009418C8">
            <w:pPr>
              <w:keepLines/>
            </w:pPr>
            <w:r w:rsidRPr="00321B92">
              <w:t>- нарушение Поставщиком, Подрядчиком, Исполнителем сроков исполнения обязательств, установленных контрактом;</w:t>
            </w:r>
          </w:p>
          <w:p w:rsidR="007561F1" w:rsidRPr="00321B92" w:rsidRDefault="007561F1" w:rsidP="009418C8">
            <w:pPr>
              <w:keepLines/>
            </w:pPr>
            <w:r w:rsidRPr="00321B92">
              <w:t>- отказ Поставщика, Подрядчика, Исполнителя от исполнения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с нарушением условий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7561F1" w:rsidRPr="00321B92" w:rsidRDefault="007561F1" w:rsidP="009418C8">
            <w:pPr>
              <w:keepLines/>
            </w:pPr>
            <w:r w:rsidRPr="00321B92">
              <w:t>- нарушение сроков устранения выявленных недостатков.</w:t>
            </w:r>
          </w:p>
          <w:p w:rsidR="007561F1" w:rsidRPr="00233EB9" w:rsidRDefault="007561F1" w:rsidP="00233EB9">
            <w:pPr>
              <w:autoSpaceDE w:val="0"/>
              <w:autoSpaceDN w:val="0"/>
              <w:adjustRightInd w:val="0"/>
              <w:rPr>
                <w:bCs/>
              </w:rPr>
            </w:pPr>
            <w:bookmarkStart w:id="6" w:name="Par0"/>
            <w:bookmarkEnd w:id="6"/>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7" w:name="Par1"/>
            <w:bookmarkEnd w:id="7"/>
            <w:r w:rsidRPr="00321B92">
              <w:rPr>
                <w:bCs/>
              </w:rPr>
              <w:t xml:space="preserve"> или информации, подтверждающей добросовестность такого участника на дату подачи заявки. </w:t>
            </w:r>
            <w:bookmarkStart w:id="8" w:name="Par2"/>
            <w:bookmarkEnd w:id="8"/>
            <w:r w:rsidRPr="00321B92">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7561F1" w:rsidRPr="00321B92" w:rsidRDefault="007561F1" w:rsidP="009418C8">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не установлены</w:t>
            </w:r>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не 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w:t>
            </w:r>
            <w:r w:rsidRPr="00321B92">
              <w:rPr>
                <w:szCs w:val="24"/>
              </w:rPr>
              <w:lastRenderedPageBreak/>
              <w:t>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Цена контракта может быть снижена по соглашению сторон без изменения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проведении аукциона: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9" w:name="_РАЗДЕЛ_I.4_ОБРАЗЦЫ_ФОРМ_И_ДОКУМЕНТО"/>
      <w:bookmarkStart w:id="10" w:name="_ИУРЗ_1.1"/>
      <w:bookmarkStart w:id="11" w:name="_ИУРЗ14.1"/>
      <w:bookmarkEnd w:id="9"/>
      <w:bookmarkEnd w:id="10"/>
      <w:bookmarkEnd w:id="11"/>
      <w:r w:rsidRPr="0077293B">
        <w:br w:type="page"/>
      </w:r>
    </w:p>
    <w:p w:rsidR="00191E98" w:rsidRPr="000C5E45" w:rsidRDefault="00191E98" w:rsidP="006E7FC6">
      <w:pPr>
        <w:jc w:val="right"/>
      </w:pPr>
      <w:r w:rsidRPr="000C5E45">
        <w:lastRenderedPageBreak/>
        <w:t>Приложение №1 к Информационной карте.</w:t>
      </w:r>
    </w:p>
    <w:p w:rsidR="00191E98" w:rsidRPr="000C5E45" w:rsidRDefault="00191E98" w:rsidP="006E7FC6">
      <w:pPr>
        <w:jc w:val="center"/>
        <w:rPr>
          <w:b/>
        </w:rPr>
      </w:pPr>
    </w:p>
    <w:p w:rsidR="00A03E4D" w:rsidRDefault="000C5E45" w:rsidP="000C5E45">
      <w:pPr>
        <w:ind w:left="360"/>
        <w:jc w:val="center"/>
        <w:rPr>
          <w:b/>
          <w:color w:val="000000"/>
        </w:rPr>
      </w:pPr>
      <w:r w:rsidRPr="000C5E45">
        <w:rPr>
          <w:b/>
          <w:color w:val="000000"/>
        </w:rPr>
        <w:t xml:space="preserve">Техническое задание </w:t>
      </w:r>
    </w:p>
    <w:p w:rsidR="000C5E45" w:rsidRPr="000C5E45" w:rsidRDefault="000C5E45" w:rsidP="000C5E45">
      <w:pPr>
        <w:ind w:left="360"/>
        <w:jc w:val="center"/>
        <w:rPr>
          <w:b/>
          <w:color w:val="000000"/>
        </w:rPr>
      </w:pPr>
      <w:r w:rsidRPr="000C5E45">
        <w:rPr>
          <w:b/>
          <w:color w:val="000000"/>
        </w:rPr>
        <w:t>на комплект</w:t>
      </w:r>
    </w:p>
    <w:p w:rsidR="000C5E45" w:rsidRPr="000C5E45" w:rsidRDefault="000C5E45" w:rsidP="000C5E45">
      <w:pPr>
        <w:ind w:left="360"/>
        <w:jc w:val="center"/>
        <w:rPr>
          <w:b/>
          <w:color w:val="000000"/>
        </w:rPr>
      </w:pPr>
      <w:r w:rsidRPr="000C5E45">
        <w:rPr>
          <w:b/>
          <w:color w:val="000000"/>
        </w:rPr>
        <w:t>“Оборудование для изучения каталитических свойств дисперсной фазы”</w:t>
      </w:r>
    </w:p>
    <w:p w:rsidR="000C5E45" w:rsidRPr="000C5E45" w:rsidRDefault="000C5E45" w:rsidP="000C5E45">
      <w:pPr>
        <w:ind w:left="360"/>
        <w:rPr>
          <w:color w:val="000000"/>
        </w:rPr>
      </w:pPr>
    </w:p>
    <w:p w:rsidR="004A21E6" w:rsidRPr="00A66E82" w:rsidRDefault="004A21E6" w:rsidP="004A21E6">
      <w:pPr>
        <w:ind w:left="360"/>
        <w:rPr>
          <w:color w:val="000000"/>
        </w:rPr>
      </w:pPr>
      <w:r w:rsidRPr="0071418A">
        <w:rPr>
          <w:color w:val="000000"/>
        </w:rPr>
        <w:t>Комплект стоит из трех обязательных элементов</w:t>
      </w:r>
      <w:r w:rsidRPr="00A66E82">
        <w:rPr>
          <w:color w:val="000000"/>
        </w:rPr>
        <w:t>:</w:t>
      </w:r>
    </w:p>
    <w:p w:rsidR="00AF2264" w:rsidRPr="0050037A" w:rsidRDefault="00AF2264" w:rsidP="00AF2264">
      <w:pPr>
        <w:numPr>
          <w:ilvl w:val="0"/>
          <w:numId w:val="36"/>
        </w:numPr>
        <w:spacing w:after="60"/>
        <w:rPr>
          <w:color w:val="000000"/>
        </w:rPr>
      </w:pPr>
      <w:r w:rsidRPr="0050037A">
        <w:rPr>
          <w:color w:val="000000"/>
        </w:rPr>
        <w:t xml:space="preserve">Анализатор состава газовой фазы для количественного </w:t>
      </w:r>
      <w:proofErr w:type="spellStart"/>
      <w:r>
        <w:rPr>
          <w:color w:val="000000"/>
        </w:rPr>
        <w:t>хроматографического</w:t>
      </w:r>
      <w:proofErr w:type="spellEnd"/>
      <w:r>
        <w:rPr>
          <w:color w:val="000000"/>
        </w:rPr>
        <w:t xml:space="preserve"> </w:t>
      </w:r>
      <w:r w:rsidRPr="0050037A">
        <w:rPr>
          <w:color w:val="000000"/>
        </w:rPr>
        <w:t>анализа углеводородных смесей, содержащих неорганические компоненты.</w:t>
      </w:r>
    </w:p>
    <w:p w:rsidR="00AF2264" w:rsidRPr="0035724B" w:rsidRDefault="00AF2264" w:rsidP="00AF2264">
      <w:pPr>
        <w:numPr>
          <w:ilvl w:val="0"/>
          <w:numId w:val="36"/>
        </w:numPr>
        <w:spacing w:after="60"/>
        <w:rPr>
          <w:color w:val="000000"/>
        </w:rPr>
      </w:pPr>
      <w:r w:rsidRPr="0035724B">
        <w:rPr>
          <w:color w:val="000000"/>
        </w:rPr>
        <w:t>Набор</w:t>
      </w:r>
      <w:r>
        <w:rPr>
          <w:color w:val="000000"/>
        </w:rPr>
        <w:t xml:space="preserve"> </w:t>
      </w:r>
      <w:proofErr w:type="gramStart"/>
      <w:r>
        <w:rPr>
          <w:color w:val="000000"/>
        </w:rPr>
        <w:t>электро-пневматических</w:t>
      </w:r>
      <w:proofErr w:type="gramEnd"/>
      <w:r w:rsidRPr="0035724B">
        <w:rPr>
          <w:color w:val="000000"/>
        </w:rPr>
        <w:t xml:space="preserve"> элементов (устройств) для организации предварительной подготовки и подачи анализируемой смеси</w:t>
      </w:r>
    </w:p>
    <w:p w:rsidR="00AF2264" w:rsidRPr="0035724B" w:rsidRDefault="00AF2264" w:rsidP="00AF2264">
      <w:pPr>
        <w:numPr>
          <w:ilvl w:val="0"/>
          <w:numId w:val="36"/>
        </w:numPr>
        <w:spacing w:after="60"/>
        <w:rPr>
          <w:color w:val="000000"/>
        </w:rPr>
      </w:pPr>
      <w:r w:rsidRPr="0035724B">
        <w:rPr>
          <w:bCs/>
          <w:color w:val="000000"/>
        </w:rPr>
        <w:t>Газовый хроматограф для определения состава тяжелых нефтяных фракций</w:t>
      </w:r>
      <w:r w:rsidRPr="0035724B">
        <w:rPr>
          <w:color w:val="000000"/>
        </w:rPr>
        <w:t xml:space="preserve"> </w:t>
      </w:r>
    </w:p>
    <w:p w:rsidR="00AF2264" w:rsidRPr="0071418A" w:rsidRDefault="00AF2264" w:rsidP="00AF2264">
      <w:pPr>
        <w:ind w:left="36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336"/>
        <w:gridCol w:w="3631"/>
        <w:gridCol w:w="829"/>
      </w:tblGrid>
      <w:tr w:rsidR="00AF2264" w:rsidRPr="0071418A" w:rsidTr="0096436D">
        <w:trPr>
          <w:trHeight w:val="346"/>
        </w:trPr>
        <w:tc>
          <w:tcPr>
            <w:tcW w:w="847" w:type="dxa"/>
          </w:tcPr>
          <w:p w:rsidR="00AF2264" w:rsidRPr="0071418A" w:rsidRDefault="00AF2264" w:rsidP="0096436D">
            <w:pPr>
              <w:jc w:val="center"/>
              <w:rPr>
                <w:color w:val="000000"/>
                <w:sz w:val="20"/>
                <w:szCs w:val="20"/>
              </w:rPr>
            </w:pPr>
            <w:r w:rsidRPr="0071418A">
              <w:rPr>
                <w:b/>
                <w:color w:val="000000"/>
                <w:sz w:val="20"/>
                <w:szCs w:val="20"/>
              </w:rPr>
              <w:t xml:space="preserve">№ </w:t>
            </w:r>
            <w:proofErr w:type="gramStart"/>
            <w:r w:rsidRPr="0071418A">
              <w:rPr>
                <w:b/>
                <w:color w:val="000000"/>
                <w:sz w:val="20"/>
                <w:szCs w:val="20"/>
              </w:rPr>
              <w:t>п</w:t>
            </w:r>
            <w:proofErr w:type="gramEnd"/>
            <w:r w:rsidRPr="0071418A">
              <w:rPr>
                <w:b/>
                <w:color w:val="000000"/>
                <w:sz w:val="20"/>
                <w:szCs w:val="20"/>
              </w:rPr>
              <w:t>/п</w:t>
            </w:r>
          </w:p>
        </w:tc>
        <w:tc>
          <w:tcPr>
            <w:tcW w:w="4336" w:type="dxa"/>
          </w:tcPr>
          <w:p w:rsidR="00AF2264" w:rsidRPr="0071418A" w:rsidRDefault="00AF2264" w:rsidP="0096436D">
            <w:pPr>
              <w:rPr>
                <w:b/>
                <w:color w:val="000000"/>
                <w:sz w:val="20"/>
                <w:szCs w:val="20"/>
              </w:rPr>
            </w:pPr>
            <w:r w:rsidRPr="0071418A">
              <w:rPr>
                <w:b/>
                <w:color w:val="000000"/>
                <w:sz w:val="20"/>
                <w:szCs w:val="20"/>
              </w:rPr>
              <w:t>Наименование параметра</w:t>
            </w:r>
          </w:p>
        </w:tc>
        <w:tc>
          <w:tcPr>
            <w:tcW w:w="3631" w:type="dxa"/>
          </w:tcPr>
          <w:p w:rsidR="00AF2264" w:rsidRPr="0071418A" w:rsidRDefault="00AF2264" w:rsidP="0096436D">
            <w:pPr>
              <w:rPr>
                <w:b/>
                <w:color w:val="000000"/>
                <w:sz w:val="20"/>
                <w:szCs w:val="20"/>
              </w:rPr>
            </w:pPr>
            <w:r w:rsidRPr="0071418A">
              <w:rPr>
                <w:b/>
                <w:color w:val="000000"/>
                <w:sz w:val="20"/>
                <w:szCs w:val="20"/>
              </w:rPr>
              <w:t>Технические требования, установленные Заказчиком</w:t>
            </w:r>
          </w:p>
        </w:tc>
        <w:tc>
          <w:tcPr>
            <w:tcW w:w="829" w:type="dxa"/>
          </w:tcPr>
          <w:p w:rsidR="00AF2264" w:rsidRPr="0071418A" w:rsidRDefault="00AF2264" w:rsidP="0096436D">
            <w:pPr>
              <w:rPr>
                <w:b/>
                <w:color w:val="000000"/>
                <w:sz w:val="20"/>
                <w:szCs w:val="20"/>
              </w:rPr>
            </w:pPr>
            <w:r w:rsidRPr="0071418A">
              <w:rPr>
                <w:b/>
                <w:color w:val="000000"/>
                <w:sz w:val="20"/>
                <w:szCs w:val="20"/>
              </w:rPr>
              <w:t>Кол-во</w:t>
            </w:r>
          </w:p>
        </w:tc>
      </w:tr>
      <w:tr w:rsidR="00AF2264" w:rsidRPr="0071418A" w:rsidTr="0096436D">
        <w:trPr>
          <w:trHeight w:val="346"/>
        </w:trPr>
        <w:tc>
          <w:tcPr>
            <w:tcW w:w="847" w:type="dxa"/>
          </w:tcPr>
          <w:p w:rsidR="00AF2264" w:rsidRPr="0071418A" w:rsidRDefault="00AF2264" w:rsidP="0096436D">
            <w:pPr>
              <w:jc w:val="center"/>
              <w:rPr>
                <w:b/>
                <w:color w:val="000000"/>
              </w:rPr>
            </w:pPr>
            <w:r w:rsidRPr="0071418A">
              <w:rPr>
                <w:b/>
                <w:color w:val="000000"/>
              </w:rPr>
              <w:t>1</w:t>
            </w:r>
          </w:p>
        </w:tc>
        <w:tc>
          <w:tcPr>
            <w:tcW w:w="4336" w:type="dxa"/>
          </w:tcPr>
          <w:p w:rsidR="00AF2264" w:rsidRPr="0050037A" w:rsidRDefault="00AF2264" w:rsidP="0096436D">
            <w:pPr>
              <w:rPr>
                <w:b/>
                <w:color w:val="000000"/>
              </w:rPr>
            </w:pPr>
            <w:r w:rsidRPr="0050037A">
              <w:rPr>
                <w:b/>
                <w:color w:val="000000"/>
              </w:rPr>
              <w:t xml:space="preserve">Анализатор состава газовой фазы </w:t>
            </w:r>
          </w:p>
        </w:tc>
        <w:tc>
          <w:tcPr>
            <w:tcW w:w="3631" w:type="dxa"/>
          </w:tcPr>
          <w:p w:rsidR="00AF2264" w:rsidRPr="0071418A" w:rsidRDefault="00AF2264" w:rsidP="0096436D">
            <w:pPr>
              <w:rPr>
                <w:color w:val="000000"/>
                <w:sz w:val="20"/>
                <w:szCs w:val="20"/>
              </w:rPr>
            </w:pPr>
            <w:r w:rsidRPr="0071418A">
              <w:rPr>
                <w:color w:val="000000"/>
                <w:sz w:val="20"/>
                <w:szCs w:val="20"/>
              </w:rPr>
              <w:t>Количественное определение О</w:t>
            </w:r>
            <w:proofErr w:type="gramStart"/>
            <w:r w:rsidRPr="0071418A">
              <w:rPr>
                <w:color w:val="000000"/>
                <w:sz w:val="20"/>
                <w:szCs w:val="20"/>
                <w:vertAlign w:val="subscript"/>
              </w:rPr>
              <w:t>2</w:t>
            </w:r>
            <w:proofErr w:type="gramEnd"/>
            <w:r w:rsidRPr="0071418A">
              <w:rPr>
                <w:color w:val="000000"/>
                <w:sz w:val="20"/>
                <w:szCs w:val="20"/>
              </w:rPr>
              <w:t xml:space="preserve">, </w:t>
            </w:r>
            <w:r w:rsidRPr="0071418A">
              <w:rPr>
                <w:color w:val="000000"/>
                <w:sz w:val="20"/>
                <w:szCs w:val="20"/>
                <w:lang w:val="en-US"/>
              </w:rPr>
              <w:t>N</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CO</w:t>
            </w:r>
            <w:r w:rsidRPr="00A66E82">
              <w:rPr>
                <w:color w:val="000000"/>
                <w:sz w:val="20"/>
                <w:szCs w:val="20"/>
              </w:rPr>
              <w:t xml:space="preserve">, </w:t>
            </w:r>
            <w:r w:rsidRPr="0071418A">
              <w:rPr>
                <w:color w:val="000000"/>
                <w:sz w:val="20"/>
                <w:szCs w:val="20"/>
                <w:lang w:val="en-US"/>
              </w:rPr>
              <w:t>CO</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6</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3</w:t>
            </w:r>
            <w:r w:rsidRPr="00A66E82">
              <w:rPr>
                <w:color w:val="000000"/>
                <w:sz w:val="20"/>
                <w:szCs w:val="20"/>
              </w:rPr>
              <w:t>-</w:t>
            </w:r>
            <w:r w:rsidRPr="0071418A">
              <w:rPr>
                <w:color w:val="000000"/>
                <w:sz w:val="20"/>
                <w:szCs w:val="20"/>
                <w:lang w:val="en-US"/>
              </w:rPr>
              <w:t>C</w:t>
            </w:r>
            <w:r w:rsidRPr="00A66E82">
              <w:rPr>
                <w:color w:val="000000"/>
                <w:sz w:val="20"/>
                <w:szCs w:val="20"/>
                <w:vertAlign w:val="subscript"/>
              </w:rPr>
              <w:t>6</w:t>
            </w:r>
            <w:r w:rsidRPr="00A66E82">
              <w:rPr>
                <w:color w:val="000000"/>
                <w:sz w:val="20"/>
                <w:szCs w:val="20"/>
              </w:rPr>
              <w:t xml:space="preserve"> – </w:t>
            </w:r>
            <w:r w:rsidRPr="0071418A">
              <w:rPr>
                <w:color w:val="000000"/>
                <w:sz w:val="20"/>
                <w:szCs w:val="20"/>
              </w:rPr>
              <w:t>углеводородов при совместном присутствии и содержании индивидуальных компонентов 0.01%</w:t>
            </w:r>
            <w:r>
              <w:rPr>
                <w:color w:val="000000"/>
                <w:sz w:val="20"/>
                <w:szCs w:val="20"/>
              </w:rPr>
              <w:t xml:space="preserve"> </w:t>
            </w:r>
            <w:r w:rsidRPr="0071418A">
              <w:rPr>
                <w:color w:val="000000"/>
                <w:sz w:val="20"/>
                <w:szCs w:val="20"/>
              </w:rPr>
              <w:t>(об.) за время не более 6 мин.</w:t>
            </w:r>
            <w:r w:rsidRPr="00A66E82">
              <w:rPr>
                <w:color w:val="000000"/>
                <w:sz w:val="20"/>
                <w:szCs w:val="20"/>
              </w:rPr>
              <w:t xml:space="preserve"> </w:t>
            </w:r>
            <w:r w:rsidRPr="0050037A">
              <w:rPr>
                <w:color w:val="000000"/>
                <w:sz w:val="20"/>
                <w:szCs w:val="20"/>
              </w:rPr>
              <w:t>Отбор пробы из газового потока (избыточное давление до 0.5 бар) или из ловушки-концентратора.</w:t>
            </w:r>
          </w:p>
        </w:tc>
        <w:tc>
          <w:tcPr>
            <w:tcW w:w="829" w:type="dxa"/>
          </w:tcPr>
          <w:p w:rsidR="00AF2264" w:rsidRPr="0071418A" w:rsidRDefault="00AF2264" w:rsidP="0096436D">
            <w:pPr>
              <w:rPr>
                <w:color w:val="000000"/>
                <w:sz w:val="20"/>
                <w:szCs w:val="20"/>
              </w:rPr>
            </w:pPr>
            <w:r w:rsidRPr="0071418A">
              <w:rPr>
                <w:color w:val="000000"/>
                <w:sz w:val="20"/>
                <w:szCs w:val="20"/>
              </w:rPr>
              <w:t>1</w:t>
            </w:r>
          </w:p>
        </w:tc>
      </w:tr>
      <w:tr w:rsidR="00AF2264" w:rsidRPr="0071418A" w:rsidTr="0096436D">
        <w:trPr>
          <w:trHeight w:val="346"/>
        </w:trPr>
        <w:tc>
          <w:tcPr>
            <w:tcW w:w="847" w:type="dxa"/>
          </w:tcPr>
          <w:p w:rsidR="00AF2264" w:rsidRPr="0071418A" w:rsidRDefault="00AF2264" w:rsidP="0096436D">
            <w:pPr>
              <w:jc w:val="center"/>
              <w:rPr>
                <w:b/>
                <w:color w:val="000000"/>
                <w:sz w:val="20"/>
                <w:szCs w:val="20"/>
              </w:rPr>
            </w:pPr>
            <w:r w:rsidRPr="0071418A">
              <w:rPr>
                <w:b/>
                <w:color w:val="000000"/>
                <w:sz w:val="20"/>
                <w:szCs w:val="20"/>
              </w:rPr>
              <w:t>1.1</w:t>
            </w:r>
          </w:p>
        </w:tc>
        <w:tc>
          <w:tcPr>
            <w:tcW w:w="4336" w:type="dxa"/>
          </w:tcPr>
          <w:p w:rsidR="00AF2264" w:rsidRPr="0071418A" w:rsidRDefault="00AF2264" w:rsidP="0096436D">
            <w:pPr>
              <w:rPr>
                <w:color w:val="000000"/>
                <w:sz w:val="20"/>
                <w:szCs w:val="20"/>
              </w:rPr>
            </w:pPr>
            <w:r w:rsidRPr="0071418A">
              <w:rPr>
                <w:b/>
                <w:color w:val="000000"/>
                <w:sz w:val="20"/>
                <w:szCs w:val="20"/>
              </w:rPr>
              <w:t>Электронное управление потоками газов и давлением</w:t>
            </w:r>
          </w:p>
        </w:tc>
        <w:tc>
          <w:tcPr>
            <w:tcW w:w="3631" w:type="dxa"/>
          </w:tcPr>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346"/>
        </w:trPr>
        <w:tc>
          <w:tcPr>
            <w:tcW w:w="847" w:type="dxa"/>
          </w:tcPr>
          <w:p w:rsidR="00AF2264" w:rsidRPr="0071418A" w:rsidRDefault="00AF2264" w:rsidP="0096436D">
            <w:pPr>
              <w:jc w:val="center"/>
              <w:rPr>
                <w:color w:val="000000"/>
                <w:sz w:val="20"/>
                <w:szCs w:val="20"/>
              </w:rPr>
            </w:pPr>
            <w:r w:rsidRPr="0071418A">
              <w:rPr>
                <w:color w:val="000000"/>
                <w:sz w:val="20"/>
                <w:szCs w:val="20"/>
              </w:rPr>
              <w:t>1.1.1</w:t>
            </w:r>
          </w:p>
        </w:tc>
        <w:tc>
          <w:tcPr>
            <w:tcW w:w="4336" w:type="dxa"/>
          </w:tcPr>
          <w:p w:rsidR="00AF2264" w:rsidRPr="0071418A" w:rsidRDefault="00AF2264" w:rsidP="0096436D">
            <w:pPr>
              <w:rPr>
                <w:b/>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AF2264" w:rsidRPr="0071418A" w:rsidRDefault="00AF2264" w:rsidP="0096436D">
            <w:pPr>
              <w:rPr>
                <w:color w:val="000000"/>
                <w:sz w:val="20"/>
                <w:szCs w:val="20"/>
              </w:rPr>
            </w:pPr>
            <w:r w:rsidRPr="0071418A">
              <w:rPr>
                <w:color w:val="000000"/>
                <w:sz w:val="20"/>
                <w:szCs w:val="20"/>
              </w:rPr>
              <w:t xml:space="preserve">не больше 0,001 </w:t>
            </w:r>
            <w:proofErr w:type="spellStart"/>
            <w:r w:rsidRPr="0071418A">
              <w:rPr>
                <w:color w:val="000000"/>
                <w:sz w:val="20"/>
                <w:szCs w:val="20"/>
              </w:rPr>
              <w:t>psi</w:t>
            </w:r>
            <w:proofErr w:type="spellEnd"/>
          </w:p>
        </w:tc>
        <w:tc>
          <w:tcPr>
            <w:tcW w:w="829" w:type="dxa"/>
          </w:tcPr>
          <w:p w:rsidR="00AF2264" w:rsidRPr="0071418A" w:rsidRDefault="00AF2264" w:rsidP="0096436D">
            <w:pPr>
              <w:rPr>
                <w:color w:val="000000"/>
                <w:sz w:val="20"/>
                <w:szCs w:val="20"/>
              </w:rPr>
            </w:pPr>
          </w:p>
        </w:tc>
      </w:tr>
      <w:tr w:rsidR="00AF2264" w:rsidRPr="0071418A" w:rsidTr="0096436D">
        <w:trPr>
          <w:trHeight w:val="346"/>
        </w:trPr>
        <w:tc>
          <w:tcPr>
            <w:tcW w:w="847" w:type="dxa"/>
          </w:tcPr>
          <w:p w:rsidR="00AF2264" w:rsidRPr="0071418A" w:rsidRDefault="00AF2264" w:rsidP="0096436D">
            <w:pPr>
              <w:jc w:val="center"/>
              <w:rPr>
                <w:color w:val="000000"/>
              </w:rPr>
            </w:pPr>
            <w:r w:rsidRPr="0071418A">
              <w:rPr>
                <w:color w:val="000000"/>
                <w:sz w:val="20"/>
                <w:szCs w:val="20"/>
              </w:rPr>
              <w:t>1.1.2</w:t>
            </w:r>
          </w:p>
        </w:tc>
        <w:tc>
          <w:tcPr>
            <w:tcW w:w="4336" w:type="dxa"/>
          </w:tcPr>
          <w:p w:rsidR="00AF2264" w:rsidRPr="0071418A" w:rsidRDefault="00AF2264" w:rsidP="0096436D">
            <w:pPr>
              <w:rPr>
                <w:color w:val="000000"/>
                <w:sz w:val="20"/>
                <w:szCs w:val="20"/>
              </w:rPr>
            </w:pPr>
            <w:proofErr w:type="spellStart"/>
            <w:r w:rsidRPr="0071418A">
              <w:rPr>
                <w:color w:val="000000"/>
                <w:sz w:val="20"/>
                <w:szCs w:val="20"/>
              </w:rPr>
              <w:t>Воспро</w:t>
            </w:r>
            <w:r>
              <w:rPr>
                <w:color w:val="000000"/>
                <w:sz w:val="20"/>
                <w:szCs w:val="20"/>
              </w:rPr>
              <w:t>изводимость</w:t>
            </w:r>
            <w:proofErr w:type="spellEnd"/>
            <w:r>
              <w:rPr>
                <w:color w:val="000000"/>
                <w:sz w:val="20"/>
                <w:szCs w:val="20"/>
              </w:rPr>
              <w:t xml:space="preserve"> времени удерживания</w:t>
            </w:r>
            <w:r w:rsidRPr="0071418A">
              <w:rPr>
                <w:color w:val="000000"/>
                <w:sz w:val="20"/>
                <w:szCs w:val="20"/>
              </w:rPr>
              <w:t>:</w:t>
            </w:r>
          </w:p>
        </w:tc>
        <w:tc>
          <w:tcPr>
            <w:tcW w:w="3631" w:type="dxa"/>
          </w:tcPr>
          <w:p w:rsidR="00AF2264" w:rsidRPr="0071418A" w:rsidRDefault="00AF2264" w:rsidP="0096436D">
            <w:pPr>
              <w:rPr>
                <w:color w:val="000000"/>
                <w:sz w:val="20"/>
                <w:szCs w:val="20"/>
              </w:rPr>
            </w:pPr>
            <w:r w:rsidRPr="0071418A">
              <w:rPr>
                <w:color w:val="000000"/>
                <w:sz w:val="20"/>
                <w:szCs w:val="20"/>
              </w:rPr>
              <w:t>не хуже  0.008% или 0.0008 мин</w:t>
            </w:r>
          </w:p>
        </w:tc>
        <w:tc>
          <w:tcPr>
            <w:tcW w:w="829" w:type="dxa"/>
          </w:tcPr>
          <w:p w:rsidR="00AF2264" w:rsidRPr="0071418A" w:rsidRDefault="00AF2264" w:rsidP="0096436D">
            <w:pPr>
              <w:rPr>
                <w:color w:val="000000"/>
                <w:sz w:val="20"/>
                <w:szCs w:val="20"/>
              </w:rPr>
            </w:pPr>
          </w:p>
        </w:tc>
      </w:tr>
      <w:tr w:rsidR="00AF2264" w:rsidRPr="0071418A" w:rsidTr="0096436D">
        <w:trPr>
          <w:trHeight w:val="525"/>
        </w:trPr>
        <w:tc>
          <w:tcPr>
            <w:tcW w:w="847" w:type="dxa"/>
          </w:tcPr>
          <w:p w:rsidR="00AF2264" w:rsidRPr="0071418A" w:rsidRDefault="00AF2264" w:rsidP="0096436D">
            <w:pPr>
              <w:jc w:val="center"/>
              <w:rPr>
                <w:color w:val="000000"/>
              </w:rPr>
            </w:pPr>
            <w:r w:rsidRPr="0071418A">
              <w:rPr>
                <w:color w:val="000000"/>
                <w:sz w:val="20"/>
                <w:szCs w:val="20"/>
              </w:rPr>
              <w:t>1.1.3</w:t>
            </w:r>
          </w:p>
        </w:tc>
        <w:tc>
          <w:tcPr>
            <w:tcW w:w="4336" w:type="dxa"/>
          </w:tcPr>
          <w:p w:rsidR="00AF2264" w:rsidRPr="0071418A" w:rsidRDefault="00AF2264" w:rsidP="0096436D">
            <w:pPr>
              <w:rPr>
                <w:color w:val="000000"/>
                <w:sz w:val="20"/>
                <w:szCs w:val="20"/>
              </w:rPr>
            </w:pPr>
            <w:r w:rsidRPr="0071418A">
              <w:rPr>
                <w:color w:val="000000"/>
                <w:sz w:val="20"/>
                <w:szCs w:val="20"/>
              </w:rPr>
              <w:t>Контроль и компенсация внешнего изменения давления в испарителе</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570"/>
        </w:trPr>
        <w:tc>
          <w:tcPr>
            <w:tcW w:w="847" w:type="dxa"/>
          </w:tcPr>
          <w:p w:rsidR="00AF2264" w:rsidRPr="0071418A" w:rsidRDefault="00AF2264" w:rsidP="0096436D">
            <w:pPr>
              <w:jc w:val="center"/>
              <w:rPr>
                <w:color w:val="000000"/>
              </w:rPr>
            </w:pPr>
            <w:r w:rsidRPr="0071418A">
              <w:rPr>
                <w:color w:val="000000"/>
                <w:sz w:val="20"/>
                <w:szCs w:val="20"/>
              </w:rPr>
              <w:t>1.1.4</w:t>
            </w:r>
          </w:p>
        </w:tc>
        <w:tc>
          <w:tcPr>
            <w:tcW w:w="4336" w:type="dxa"/>
          </w:tcPr>
          <w:p w:rsidR="00AF2264" w:rsidRPr="0071418A" w:rsidRDefault="00AF2264" w:rsidP="0096436D">
            <w:pPr>
              <w:rPr>
                <w:color w:val="000000"/>
                <w:sz w:val="20"/>
                <w:szCs w:val="20"/>
              </w:rPr>
            </w:pPr>
            <w:r w:rsidRPr="0071418A">
              <w:rPr>
                <w:color w:val="000000"/>
                <w:sz w:val="20"/>
                <w:szCs w:val="20"/>
              </w:rPr>
              <w:t>Возможность автоматического отключения потока деления (сброса)</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240"/>
        </w:trPr>
        <w:tc>
          <w:tcPr>
            <w:tcW w:w="847" w:type="dxa"/>
          </w:tcPr>
          <w:p w:rsidR="00AF2264" w:rsidRPr="0071418A" w:rsidRDefault="00AF2264" w:rsidP="0096436D">
            <w:pPr>
              <w:jc w:val="center"/>
              <w:rPr>
                <w:color w:val="000000"/>
                <w:sz w:val="20"/>
                <w:szCs w:val="20"/>
              </w:rPr>
            </w:pPr>
            <w:r>
              <w:rPr>
                <w:color w:val="000000"/>
                <w:sz w:val="20"/>
                <w:szCs w:val="20"/>
              </w:rPr>
              <w:t>1.1.5</w:t>
            </w:r>
          </w:p>
        </w:tc>
        <w:tc>
          <w:tcPr>
            <w:tcW w:w="4336" w:type="dxa"/>
          </w:tcPr>
          <w:p w:rsidR="00AF2264" w:rsidRPr="0071418A" w:rsidRDefault="00AF2264" w:rsidP="0096436D">
            <w:pPr>
              <w:rPr>
                <w:color w:val="000000"/>
                <w:sz w:val="20"/>
                <w:szCs w:val="20"/>
              </w:rPr>
            </w:pPr>
            <w:r w:rsidRPr="0071418A">
              <w:rPr>
                <w:color w:val="000000"/>
                <w:sz w:val="20"/>
                <w:szCs w:val="20"/>
              </w:rPr>
              <w:t>Возможность выбора газа-носителя:</w:t>
            </w:r>
          </w:p>
        </w:tc>
        <w:tc>
          <w:tcPr>
            <w:tcW w:w="3631" w:type="dxa"/>
          </w:tcPr>
          <w:p w:rsidR="00AF2264" w:rsidRPr="0071418A" w:rsidRDefault="00AF2264" w:rsidP="0096436D">
            <w:pPr>
              <w:rPr>
                <w:color w:val="000000"/>
                <w:sz w:val="20"/>
                <w:szCs w:val="20"/>
              </w:rPr>
            </w:pPr>
            <w:r w:rsidRPr="0071418A">
              <w:rPr>
                <w:color w:val="000000"/>
                <w:sz w:val="20"/>
                <w:szCs w:val="20"/>
              </w:rPr>
              <w:t>не хуже. Не, Н</w:t>
            </w:r>
            <w:proofErr w:type="gramStart"/>
            <w:r w:rsidRPr="0071418A">
              <w:rPr>
                <w:color w:val="000000"/>
                <w:sz w:val="20"/>
                <w:szCs w:val="20"/>
              </w:rPr>
              <w:t>2</w:t>
            </w:r>
            <w:proofErr w:type="gramEnd"/>
            <w:r w:rsidRPr="0071418A">
              <w:rPr>
                <w:color w:val="000000"/>
                <w:sz w:val="20"/>
                <w:szCs w:val="20"/>
              </w:rPr>
              <w:t>,</w:t>
            </w:r>
            <w:r>
              <w:rPr>
                <w:color w:val="000000"/>
                <w:sz w:val="20"/>
                <w:szCs w:val="20"/>
              </w:rPr>
              <w:t xml:space="preserve"> </w:t>
            </w:r>
            <w:r w:rsidRPr="0071418A">
              <w:rPr>
                <w:color w:val="000000"/>
                <w:sz w:val="20"/>
                <w:szCs w:val="20"/>
              </w:rPr>
              <w:t>N2, аргон/метан.</w:t>
            </w:r>
          </w:p>
        </w:tc>
        <w:tc>
          <w:tcPr>
            <w:tcW w:w="829" w:type="dxa"/>
          </w:tcPr>
          <w:p w:rsidR="00AF2264" w:rsidRPr="0071418A" w:rsidRDefault="00AF2264" w:rsidP="0096436D">
            <w:pPr>
              <w:rPr>
                <w:color w:val="000000"/>
                <w:sz w:val="20"/>
                <w:szCs w:val="20"/>
              </w:rPr>
            </w:pPr>
          </w:p>
        </w:tc>
      </w:tr>
      <w:tr w:rsidR="00AF2264" w:rsidRPr="0071418A" w:rsidTr="0096436D">
        <w:trPr>
          <w:trHeight w:val="240"/>
        </w:trPr>
        <w:tc>
          <w:tcPr>
            <w:tcW w:w="847" w:type="dxa"/>
          </w:tcPr>
          <w:p w:rsidR="00AF2264" w:rsidRPr="0071418A" w:rsidRDefault="00AF2264" w:rsidP="0096436D">
            <w:pPr>
              <w:jc w:val="center"/>
              <w:rPr>
                <w:color w:val="000000"/>
              </w:rPr>
            </w:pPr>
            <w:r w:rsidRPr="0071418A">
              <w:rPr>
                <w:color w:val="000000"/>
                <w:sz w:val="20"/>
                <w:szCs w:val="20"/>
              </w:rPr>
              <w:t>1.1.</w:t>
            </w:r>
            <w:r>
              <w:rPr>
                <w:color w:val="000000"/>
                <w:sz w:val="20"/>
                <w:szCs w:val="20"/>
              </w:rPr>
              <w:t>6</w:t>
            </w:r>
          </w:p>
        </w:tc>
        <w:tc>
          <w:tcPr>
            <w:tcW w:w="4336" w:type="dxa"/>
          </w:tcPr>
          <w:p w:rsidR="00AF2264" w:rsidRPr="0071418A" w:rsidRDefault="00AF2264" w:rsidP="0096436D">
            <w:pPr>
              <w:rPr>
                <w:color w:val="000000"/>
                <w:sz w:val="20"/>
                <w:szCs w:val="20"/>
              </w:rPr>
            </w:pPr>
            <w:r w:rsidRPr="0071418A">
              <w:rPr>
                <w:color w:val="000000"/>
                <w:sz w:val="20"/>
                <w:szCs w:val="20"/>
              </w:rPr>
              <w:t>Количество устанавливаемых детекторов, не менее</w:t>
            </w:r>
          </w:p>
        </w:tc>
        <w:tc>
          <w:tcPr>
            <w:tcW w:w="3631" w:type="dxa"/>
          </w:tcPr>
          <w:p w:rsidR="00AF2264" w:rsidRPr="0071418A" w:rsidRDefault="00AF2264" w:rsidP="0096436D">
            <w:pPr>
              <w:rPr>
                <w:color w:val="000000"/>
                <w:sz w:val="20"/>
                <w:szCs w:val="20"/>
                <w:lang w:val="en-US"/>
              </w:rPr>
            </w:pPr>
            <w:r w:rsidRPr="0071418A">
              <w:rPr>
                <w:color w:val="000000"/>
                <w:sz w:val="20"/>
                <w:szCs w:val="20"/>
              </w:rPr>
              <w:t>3</w:t>
            </w:r>
          </w:p>
        </w:tc>
        <w:tc>
          <w:tcPr>
            <w:tcW w:w="829" w:type="dxa"/>
          </w:tcPr>
          <w:p w:rsidR="00AF2264" w:rsidRPr="0071418A" w:rsidRDefault="00AF2264" w:rsidP="0096436D">
            <w:pPr>
              <w:rPr>
                <w:color w:val="000000"/>
                <w:sz w:val="20"/>
                <w:szCs w:val="20"/>
              </w:rPr>
            </w:pPr>
          </w:p>
        </w:tc>
      </w:tr>
      <w:tr w:rsidR="00AF2264" w:rsidRPr="00662C33" w:rsidTr="0096436D">
        <w:trPr>
          <w:trHeight w:val="240"/>
        </w:trPr>
        <w:tc>
          <w:tcPr>
            <w:tcW w:w="847" w:type="dxa"/>
          </w:tcPr>
          <w:p w:rsidR="00AF2264" w:rsidRPr="00662C33" w:rsidRDefault="00AF2264" w:rsidP="0096436D">
            <w:pPr>
              <w:jc w:val="center"/>
              <w:rPr>
                <w:b/>
                <w:color w:val="000000"/>
                <w:sz w:val="20"/>
                <w:szCs w:val="20"/>
              </w:rPr>
            </w:pPr>
            <w:r w:rsidRPr="00662C33">
              <w:rPr>
                <w:b/>
                <w:color w:val="000000"/>
                <w:sz w:val="20"/>
                <w:szCs w:val="20"/>
              </w:rPr>
              <w:t>1.2</w:t>
            </w:r>
          </w:p>
        </w:tc>
        <w:tc>
          <w:tcPr>
            <w:tcW w:w="4336" w:type="dxa"/>
          </w:tcPr>
          <w:p w:rsidR="00AF2264" w:rsidRPr="00662C33" w:rsidRDefault="00AF2264" w:rsidP="0096436D">
            <w:pPr>
              <w:rPr>
                <w:b/>
                <w:color w:val="000000"/>
                <w:sz w:val="20"/>
                <w:szCs w:val="20"/>
              </w:rPr>
            </w:pPr>
            <w:r w:rsidRPr="00662C33">
              <w:rPr>
                <w:b/>
                <w:color w:val="000000"/>
                <w:sz w:val="20"/>
                <w:szCs w:val="20"/>
              </w:rPr>
              <w:t>Зоны нагрева</w:t>
            </w:r>
          </w:p>
        </w:tc>
        <w:tc>
          <w:tcPr>
            <w:tcW w:w="3631" w:type="dxa"/>
          </w:tcPr>
          <w:p w:rsidR="00AF2264" w:rsidRPr="00662C33" w:rsidRDefault="00AF2264" w:rsidP="0096436D">
            <w:pPr>
              <w:rPr>
                <w:b/>
                <w:color w:val="000000"/>
                <w:sz w:val="20"/>
                <w:szCs w:val="20"/>
              </w:rPr>
            </w:pPr>
          </w:p>
        </w:tc>
        <w:tc>
          <w:tcPr>
            <w:tcW w:w="829" w:type="dxa"/>
          </w:tcPr>
          <w:p w:rsidR="00AF2264" w:rsidRPr="00662C33" w:rsidRDefault="00AF2264" w:rsidP="0096436D">
            <w:pPr>
              <w:rPr>
                <w:b/>
                <w:color w:val="000000"/>
                <w:sz w:val="20"/>
                <w:szCs w:val="20"/>
              </w:rPr>
            </w:pPr>
          </w:p>
        </w:tc>
      </w:tr>
      <w:tr w:rsidR="00AF2264" w:rsidRPr="0071418A" w:rsidTr="0096436D">
        <w:trPr>
          <w:trHeight w:val="421"/>
        </w:trPr>
        <w:tc>
          <w:tcPr>
            <w:tcW w:w="847" w:type="dxa"/>
          </w:tcPr>
          <w:p w:rsidR="00AF2264" w:rsidRPr="0071418A" w:rsidRDefault="00AF2264" w:rsidP="0096436D">
            <w:pPr>
              <w:jc w:val="center"/>
              <w:rPr>
                <w:color w:val="000000"/>
                <w:sz w:val="20"/>
                <w:szCs w:val="20"/>
              </w:rPr>
            </w:pPr>
            <w:r w:rsidRPr="0071418A">
              <w:rPr>
                <w:color w:val="000000"/>
                <w:sz w:val="20"/>
                <w:szCs w:val="20"/>
              </w:rPr>
              <w:t>1.2.1</w:t>
            </w:r>
          </w:p>
        </w:tc>
        <w:tc>
          <w:tcPr>
            <w:tcW w:w="4336" w:type="dxa"/>
          </w:tcPr>
          <w:p w:rsidR="00AF2264" w:rsidRPr="0071418A" w:rsidRDefault="00AF2264" w:rsidP="0096436D">
            <w:pPr>
              <w:rPr>
                <w:color w:val="000000"/>
                <w:sz w:val="20"/>
                <w:szCs w:val="20"/>
              </w:rPr>
            </w:pPr>
            <w:r w:rsidRPr="0071418A">
              <w:rPr>
                <w:color w:val="000000"/>
                <w:sz w:val="20"/>
                <w:szCs w:val="20"/>
              </w:rPr>
              <w:t>Минимум семь независимых нагреваемых зон</w:t>
            </w:r>
          </w:p>
        </w:tc>
        <w:tc>
          <w:tcPr>
            <w:tcW w:w="3631" w:type="dxa"/>
          </w:tcPr>
          <w:p w:rsidR="00AF2264" w:rsidRPr="0035724B"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71418A" w:rsidTr="0096436D">
        <w:trPr>
          <w:trHeight w:val="540"/>
        </w:trPr>
        <w:tc>
          <w:tcPr>
            <w:tcW w:w="847" w:type="dxa"/>
          </w:tcPr>
          <w:p w:rsidR="00AF2264" w:rsidRPr="0071418A" w:rsidRDefault="00AF2264" w:rsidP="0096436D">
            <w:pPr>
              <w:jc w:val="center"/>
              <w:rPr>
                <w:color w:val="000000"/>
                <w:sz w:val="20"/>
                <w:szCs w:val="20"/>
              </w:rPr>
            </w:pPr>
            <w:r w:rsidRPr="0071418A">
              <w:rPr>
                <w:color w:val="000000"/>
                <w:sz w:val="20"/>
                <w:szCs w:val="20"/>
              </w:rPr>
              <w:t>1.2.2</w:t>
            </w:r>
          </w:p>
        </w:tc>
        <w:tc>
          <w:tcPr>
            <w:tcW w:w="4336" w:type="dxa"/>
          </w:tcPr>
          <w:p w:rsidR="00AF2264" w:rsidRPr="0071418A" w:rsidRDefault="00AF2264" w:rsidP="0096436D">
            <w:pPr>
              <w:rPr>
                <w:color w:val="000000"/>
                <w:sz w:val="20"/>
                <w:szCs w:val="20"/>
              </w:rPr>
            </w:pPr>
            <w:r w:rsidRPr="0071418A">
              <w:rPr>
                <w:color w:val="000000"/>
                <w:sz w:val="20"/>
                <w:szCs w:val="20"/>
              </w:rPr>
              <w:t>Максимальная рабочая температура для вспомогательных зон, не менее</w:t>
            </w:r>
          </w:p>
        </w:tc>
        <w:tc>
          <w:tcPr>
            <w:tcW w:w="3631" w:type="dxa"/>
          </w:tcPr>
          <w:p w:rsidR="00AF2264" w:rsidRPr="0071418A" w:rsidRDefault="00AF2264" w:rsidP="0096436D">
            <w:pPr>
              <w:rPr>
                <w:color w:val="000000"/>
                <w:sz w:val="20"/>
                <w:szCs w:val="20"/>
              </w:rPr>
            </w:pPr>
            <w:r w:rsidRPr="0071418A">
              <w:rPr>
                <w:color w:val="000000"/>
                <w:sz w:val="20"/>
                <w:szCs w:val="20"/>
              </w:rPr>
              <w:t>400</w:t>
            </w:r>
            <w:proofErr w:type="gramStart"/>
            <w:r w:rsidRPr="0071418A">
              <w:rPr>
                <w:color w:val="000000"/>
                <w:sz w:val="20"/>
                <w:szCs w:val="20"/>
              </w:rPr>
              <w:sym w:font="Symbol" w:char="F0B0"/>
            </w:r>
            <w:r w:rsidRPr="0071418A">
              <w:rPr>
                <w:color w:val="000000"/>
                <w:sz w:val="20"/>
                <w:szCs w:val="20"/>
              </w:rPr>
              <w:t>С</w:t>
            </w:r>
            <w:proofErr w:type="gramEnd"/>
            <w:r w:rsidRPr="0071418A">
              <w:rPr>
                <w:color w:val="000000"/>
                <w:sz w:val="20"/>
                <w:szCs w:val="20"/>
              </w:rPr>
              <w:t xml:space="preserve"> </w:t>
            </w:r>
          </w:p>
        </w:tc>
        <w:tc>
          <w:tcPr>
            <w:tcW w:w="829" w:type="dxa"/>
          </w:tcPr>
          <w:p w:rsidR="00AF2264" w:rsidRPr="0071418A" w:rsidRDefault="00AF2264" w:rsidP="0096436D">
            <w:pPr>
              <w:rPr>
                <w:color w:val="000000"/>
                <w:sz w:val="20"/>
                <w:szCs w:val="20"/>
              </w:rPr>
            </w:pPr>
          </w:p>
        </w:tc>
      </w:tr>
      <w:tr w:rsidR="00AF2264" w:rsidRPr="00662C33" w:rsidTr="0096436D">
        <w:trPr>
          <w:trHeight w:val="288"/>
        </w:trPr>
        <w:tc>
          <w:tcPr>
            <w:tcW w:w="847" w:type="dxa"/>
          </w:tcPr>
          <w:p w:rsidR="00AF2264" w:rsidRPr="00662C33" w:rsidRDefault="00AF2264" w:rsidP="0096436D">
            <w:pPr>
              <w:jc w:val="center"/>
              <w:rPr>
                <w:b/>
                <w:bCs/>
                <w:color w:val="000000"/>
                <w:sz w:val="20"/>
                <w:szCs w:val="20"/>
              </w:rPr>
            </w:pPr>
            <w:r w:rsidRPr="00662C33">
              <w:rPr>
                <w:b/>
                <w:color w:val="000000"/>
                <w:sz w:val="20"/>
                <w:szCs w:val="20"/>
              </w:rPr>
              <w:t>1.</w:t>
            </w:r>
            <w:r w:rsidRPr="00662C33">
              <w:rPr>
                <w:b/>
                <w:bCs/>
                <w:color w:val="000000"/>
                <w:sz w:val="20"/>
                <w:szCs w:val="20"/>
              </w:rPr>
              <w:t>3</w:t>
            </w:r>
          </w:p>
        </w:tc>
        <w:tc>
          <w:tcPr>
            <w:tcW w:w="4336" w:type="dxa"/>
          </w:tcPr>
          <w:p w:rsidR="00AF2264" w:rsidRPr="00662C33" w:rsidRDefault="00AF2264" w:rsidP="0096436D">
            <w:pPr>
              <w:rPr>
                <w:b/>
                <w:color w:val="000000"/>
                <w:sz w:val="20"/>
                <w:szCs w:val="20"/>
              </w:rPr>
            </w:pPr>
            <w:r w:rsidRPr="00662C33">
              <w:rPr>
                <w:b/>
                <w:bCs/>
                <w:color w:val="000000"/>
                <w:sz w:val="20"/>
                <w:szCs w:val="20"/>
              </w:rPr>
              <w:t>Термостат для колонок</w:t>
            </w:r>
          </w:p>
        </w:tc>
        <w:tc>
          <w:tcPr>
            <w:tcW w:w="3631" w:type="dxa"/>
          </w:tcPr>
          <w:p w:rsidR="00AF2264" w:rsidRPr="00662C33" w:rsidRDefault="00AF2264" w:rsidP="0096436D">
            <w:pPr>
              <w:rPr>
                <w:b/>
                <w:color w:val="000000"/>
                <w:sz w:val="20"/>
                <w:szCs w:val="20"/>
              </w:rPr>
            </w:pPr>
          </w:p>
        </w:tc>
        <w:tc>
          <w:tcPr>
            <w:tcW w:w="829" w:type="dxa"/>
          </w:tcPr>
          <w:p w:rsidR="00AF2264" w:rsidRPr="00662C33" w:rsidRDefault="00AF2264" w:rsidP="0096436D">
            <w:pPr>
              <w:rPr>
                <w:b/>
                <w:color w:val="000000"/>
                <w:sz w:val="20"/>
                <w:szCs w:val="20"/>
              </w:rPr>
            </w:pPr>
          </w:p>
        </w:tc>
      </w:tr>
      <w:tr w:rsidR="00AF2264" w:rsidRPr="0071418A" w:rsidTr="0096436D">
        <w:trPr>
          <w:trHeight w:val="389"/>
        </w:trPr>
        <w:tc>
          <w:tcPr>
            <w:tcW w:w="847" w:type="dxa"/>
            <w:tcBorders>
              <w:top w:val="nil"/>
            </w:tcBorders>
          </w:tcPr>
          <w:p w:rsidR="00AF2264" w:rsidRPr="0071418A" w:rsidRDefault="00AF2264" w:rsidP="0096436D">
            <w:pPr>
              <w:jc w:val="center"/>
              <w:rPr>
                <w:color w:val="000000"/>
                <w:sz w:val="20"/>
                <w:szCs w:val="20"/>
              </w:rPr>
            </w:pPr>
            <w:r w:rsidRPr="0071418A">
              <w:rPr>
                <w:color w:val="000000"/>
                <w:sz w:val="20"/>
                <w:szCs w:val="20"/>
              </w:rPr>
              <w:t>1.3.1</w:t>
            </w:r>
          </w:p>
        </w:tc>
        <w:tc>
          <w:tcPr>
            <w:tcW w:w="4336" w:type="dxa"/>
            <w:tcBorders>
              <w:top w:val="nil"/>
            </w:tcBorders>
          </w:tcPr>
          <w:p w:rsidR="00AF2264" w:rsidRPr="0035724B" w:rsidRDefault="00AF2264" w:rsidP="0096436D">
            <w:pPr>
              <w:rPr>
                <w:color w:val="000000"/>
                <w:sz w:val="20"/>
                <w:szCs w:val="20"/>
              </w:rPr>
            </w:pPr>
            <w:r w:rsidRPr="0071418A">
              <w:rPr>
                <w:color w:val="000000"/>
                <w:sz w:val="20"/>
                <w:szCs w:val="20"/>
              </w:rPr>
              <w:t>Диапазон рабочих температур, не уже</w:t>
            </w:r>
          </w:p>
        </w:tc>
        <w:tc>
          <w:tcPr>
            <w:tcW w:w="3631" w:type="dxa"/>
            <w:tcBorders>
              <w:top w:val="nil"/>
            </w:tcBorders>
          </w:tcPr>
          <w:p w:rsidR="00AF2264" w:rsidRPr="0071418A" w:rsidRDefault="00AF2264" w:rsidP="0096436D">
            <w:pPr>
              <w:rPr>
                <w:color w:val="000000"/>
                <w:sz w:val="20"/>
                <w:szCs w:val="20"/>
              </w:rPr>
            </w:pPr>
            <w:r>
              <w:rPr>
                <w:color w:val="000000"/>
                <w:sz w:val="20"/>
                <w:szCs w:val="20"/>
              </w:rPr>
              <w:t xml:space="preserve">от </w:t>
            </w:r>
            <w:r w:rsidRPr="0071418A">
              <w:rPr>
                <w:color w:val="000000"/>
                <w:sz w:val="20"/>
                <w:szCs w:val="20"/>
              </w:rPr>
              <w:t xml:space="preserve">-80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до 450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Borders>
              <w:top w:val="nil"/>
            </w:tcBorders>
          </w:tcPr>
          <w:p w:rsidR="00AF2264" w:rsidRPr="0071418A" w:rsidRDefault="00AF2264" w:rsidP="0096436D">
            <w:pPr>
              <w:rPr>
                <w:color w:val="000000"/>
                <w:sz w:val="20"/>
                <w:szCs w:val="20"/>
              </w:rPr>
            </w:pPr>
          </w:p>
        </w:tc>
      </w:tr>
      <w:tr w:rsidR="00AF2264" w:rsidRPr="0071418A" w:rsidTr="0096436D">
        <w:trPr>
          <w:trHeight w:val="335"/>
        </w:trPr>
        <w:tc>
          <w:tcPr>
            <w:tcW w:w="847" w:type="dxa"/>
          </w:tcPr>
          <w:p w:rsidR="00AF2264" w:rsidRPr="0071418A" w:rsidRDefault="00AF2264" w:rsidP="0096436D">
            <w:pPr>
              <w:jc w:val="center"/>
              <w:rPr>
                <w:color w:val="000000"/>
              </w:rPr>
            </w:pPr>
            <w:r w:rsidRPr="0071418A">
              <w:rPr>
                <w:color w:val="000000"/>
                <w:sz w:val="20"/>
                <w:szCs w:val="20"/>
              </w:rPr>
              <w:t>1.3.2</w:t>
            </w:r>
          </w:p>
        </w:tc>
        <w:tc>
          <w:tcPr>
            <w:tcW w:w="4336" w:type="dxa"/>
          </w:tcPr>
          <w:p w:rsidR="00AF2264" w:rsidRPr="0071418A" w:rsidRDefault="00AF2264" w:rsidP="0096436D">
            <w:pPr>
              <w:rPr>
                <w:color w:val="000000"/>
                <w:sz w:val="20"/>
                <w:szCs w:val="20"/>
              </w:rPr>
            </w:pPr>
            <w:r w:rsidRPr="0071418A">
              <w:rPr>
                <w:color w:val="000000"/>
                <w:sz w:val="20"/>
                <w:szCs w:val="20"/>
              </w:rPr>
              <w:t>Точнос</w:t>
            </w:r>
            <w:r>
              <w:rPr>
                <w:color w:val="000000"/>
                <w:sz w:val="20"/>
                <w:szCs w:val="20"/>
              </w:rPr>
              <w:t>ть задания температуры, не хуже</w:t>
            </w:r>
          </w:p>
        </w:tc>
        <w:tc>
          <w:tcPr>
            <w:tcW w:w="3631" w:type="dxa"/>
          </w:tcPr>
          <w:p w:rsidR="00AF2264" w:rsidRPr="0071418A" w:rsidRDefault="00AF2264" w:rsidP="0096436D">
            <w:pPr>
              <w:rPr>
                <w:color w:val="000000"/>
                <w:sz w:val="20"/>
                <w:szCs w:val="20"/>
              </w:rPr>
            </w:pPr>
            <w:r w:rsidRPr="0071418A">
              <w:rPr>
                <w:color w:val="000000"/>
                <w:sz w:val="20"/>
                <w:szCs w:val="20"/>
              </w:rPr>
              <w:t>0.1</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Pr>
          <w:p w:rsidR="00AF2264" w:rsidRPr="0071418A" w:rsidRDefault="00AF2264" w:rsidP="0096436D">
            <w:pPr>
              <w:rPr>
                <w:color w:val="000000"/>
                <w:sz w:val="20"/>
                <w:szCs w:val="20"/>
              </w:rPr>
            </w:pPr>
          </w:p>
        </w:tc>
      </w:tr>
      <w:tr w:rsidR="00AF2264" w:rsidRPr="0071418A" w:rsidTr="0096436D">
        <w:trPr>
          <w:trHeight w:val="508"/>
        </w:trPr>
        <w:tc>
          <w:tcPr>
            <w:tcW w:w="847" w:type="dxa"/>
          </w:tcPr>
          <w:p w:rsidR="00AF2264" w:rsidRPr="0071418A" w:rsidRDefault="00AF2264" w:rsidP="0096436D">
            <w:pPr>
              <w:jc w:val="center"/>
              <w:rPr>
                <w:color w:val="000000"/>
              </w:rPr>
            </w:pPr>
            <w:r w:rsidRPr="0071418A">
              <w:rPr>
                <w:color w:val="000000"/>
                <w:sz w:val="20"/>
                <w:szCs w:val="20"/>
              </w:rPr>
              <w:t>1.3.3</w:t>
            </w:r>
          </w:p>
        </w:tc>
        <w:tc>
          <w:tcPr>
            <w:tcW w:w="4336" w:type="dxa"/>
          </w:tcPr>
          <w:p w:rsidR="00AF2264" w:rsidRPr="0071418A" w:rsidRDefault="00AF2264" w:rsidP="0096436D">
            <w:pPr>
              <w:rPr>
                <w:color w:val="000000"/>
                <w:sz w:val="20"/>
                <w:szCs w:val="20"/>
              </w:rPr>
            </w:pPr>
            <w:r w:rsidRPr="0071418A">
              <w:rPr>
                <w:color w:val="000000"/>
                <w:sz w:val="20"/>
                <w:szCs w:val="20"/>
              </w:rPr>
              <w:t xml:space="preserve">Минимум </w:t>
            </w:r>
            <w:proofErr w:type="spellStart"/>
            <w:r w:rsidRPr="0071418A">
              <w:rPr>
                <w:color w:val="000000"/>
                <w:sz w:val="20"/>
                <w:szCs w:val="20"/>
              </w:rPr>
              <w:t>двадцатиступенчатый</w:t>
            </w:r>
            <w:proofErr w:type="spellEnd"/>
            <w:r w:rsidRPr="0071418A">
              <w:rPr>
                <w:color w:val="000000"/>
                <w:sz w:val="20"/>
                <w:szCs w:val="20"/>
              </w:rPr>
              <w:t xml:space="preserve"> подъем температуры с различными скоростями и временами изотерм</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390"/>
        </w:trPr>
        <w:tc>
          <w:tcPr>
            <w:tcW w:w="847" w:type="dxa"/>
          </w:tcPr>
          <w:p w:rsidR="00AF2264" w:rsidRPr="0071418A" w:rsidRDefault="00AF2264" w:rsidP="0096436D">
            <w:pPr>
              <w:jc w:val="center"/>
              <w:rPr>
                <w:color w:val="000000"/>
              </w:rPr>
            </w:pPr>
            <w:r w:rsidRPr="0071418A">
              <w:rPr>
                <w:color w:val="000000"/>
                <w:sz w:val="20"/>
                <w:szCs w:val="20"/>
              </w:rPr>
              <w:t>1.3.4</w:t>
            </w:r>
          </w:p>
        </w:tc>
        <w:tc>
          <w:tcPr>
            <w:tcW w:w="4336" w:type="dxa"/>
          </w:tcPr>
          <w:p w:rsidR="00AF2264" w:rsidRPr="0071418A" w:rsidRDefault="00AF2264" w:rsidP="0096436D">
            <w:pPr>
              <w:rPr>
                <w:color w:val="000000"/>
                <w:sz w:val="20"/>
                <w:szCs w:val="20"/>
              </w:rPr>
            </w:pPr>
            <w:r w:rsidRPr="0071418A">
              <w:rPr>
                <w:color w:val="000000"/>
                <w:sz w:val="20"/>
                <w:szCs w:val="20"/>
              </w:rPr>
              <w:t>Время охлаждение с 450</w:t>
            </w:r>
            <w:proofErr w:type="gramStart"/>
            <w:r w:rsidRPr="0071418A">
              <w:rPr>
                <w:color w:val="000000"/>
                <w:sz w:val="20"/>
                <w:szCs w:val="20"/>
              </w:rPr>
              <w:t xml:space="preserve"> °С</w:t>
            </w:r>
            <w:proofErr w:type="gramEnd"/>
            <w:r w:rsidRPr="0071418A">
              <w:rPr>
                <w:color w:val="000000"/>
                <w:sz w:val="20"/>
                <w:szCs w:val="20"/>
              </w:rPr>
              <w:t xml:space="preserve"> до 50 °С:</w:t>
            </w:r>
          </w:p>
        </w:tc>
        <w:tc>
          <w:tcPr>
            <w:tcW w:w="3631" w:type="dxa"/>
          </w:tcPr>
          <w:p w:rsidR="00AF2264" w:rsidRPr="0071418A" w:rsidRDefault="00AF2264" w:rsidP="0096436D">
            <w:pPr>
              <w:rPr>
                <w:color w:val="000000"/>
                <w:sz w:val="20"/>
                <w:szCs w:val="20"/>
              </w:rPr>
            </w:pPr>
            <w:r w:rsidRPr="0071418A">
              <w:rPr>
                <w:color w:val="000000"/>
                <w:sz w:val="20"/>
                <w:szCs w:val="20"/>
              </w:rPr>
              <w:t>не более 3.5 мин.</w:t>
            </w:r>
          </w:p>
        </w:tc>
        <w:tc>
          <w:tcPr>
            <w:tcW w:w="829" w:type="dxa"/>
          </w:tcPr>
          <w:p w:rsidR="00AF2264" w:rsidRPr="0071418A" w:rsidRDefault="00AF2264" w:rsidP="0096436D">
            <w:pPr>
              <w:rPr>
                <w:color w:val="000000"/>
                <w:sz w:val="20"/>
                <w:szCs w:val="20"/>
              </w:rPr>
            </w:pPr>
          </w:p>
        </w:tc>
      </w:tr>
      <w:tr w:rsidR="00AF2264" w:rsidRPr="0071418A" w:rsidTr="0096436D">
        <w:trPr>
          <w:trHeight w:val="375"/>
        </w:trPr>
        <w:tc>
          <w:tcPr>
            <w:tcW w:w="847" w:type="dxa"/>
          </w:tcPr>
          <w:p w:rsidR="00AF2264" w:rsidRPr="0071418A" w:rsidRDefault="00AF2264" w:rsidP="0096436D">
            <w:pPr>
              <w:jc w:val="center"/>
              <w:rPr>
                <w:color w:val="000000"/>
              </w:rPr>
            </w:pPr>
            <w:r w:rsidRPr="0071418A">
              <w:rPr>
                <w:color w:val="000000"/>
                <w:sz w:val="20"/>
                <w:szCs w:val="20"/>
              </w:rPr>
              <w:t>1.3.5</w:t>
            </w:r>
          </w:p>
        </w:tc>
        <w:tc>
          <w:tcPr>
            <w:tcW w:w="4336" w:type="dxa"/>
          </w:tcPr>
          <w:p w:rsidR="00AF2264" w:rsidRPr="0071418A" w:rsidRDefault="00AF2264" w:rsidP="0096436D">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AF2264" w:rsidRPr="0071418A" w:rsidRDefault="00AF2264" w:rsidP="0096436D">
            <w:pPr>
              <w:rPr>
                <w:color w:val="000000"/>
                <w:sz w:val="20"/>
                <w:szCs w:val="20"/>
              </w:rPr>
            </w:pPr>
            <w:r w:rsidRPr="0071418A">
              <w:rPr>
                <w:color w:val="000000"/>
                <w:sz w:val="20"/>
                <w:szCs w:val="20"/>
              </w:rPr>
              <w:t>влияние &lt;0,01</w:t>
            </w:r>
            <w:proofErr w:type="gramStart"/>
            <w:r w:rsidRPr="0071418A">
              <w:rPr>
                <w:color w:val="000000"/>
                <w:sz w:val="20"/>
                <w:szCs w:val="20"/>
              </w:rPr>
              <w:t xml:space="preserve"> °С</w:t>
            </w:r>
            <w:proofErr w:type="gramEnd"/>
            <w:r w:rsidRPr="0071418A">
              <w:rPr>
                <w:color w:val="000000"/>
                <w:sz w:val="20"/>
                <w:szCs w:val="20"/>
              </w:rPr>
              <w:t xml:space="preserve"> на 1 °С</w:t>
            </w:r>
          </w:p>
        </w:tc>
        <w:tc>
          <w:tcPr>
            <w:tcW w:w="829" w:type="dxa"/>
          </w:tcPr>
          <w:p w:rsidR="00AF2264" w:rsidRPr="0071418A" w:rsidRDefault="00AF2264" w:rsidP="0096436D">
            <w:pPr>
              <w:rPr>
                <w:color w:val="000000"/>
                <w:sz w:val="20"/>
                <w:szCs w:val="20"/>
              </w:rPr>
            </w:pPr>
          </w:p>
        </w:tc>
      </w:tr>
      <w:tr w:rsidR="00AF2264" w:rsidRPr="0071418A" w:rsidTr="0096436D">
        <w:trPr>
          <w:trHeight w:val="525"/>
        </w:trPr>
        <w:tc>
          <w:tcPr>
            <w:tcW w:w="847" w:type="dxa"/>
          </w:tcPr>
          <w:p w:rsidR="00AF2264" w:rsidRPr="0071418A" w:rsidRDefault="00AF2264" w:rsidP="0096436D">
            <w:pPr>
              <w:jc w:val="center"/>
              <w:rPr>
                <w:color w:val="000000"/>
                <w:sz w:val="20"/>
                <w:szCs w:val="20"/>
              </w:rPr>
            </w:pPr>
            <w:r w:rsidRPr="0071418A">
              <w:rPr>
                <w:color w:val="000000"/>
                <w:sz w:val="20"/>
                <w:szCs w:val="20"/>
              </w:rPr>
              <w:lastRenderedPageBreak/>
              <w:t>1.3.6</w:t>
            </w:r>
          </w:p>
        </w:tc>
        <w:tc>
          <w:tcPr>
            <w:tcW w:w="4336" w:type="dxa"/>
          </w:tcPr>
          <w:p w:rsidR="00AF2264" w:rsidRPr="0071418A" w:rsidRDefault="00AF2264" w:rsidP="0096436D">
            <w:pPr>
              <w:rPr>
                <w:color w:val="000000"/>
                <w:sz w:val="20"/>
                <w:szCs w:val="20"/>
              </w:rPr>
            </w:pPr>
            <w:r w:rsidRPr="0071418A">
              <w:rPr>
                <w:color w:val="000000"/>
                <w:sz w:val="20"/>
                <w:szCs w:val="20"/>
              </w:rPr>
              <w:t xml:space="preserve">Размеры термостата: </w:t>
            </w:r>
          </w:p>
        </w:tc>
        <w:tc>
          <w:tcPr>
            <w:tcW w:w="3631" w:type="dxa"/>
          </w:tcPr>
          <w:p w:rsidR="00AF2264" w:rsidRPr="0071418A" w:rsidRDefault="00AF2264" w:rsidP="0096436D">
            <w:pPr>
              <w:rPr>
                <w:color w:val="000000"/>
                <w:sz w:val="20"/>
                <w:szCs w:val="20"/>
              </w:rPr>
            </w:pPr>
            <w:r w:rsidRPr="0071418A">
              <w:rPr>
                <w:color w:val="000000"/>
                <w:sz w:val="20"/>
                <w:szCs w:val="20"/>
              </w:rPr>
              <w:t>не менее 28 х31х16 см</w:t>
            </w:r>
          </w:p>
        </w:tc>
        <w:tc>
          <w:tcPr>
            <w:tcW w:w="829" w:type="dxa"/>
          </w:tcPr>
          <w:p w:rsidR="00AF2264" w:rsidRPr="0071418A" w:rsidRDefault="00AF2264" w:rsidP="0096436D">
            <w:pPr>
              <w:rPr>
                <w:color w:val="000000"/>
                <w:sz w:val="20"/>
                <w:szCs w:val="20"/>
              </w:rPr>
            </w:pPr>
          </w:p>
        </w:tc>
      </w:tr>
      <w:tr w:rsidR="00AF2264" w:rsidRPr="0071418A" w:rsidTr="0096436D">
        <w:trPr>
          <w:trHeight w:val="525"/>
        </w:trPr>
        <w:tc>
          <w:tcPr>
            <w:tcW w:w="847" w:type="dxa"/>
          </w:tcPr>
          <w:p w:rsidR="00AF2264" w:rsidRPr="0071418A" w:rsidRDefault="00AF2264" w:rsidP="0096436D">
            <w:pPr>
              <w:jc w:val="center"/>
              <w:rPr>
                <w:color w:val="000000"/>
                <w:sz w:val="20"/>
                <w:szCs w:val="20"/>
              </w:rPr>
            </w:pPr>
            <w:r w:rsidRPr="0071418A">
              <w:rPr>
                <w:color w:val="000000"/>
                <w:sz w:val="20"/>
                <w:szCs w:val="20"/>
              </w:rPr>
              <w:t>1.3.6</w:t>
            </w:r>
          </w:p>
        </w:tc>
        <w:tc>
          <w:tcPr>
            <w:tcW w:w="4336" w:type="dxa"/>
          </w:tcPr>
          <w:p w:rsidR="00AF2264" w:rsidRPr="0071418A" w:rsidRDefault="00AF2264" w:rsidP="0096436D">
            <w:pPr>
              <w:rPr>
                <w:color w:val="000000"/>
                <w:sz w:val="20"/>
                <w:szCs w:val="20"/>
              </w:rPr>
            </w:pPr>
            <w:r w:rsidRPr="0071418A">
              <w:rPr>
                <w:color w:val="000000"/>
                <w:sz w:val="20"/>
                <w:szCs w:val="20"/>
              </w:rPr>
              <w:t xml:space="preserve">Размеры термостата: </w:t>
            </w:r>
          </w:p>
        </w:tc>
        <w:tc>
          <w:tcPr>
            <w:tcW w:w="3631" w:type="dxa"/>
          </w:tcPr>
          <w:p w:rsidR="00AF2264" w:rsidRPr="0071418A" w:rsidRDefault="00AF2264" w:rsidP="0096436D">
            <w:pPr>
              <w:rPr>
                <w:color w:val="000000"/>
                <w:sz w:val="20"/>
                <w:szCs w:val="20"/>
              </w:rPr>
            </w:pPr>
            <w:r w:rsidRPr="0071418A">
              <w:rPr>
                <w:color w:val="000000"/>
                <w:sz w:val="20"/>
                <w:szCs w:val="20"/>
              </w:rPr>
              <w:t>не менее 28 х31х16 см</w:t>
            </w:r>
          </w:p>
        </w:tc>
        <w:tc>
          <w:tcPr>
            <w:tcW w:w="829" w:type="dxa"/>
          </w:tcPr>
          <w:p w:rsidR="00AF2264" w:rsidRPr="0071418A" w:rsidRDefault="00AF2264" w:rsidP="0096436D">
            <w:pPr>
              <w:rPr>
                <w:color w:val="000000"/>
                <w:sz w:val="20"/>
                <w:szCs w:val="20"/>
              </w:rPr>
            </w:pPr>
          </w:p>
        </w:tc>
      </w:tr>
      <w:tr w:rsidR="00AF2264" w:rsidRPr="0071418A" w:rsidTr="0096436D">
        <w:trPr>
          <w:trHeight w:val="525"/>
        </w:trPr>
        <w:tc>
          <w:tcPr>
            <w:tcW w:w="847" w:type="dxa"/>
          </w:tcPr>
          <w:p w:rsidR="00AF2264" w:rsidRPr="0071418A" w:rsidRDefault="00AF2264" w:rsidP="0096436D">
            <w:pPr>
              <w:jc w:val="center"/>
              <w:rPr>
                <w:color w:val="000000"/>
                <w:sz w:val="20"/>
                <w:szCs w:val="20"/>
              </w:rPr>
            </w:pPr>
            <w:r>
              <w:rPr>
                <w:color w:val="000000"/>
                <w:sz w:val="20"/>
                <w:szCs w:val="20"/>
              </w:rPr>
              <w:t>1.3.7</w:t>
            </w:r>
          </w:p>
        </w:tc>
        <w:tc>
          <w:tcPr>
            <w:tcW w:w="4336" w:type="dxa"/>
          </w:tcPr>
          <w:p w:rsidR="00AF2264" w:rsidRPr="0071418A" w:rsidRDefault="00AF2264" w:rsidP="0096436D">
            <w:pPr>
              <w:rPr>
                <w:color w:val="000000"/>
                <w:sz w:val="20"/>
                <w:szCs w:val="20"/>
              </w:rPr>
            </w:pPr>
            <w:r>
              <w:rPr>
                <w:color w:val="000000"/>
                <w:sz w:val="20"/>
                <w:szCs w:val="20"/>
              </w:rPr>
              <w:t>Объём термостата:</w:t>
            </w:r>
          </w:p>
        </w:tc>
        <w:tc>
          <w:tcPr>
            <w:tcW w:w="3631" w:type="dxa"/>
          </w:tcPr>
          <w:p w:rsidR="00AF2264" w:rsidRPr="0071418A" w:rsidRDefault="00AF2264" w:rsidP="0096436D">
            <w:pPr>
              <w:rPr>
                <w:color w:val="000000"/>
                <w:sz w:val="20"/>
                <w:szCs w:val="20"/>
              </w:rPr>
            </w:pPr>
            <w:r>
              <w:rPr>
                <w:color w:val="000000"/>
                <w:sz w:val="20"/>
                <w:szCs w:val="20"/>
              </w:rPr>
              <w:t xml:space="preserve">не менее </w:t>
            </w:r>
            <w:smartTag w:uri="urn:schemas-microsoft-com:office:smarttags" w:element="metricconverter">
              <w:smartTagPr>
                <w:attr w:name="ProductID" w:val="14 л"/>
              </w:smartTagPr>
              <w:r>
                <w:rPr>
                  <w:color w:val="000000"/>
                  <w:sz w:val="20"/>
                  <w:szCs w:val="20"/>
                </w:rPr>
                <w:t>14 л</w:t>
              </w:r>
            </w:smartTag>
          </w:p>
        </w:tc>
        <w:tc>
          <w:tcPr>
            <w:tcW w:w="829" w:type="dxa"/>
          </w:tcPr>
          <w:p w:rsidR="00AF2264" w:rsidRPr="0071418A" w:rsidRDefault="00AF2264" w:rsidP="0096436D">
            <w:pPr>
              <w:rPr>
                <w:color w:val="000000"/>
                <w:sz w:val="20"/>
                <w:szCs w:val="20"/>
              </w:rPr>
            </w:pPr>
          </w:p>
        </w:tc>
      </w:tr>
      <w:tr w:rsidR="00AF2264" w:rsidRPr="00CC2022" w:rsidTr="0096436D">
        <w:trPr>
          <w:trHeight w:val="1214"/>
        </w:trPr>
        <w:tc>
          <w:tcPr>
            <w:tcW w:w="847" w:type="dxa"/>
          </w:tcPr>
          <w:p w:rsidR="00AF2264" w:rsidRPr="00CC2022" w:rsidRDefault="00AF2264" w:rsidP="0096436D">
            <w:pPr>
              <w:jc w:val="center"/>
              <w:rPr>
                <w:color w:val="000000"/>
                <w:sz w:val="20"/>
                <w:szCs w:val="20"/>
              </w:rPr>
            </w:pPr>
            <w:r w:rsidRPr="00CC2022">
              <w:rPr>
                <w:color w:val="000000"/>
                <w:sz w:val="20"/>
                <w:szCs w:val="20"/>
              </w:rPr>
              <w:t>1.4</w:t>
            </w:r>
          </w:p>
        </w:tc>
        <w:tc>
          <w:tcPr>
            <w:tcW w:w="4336" w:type="dxa"/>
          </w:tcPr>
          <w:p w:rsidR="00AF2264" w:rsidRPr="00CC2022" w:rsidRDefault="00AF2264" w:rsidP="0096436D">
            <w:pPr>
              <w:jc w:val="left"/>
              <w:rPr>
                <w:color w:val="000000"/>
                <w:sz w:val="20"/>
                <w:szCs w:val="20"/>
              </w:rPr>
            </w:pPr>
            <w:r w:rsidRPr="00CC2022">
              <w:rPr>
                <w:color w:val="000000"/>
                <w:sz w:val="20"/>
                <w:szCs w:val="20"/>
              </w:rPr>
              <w:t xml:space="preserve">Устройство для введения образца с делением потока для капиллярных колонок </w:t>
            </w:r>
          </w:p>
        </w:tc>
        <w:tc>
          <w:tcPr>
            <w:tcW w:w="3631" w:type="dxa"/>
          </w:tcPr>
          <w:p w:rsidR="00AF2264" w:rsidRPr="00CC2022" w:rsidRDefault="00AF2264" w:rsidP="0096436D">
            <w:pPr>
              <w:rPr>
                <w:color w:val="000000"/>
                <w:sz w:val="20"/>
                <w:szCs w:val="20"/>
              </w:rPr>
            </w:pPr>
            <w:r w:rsidRPr="00CC2022">
              <w:rPr>
                <w:color w:val="000000"/>
                <w:sz w:val="20"/>
                <w:szCs w:val="20"/>
              </w:rPr>
              <w:t>Испаритель для работы с капиллярными колонками с внутренним  диаметром от 50 мкм до 530 мкм c делением/без деления потоков с электронным управлением давлением и скоростью потока.</w:t>
            </w:r>
          </w:p>
        </w:tc>
        <w:tc>
          <w:tcPr>
            <w:tcW w:w="829" w:type="dxa"/>
          </w:tcPr>
          <w:p w:rsidR="00AF2264" w:rsidRPr="00CC2022" w:rsidRDefault="00AF2264" w:rsidP="0096436D">
            <w:pPr>
              <w:rPr>
                <w:color w:val="000000"/>
                <w:sz w:val="20"/>
                <w:szCs w:val="20"/>
              </w:rPr>
            </w:pPr>
          </w:p>
        </w:tc>
      </w:tr>
      <w:tr w:rsidR="00AF2264" w:rsidRPr="0071418A" w:rsidTr="0096436D">
        <w:trPr>
          <w:trHeight w:val="285"/>
        </w:trPr>
        <w:tc>
          <w:tcPr>
            <w:tcW w:w="847" w:type="dxa"/>
          </w:tcPr>
          <w:p w:rsidR="00AF2264" w:rsidRPr="0071418A" w:rsidRDefault="00AF2264" w:rsidP="0096436D">
            <w:pPr>
              <w:jc w:val="center"/>
              <w:rPr>
                <w:color w:val="000000"/>
                <w:sz w:val="20"/>
                <w:szCs w:val="20"/>
              </w:rPr>
            </w:pPr>
            <w:r w:rsidRPr="0071418A">
              <w:rPr>
                <w:color w:val="000000"/>
                <w:sz w:val="20"/>
                <w:szCs w:val="20"/>
              </w:rPr>
              <w:t>1.4.1</w:t>
            </w:r>
          </w:p>
        </w:tc>
        <w:tc>
          <w:tcPr>
            <w:tcW w:w="4336" w:type="dxa"/>
          </w:tcPr>
          <w:p w:rsidR="00AF2264" w:rsidRPr="0071418A" w:rsidRDefault="00AF2264" w:rsidP="0096436D">
            <w:pPr>
              <w:rPr>
                <w:color w:val="000000"/>
                <w:sz w:val="20"/>
                <w:szCs w:val="20"/>
              </w:rPr>
            </w:pPr>
            <w:r w:rsidRPr="0071418A">
              <w:rPr>
                <w:color w:val="000000"/>
                <w:sz w:val="20"/>
                <w:szCs w:val="20"/>
              </w:rPr>
              <w:t>Система быстрой смены лайнеров</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71418A" w:rsidTr="0096436D">
        <w:trPr>
          <w:trHeight w:val="525"/>
        </w:trPr>
        <w:tc>
          <w:tcPr>
            <w:tcW w:w="847" w:type="dxa"/>
          </w:tcPr>
          <w:p w:rsidR="00AF2264" w:rsidRPr="0071418A" w:rsidRDefault="00AF2264" w:rsidP="0096436D">
            <w:pPr>
              <w:jc w:val="center"/>
              <w:rPr>
                <w:color w:val="000000"/>
                <w:sz w:val="20"/>
                <w:szCs w:val="20"/>
              </w:rPr>
            </w:pPr>
            <w:r w:rsidRPr="0071418A">
              <w:rPr>
                <w:color w:val="000000"/>
                <w:sz w:val="20"/>
                <w:szCs w:val="20"/>
              </w:rPr>
              <w:t>1.4.2</w:t>
            </w:r>
          </w:p>
        </w:tc>
        <w:tc>
          <w:tcPr>
            <w:tcW w:w="4336" w:type="dxa"/>
          </w:tcPr>
          <w:p w:rsidR="00AF2264" w:rsidRPr="0071418A" w:rsidRDefault="00AF2264" w:rsidP="0096436D">
            <w:pPr>
              <w:rPr>
                <w:color w:val="000000"/>
                <w:sz w:val="20"/>
                <w:szCs w:val="20"/>
              </w:rPr>
            </w:pPr>
            <w:r w:rsidRPr="0071418A">
              <w:rPr>
                <w:color w:val="000000"/>
                <w:sz w:val="20"/>
                <w:szCs w:val="20"/>
              </w:rPr>
              <w:t>Максимальный поток</w:t>
            </w:r>
          </w:p>
        </w:tc>
        <w:tc>
          <w:tcPr>
            <w:tcW w:w="3631" w:type="dxa"/>
          </w:tcPr>
          <w:p w:rsidR="00AF2264" w:rsidRPr="0071418A" w:rsidRDefault="00AF2264" w:rsidP="0096436D">
            <w:pPr>
              <w:rPr>
                <w:color w:val="000000"/>
                <w:sz w:val="20"/>
                <w:szCs w:val="20"/>
              </w:rPr>
            </w:pPr>
            <w:r w:rsidRPr="0071418A">
              <w:rPr>
                <w:color w:val="000000"/>
                <w:sz w:val="20"/>
                <w:szCs w:val="20"/>
              </w:rPr>
              <w:t xml:space="preserve">0-200 мл/мин (для </w:t>
            </w:r>
            <w:r w:rsidRPr="0071418A">
              <w:rPr>
                <w:color w:val="000000"/>
                <w:sz w:val="20"/>
                <w:szCs w:val="20"/>
                <w:lang w:val="en-US"/>
              </w:rPr>
              <w:t>N</w:t>
            </w:r>
            <w:r w:rsidRPr="0071418A">
              <w:rPr>
                <w:color w:val="000000"/>
                <w:sz w:val="20"/>
                <w:szCs w:val="20"/>
              </w:rPr>
              <w:t>2)</w:t>
            </w:r>
          </w:p>
          <w:p w:rsidR="00AF2264" w:rsidRPr="0071418A" w:rsidRDefault="00AF2264" w:rsidP="0096436D">
            <w:pPr>
              <w:rPr>
                <w:color w:val="000000"/>
                <w:sz w:val="20"/>
                <w:szCs w:val="20"/>
              </w:rPr>
            </w:pPr>
            <w:r w:rsidRPr="0071418A">
              <w:rPr>
                <w:color w:val="000000"/>
                <w:sz w:val="20"/>
                <w:szCs w:val="20"/>
              </w:rPr>
              <w:t>0-1250 мл/мин (</w:t>
            </w:r>
            <w:r w:rsidRPr="0071418A">
              <w:rPr>
                <w:color w:val="000000"/>
                <w:sz w:val="20"/>
                <w:szCs w:val="20"/>
                <w:lang w:val="en-US"/>
              </w:rPr>
              <w:t>He</w:t>
            </w:r>
            <w:r w:rsidRPr="0071418A">
              <w:rPr>
                <w:color w:val="000000"/>
                <w:sz w:val="20"/>
                <w:szCs w:val="20"/>
              </w:rPr>
              <w:t xml:space="preserve"> или Н</w:t>
            </w:r>
            <w:proofErr w:type="gramStart"/>
            <w:r w:rsidRPr="0071418A">
              <w:rPr>
                <w:color w:val="000000"/>
                <w:sz w:val="20"/>
                <w:szCs w:val="20"/>
              </w:rPr>
              <w:t>2</w:t>
            </w:r>
            <w:proofErr w:type="gramEnd"/>
            <w:r w:rsidRPr="0071418A">
              <w:rPr>
                <w:color w:val="000000"/>
                <w:sz w:val="20"/>
                <w:szCs w:val="20"/>
              </w:rPr>
              <w:t>)</w:t>
            </w:r>
          </w:p>
        </w:tc>
        <w:tc>
          <w:tcPr>
            <w:tcW w:w="829" w:type="dxa"/>
          </w:tcPr>
          <w:p w:rsidR="00AF2264" w:rsidRPr="0071418A" w:rsidRDefault="00AF2264" w:rsidP="0096436D">
            <w:pPr>
              <w:rPr>
                <w:color w:val="000000"/>
                <w:sz w:val="20"/>
                <w:szCs w:val="20"/>
              </w:rPr>
            </w:pPr>
          </w:p>
        </w:tc>
      </w:tr>
      <w:tr w:rsidR="00AF2264" w:rsidRPr="0071418A" w:rsidTr="0096436D">
        <w:trPr>
          <w:trHeight w:val="300"/>
        </w:trPr>
        <w:tc>
          <w:tcPr>
            <w:tcW w:w="847" w:type="dxa"/>
          </w:tcPr>
          <w:p w:rsidR="00AF2264" w:rsidRPr="0050037A" w:rsidRDefault="00AF2264" w:rsidP="0096436D">
            <w:pPr>
              <w:jc w:val="center"/>
              <w:rPr>
                <w:color w:val="000000"/>
                <w:sz w:val="20"/>
                <w:szCs w:val="20"/>
              </w:rPr>
            </w:pPr>
            <w:r w:rsidRPr="0050037A">
              <w:rPr>
                <w:color w:val="000000"/>
                <w:sz w:val="20"/>
                <w:szCs w:val="20"/>
              </w:rPr>
              <w:t>1.4.3</w:t>
            </w:r>
          </w:p>
        </w:tc>
        <w:tc>
          <w:tcPr>
            <w:tcW w:w="4336" w:type="dxa"/>
          </w:tcPr>
          <w:p w:rsidR="00AF2264" w:rsidRPr="0050037A" w:rsidRDefault="00AF2264" w:rsidP="0096436D">
            <w:pPr>
              <w:rPr>
                <w:color w:val="000000"/>
                <w:sz w:val="20"/>
                <w:szCs w:val="20"/>
              </w:rPr>
            </w:pPr>
            <w:r w:rsidRPr="0050037A">
              <w:rPr>
                <w:color w:val="000000"/>
                <w:sz w:val="20"/>
                <w:szCs w:val="20"/>
              </w:rPr>
              <w:t>Максимальное деление потока</w:t>
            </w:r>
          </w:p>
        </w:tc>
        <w:tc>
          <w:tcPr>
            <w:tcW w:w="3631" w:type="dxa"/>
          </w:tcPr>
          <w:p w:rsidR="00AF2264" w:rsidRPr="0071418A" w:rsidRDefault="00AF2264" w:rsidP="0096436D">
            <w:pPr>
              <w:rPr>
                <w:color w:val="000000"/>
                <w:sz w:val="20"/>
                <w:szCs w:val="20"/>
              </w:rPr>
            </w:pPr>
            <w:r w:rsidRPr="0050037A">
              <w:rPr>
                <w:color w:val="000000"/>
                <w:sz w:val="20"/>
                <w:szCs w:val="20"/>
              </w:rPr>
              <w:t>До 7500: 1</w:t>
            </w:r>
          </w:p>
        </w:tc>
        <w:tc>
          <w:tcPr>
            <w:tcW w:w="829" w:type="dxa"/>
          </w:tcPr>
          <w:p w:rsidR="00AF2264" w:rsidRPr="0071418A" w:rsidRDefault="00AF2264" w:rsidP="0096436D">
            <w:pPr>
              <w:rPr>
                <w:color w:val="000000"/>
                <w:sz w:val="20"/>
                <w:szCs w:val="20"/>
              </w:rPr>
            </w:pPr>
          </w:p>
        </w:tc>
      </w:tr>
      <w:tr w:rsidR="00AF2264" w:rsidRPr="0071418A" w:rsidTr="0096436D">
        <w:trPr>
          <w:trHeight w:val="345"/>
        </w:trPr>
        <w:tc>
          <w:tcPr>
            <w:tcW w:w="847" w:type="dxa"/>
          </w:tcPr>
          <w:p w:rsidR="00AF2264" w:rsidRPr="0071418A" w:rsidRDefault="00AF2264" w:rsidP="0096436D">
            <w:pPr>
              <w:jc w:val="center"/>
              <w:rPr>
                <w:color w:val="000000"/>
                <w:sz w:val="20"/>
                <w:szCs w:val="20"/>
              </w:rPr>
            </w:pPr>
            <w:r w:rsidRPr="0071418A">
              <w:rPr>
                <w:color w:val="000000"/>
                <w:sz w:val="20"/>
                <w:szCs w:val="20"/>
              </w:rPr>
              <w:t>1.4.4</w:t>
            </w:r>
          </w:p>
        </w:tc>
        <w:tc>
          <w:tcPr>
            <w:tcW w:w="4336" w:type="dxa"/>
          </w:tcPr>
          <w:p w:rsidR="00AF2264" w:rsidRPr="0071418A" w:rsidRDefault="00AF2264" w:rsidP="0096436D">
            <w:pPr>
              <w:rPr>
                <w:color w:val="000000"/>
                <w:sz w:val="20"/>
                <w:szCs w:val="20"/>
              </w:rPr>
            </w:pPr>
            <w:r w:rsidRPr="0071418A">
              <w:rPr>
                <w:color w:val="000000"/>
                <w:sz w:val="20"/>
                <w:szCs w:val="20"/>
              </w:rPr>
              <w:t>Максимальная температура</w:t>
            </w:r>
          </w:p>
        </w:tc>
        <w:tc>
          <w:tcPr>
            <w:tcW w:w="3631" w:type="dxa"/>
          </w:tcPr>
          <w:p w:rsidR="00AF2264" w:rsidRPr="0071418A" w:rsidRDefault="00AF2264" w:rsidP="0096436D">
            <w:pPr>
              <w:rPr>
                <w:color w:val="000000"/>
                <w:sz w:val="20"/>
                <w:szCs w:val="20"/>
              </w:rPr>
            </w:pPr>
            <w:r>
              <w:rPr>
                <w:color w:val="000000"/>
                <w:sz w:val="20"/>
                <w:szCs w:val="20"/>
              </w:rPr>
              <w:t>До 400</w:t>
            </w:r>
            <w:proofErr w:type="gramStart"/>
            <w:r>
              <w:rPr>
                <w:color w:val="000000"/>
                <w:sz w:val="20"/>
                <w:szCs w:val="20"/>
              </w:rPr>
              <w:t>° С</w:t>
            </w:r>
            <w:proofErr w:type="gramEnd"/>
          </w:p>
        </w:tc>
        <w:tc>
          <w:tcPr>
            <w:tcW w:w="829" w:type="dxa"/>
          </w:tcPr>
          <w:p w:rsidR="00AF2264" w:rsidRPr="0071418A" w:rsidRDefault="00AF2264" w:rsidP="0096436D">
            <w:pPr>
              <w:rPr>
                <w:color w:val="000000"/>
                <w:sz w:val="20"/>
                <w:szCs w:val="20"/>
              </w:rPr>
            </w:pPr>
          </w:p>
        </w:tc>
      </w:tr>
      <w:tr w:rsidR="00AF2264" w:rsidRPr="0071418A" w:rsidTr="0096436D">
        <w:trPr>
          <w:trHeight w:val="225"/>
        </w:trPr>
        <w:tc>
          <w:tcPr>
            <w:tcW w:w="847" w:type="dxa"/>
          </w:tcPr>
          <w:p w:rsidR="00AF2264" w:rsidRPr="0050037A" w:rsidRDefault="00AF2264" w:rsidP="0096436D">
            <w:pPr>
              <w:jc w:val="center"/>
              <w:rPr>
                <w:color w:val="000000"/>
                <w:sz w:val="20"/>
                <w:szCs w:val="20"/>
              </w:rPr>
            </w:pPr>
            <w:r w:rsidRPr="0050037A">
              <w:rPr>
                <w:color w:val="000000"/>
                <w:sz w:val="20"/>
                <w:szCs w:val="20"/>
              </w:rPr>
              <w:t>1.4.5</w:t>
            </w:r>
          </w:p>
        </w:tc>
        <w:tc>
          <w:tcPr>
            <w:tcW w:w="4336" w:type="dxa"/>
          </w:tcPr>
          <w:p w:rsidR="00AF2264" w:rsidRPr="0050037A" w:rsidRDefault="00AF2264" w:rsidP="0096436D">
            <w:pPr>
              <w:rPr>
                <w:color w:val="000000"/>
                <w:sz w:val="20"/>
                <w:szCs w:val="20"/>
              </w:rPr>
            </w:pPr>
            <w:r w:rsidRPr="0050037A">
              <w:rPr>
                <w:color w:val="000000"/>
                <w:sz w:val="20"/>
                <w:szCs w:val="20"/>
              </w:rPr>
              <w:t>Возможность регулировки давления</w:t>
            </w:r>
          </w:p>
        </w:tc>
        <w:tc>
          <w:tcPr>
            <w:tcW w:w="3631" w:type="dxa"/>
          </w:tcPr>
          <w:p w:rsidR="00AF2264" w:rsidRPr="0050037A" w:rsidRDefault="00AF2264" w:rsidP="0096436D">
            <w:pPr>
              <w:rPr>
                <w:color w:val="000000"/>
                <w:sz w:val="20"/>
                <w:szCs w:val="20"/>
                <w:lang w:val="en-US"/>
              </w:rPr>
            </w:pPr>
            <w:r>
              <w:rPr>
                <w:color w:val="000000"/>
                <w:sz w:val="20"/>
                <w:szCs w:val="20"/>
              </w:rPr>
              <w:t xml:space="preserve">не уже </w:t>
            </w:r>
            <w:r w:rsidRPr="0050037A">
              <w:rPr>
                <w:color w:val="000000"/>
                <w:sz w:val="20"/>
                <w:szCs w:val="20"/>
              </w:rPr>
              <w:t xml:space="preserve">0-100 </w:t>
            </w:r>
            <w:r w:rsidRPr="0050037A">
              <w:rPr>
                <w:color w:val="000000"/>
                <w:sz w:val="20"/>
                <w:szCs w:val="20"/>
                <w:lang w:val="en-US"/>
              </w:rPr>
              <w:t>Psi</w:t>
            </w:r>
            <w:r w:rsidRPr="0050037A">
              <w:rPr>
                <w:color w:val="000000"/>
                <w:sz w:val="20"/>
                <w:szCs w:val="20"/>
              </w:rPr>
              <w:t xml:space="preserve"> (0-680 КПа)</w:t>
            </w:r>
          </w:p>
        </w:tc>
        <w:tc>
          <w:tcPr>
            <w:tcW w:w="829" w:type="dxa"/>
          </w:tcPr>
          <w:p w:rsidR="00AF2264" w:rsidRPr="0071418A" w:rsidRDefault="00AF2264" w:rsidP="0096436D">
            <w:pPr>
              <w:rPr>
                <w:color w:val="000000"/>
                <w:sz w:val="20"/>
                <w:szCs w:val="20"/>
              </w:rPr>
            </w:pPr>
          </w:p>
        </w:tc>
      </w:tr>
      <w:tr w:rsidR="00AF2264" w:rsidRPr="00662C33" w:rsidTr="0096436D">
        <w:trPr>
          <w:trHeight w:val="615"/>
        </w:trPr>
        <w:tc>
          <w:tcPr>
            <w:tcW w:w="847" w:type="dxa"/>
          </w:tcPr>
          <w:p w:rsidR="00AF2264" w:rsidRPr="00662C33" w:rsidRDefault="00AF2264" w:rsidP="0096436D">
            <w:pPr>
              <w:jc w:val="center"/>
              <w:rPr>
                <w:b/>
                <w:color w:val="000000"/>
                <w:sz w:val="20"/>
                <w:szCs w:val="20"/>
              </w:rPr>
            </w:pPr>
            <w:r w:rsidRPr="00662C33">
              <w:rPr>
                <w:b/>
                <w:color w:val="000000"/>
                <w:sz w:val="20"/>
                <w:szCs w:val="20"/>
              </w:rPr>
              <w:t>1.5</w:t>
            </w:r>
          </w:p>
        </w:tc>
        <w:tc>
          <w:tcPr>
            <w:tcW w:w="4336" w:type="dxa"/>
          </w:tcPr>
          <w:p w:rsidR="00AF2264" w:rsidRPr="00662C33" w:rsidRDefault="00AF2264" w:rsidP="0096436D">
            <w:pPr>
              <w:rPr>
                <w:b/>
                <w:color w:val="000000"/>
                <w:sz w:val="20"/>
                <w:szCs w:val="20"/>
              </w:rPr>
            </w:pPr>
            <w:r w:rsidRPr="00662C33">
              <w:rPr>
                <w:b/>
                <w:color w:val="000000"/>
                <w:sz w:val="20"/>
                <w:szCs w:val="20"/>
              </w:rPr>
              <w:t xml:space="preserve">Пламенно-ионизационный детектор </w:t>
            </w:r>
          </w:p>
        </w:tc>
        <w:tc>
          <w:tcPr>
            <w:tcW w:w="3631" w:type="dxa"/>
          </w:tcPr>
          <w:p w:rsidR="00AF2264" w:rsidRPr="00662C33" w:rsidRDefault="00AF2264" w:rsidP="0096436D">
            <w:pPr>
              <w:rPr>
                <w:b/>
                <w:color w:val="000000"/>
                <w:sz w:val="20"/>
                <w:szCs w:val="20"/>
              </w:rPr>
            </w:pPr>
            <w:r w:rsidRPr="00662C33">
              <w:rPr>
                <w:b/>
                <w:color w:val="000000"/>
                <w:sz w:val="20"/>
                <w:szCs w:val="20"/>
              </w:rPr>
              <w:t xml:space="preserve">Пламенно-ионизационный детектор </w:t>
            </w:r>
          </w:p>
        </w:tc>
        <w:tc>
          <w:tcPr>
            <w:tcW w:w="829" w:type="dxa"/>
          </w:tcPr>
          <w:p w:rsidR="00AF2264" w:rsidRPr="00662C33" w:rsidRDefault="00AF2264" w:rsidP="0096436D">
            <w:pPr>
              <w:rPr>
                <w:b/>
                <w:color w:val="000000"/>
                <w:sz w:val="20"/>
                <w:szCs w:val="20"/>
              </w:rPr>
            </w:pPr>
            <w:r w:rsidRPr="00662C33">
              <w:rPr>
                <w:b/>
                <w:color w:val="000000"/>
                <w:sz w:val="20"/>
                <w:szCs w:val="20"/>
              </w:rPr>
              <w:t>1</w:t>
            </w:r>
          </w:p>
        </w:tc>
      </w:tr>
      <w:tr w:rsidR="00AF2264" w:rsidRPr="0071418A" w:rsidTr="0096436D">
        <w:trPr>
          <w:trHeight w:val="465"/>
        </w:trPr>
        <w:tc>
          <w:tcPr>
            <w:tcW w:w="847" w:type="dxa"/>
          </w:tcPr>
          <w:p w:rsidR="00AF2264" w:rsidRPr="0071418A" w:rsidRDefault="00AF2264" w:rsidP="0096436D">
            <w:pPr>
              <w:jc w:val="center"/>
              <w:rPr>
                <w:color w:val="000000"/>
                <w:sz w:val="20"/>
                <w:szCs w:val="20"/>
              </w:rPr>
            </w:pPr>
            <w:r w:rsidRPr="0071418A">
              <w:rPr>
                <w:color w:val="000000"/>
                <w:sz w:val="20"/>
                <w:szCs w:val="20"/>
              </w:rPr>
              <w:t>1.5.1</w:t>
            </w:r>
          </w:p>
        </w:tc>
        <w:tc>
          <w:tcPr>
            <w:tcW w:w="4336" w:type="dxa"/>
          </w:tcPr>
          <w:p w:rsidR="00AF2264" w:rsidRPr="0071418A" w:rsidRDefault="00AF2264" w:rsidP="0096436D">
            <w:pPr>
              <w:rPr>
                <w:b/>
                <w:color w:val="000000"/>
                <w:sz w:val="20"/>
                <w:szCs w:val="20"/>
              </w:rPr>
            </w:pPr>
            <w:r w:rsidRPr="0071418A">
              <w:rPr>
                <w:color w:val="000000"/>
                <w:sz w:val="20"/>
                <w:szCs w:val="20"/>
              </w:rPr>
              <w:t>Максимальная рабочая температура:</w:t>
            </w:r>
          </w:p>
        </w:tc>
        <w:tc>
          <w:tcPr>
            <w:tcW w:w="3631" w:type="dxa"/>
          </w:tcPr>
          <w:p w:rsidR="00AF2264" w:rsidRPr="0071418A" w:rsidRDefault="00AF2264" w:rsidP="0096436D">
            <w:pPr>
              <w:rPr>
                <w:b/>
                <w:color w:val="000000"/>
                <w:sz w:val="20"/>
                <w:szCs w:val="20"/>
              </w:rPr>
            </w:pPr>
            <w:r w:rsidRPr="0071418A">
              <w:rPr>
                <w:color w:val="000000"/>
                <w:sz w:val="20"/>
                <w:szCs w:val="20"/>
              </w:rPr>
              <w:t>не менее 450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AF2264" w:rsidRPr="0071418A" w:rsidRDefault="00AF2264" w:rsidP="0096436D">
            <w:pPr>
              <w:rPr>
                <w:color w:val="000000"/>
                <w:sz w:val="20"/>
                <w:szCs w:val="20"/>
              </w:rPr>
            </w:pPr>
          </w:p>
        </w:tc>
      </w:tr>
      <w:tr w:rsidR="00AF2264" w:rsidRPr="0071418A" w:rsidTr="0096436D">
        <w:trPr>
          <w:trHeight w:val="360"/>
        </w:trPr>
        <w:tc>
          <w:tcPr>
            <w:tcW w:w="847" w:type="dxa"/>
          </w:tcPr>
          <w:p w:rsidR="00AF2264" w:rsidRPr="0071418A" w:rsidRDefault="00AF2264" w:rsidP="0096436D">
            <w:pPr>
              <w:jc w:val="center"/>
              <w:rPr>
                <w:color w:val="000000"/>
                <w:sz w:val="20"/>
                <w:szCs w:val="20"/>
              </w:rPr>
            </w:pPr>
            <w:r w:rsidRPr="0071418A">
              <w:rPr>
                <w:color w:val="000000"/>
                <w:sz w:val="20"/>
                <w:szCs w:val="20"/>
              </w:rPr>
              <w:t>1.5.2</w:t>
            </w:r>
          </w:p>
        </w:tc>
        <w:tc>
          <w:tcPr>
            <w:tcW w:w="4336" w:type="dxa"/>
          </w:tcPr>
          <w:p w:rsidR="00AF2264" w:rsidRPr="0071418A" w:rsidRDefault="00AF2264" w:rsidP="0096436D">
            <w:pPr>
              <w:rPr>
                <w:b/>
                <w:color w:val="000000"/>
                <w:sz w:val="20"/>
                <w:szCs w:val="20"/>
              </w:rPr>
            </w:pPr>
            <w:r w:rsidRPr="0071418A">
              <w:rPr>
                <w:color w:val="000000"/>
                <w:sz w:val="20"/>
                <w:szCs w:val="20"/>
              </w:rPr>
              <w:t>Автоматическое зажигание пламени и регистрация прекращения горения пламени детектора и отключение детекторных газов</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71418A" w:rsidTr="0096436D">
        <w:trPr>
          <w:trHeight w:val="248"/>
        </w:trPr>
        <w:tc>
          <w:tcPr>
            <w:tcW w:w="847" w:type="dxa"/>
          </w:tcPr>
          <w:p w:rsidR="00AF2264" w:rsidRPr="0071418A" w:rsidRDefault="00AF2264" w:rsidP="0096436D">
            <w:pPr>
              <w:jc w:val="center"/>
              <w:rPr>
                <w:color w:val="000000"/>
                <w:sz w:val="20"/>
                <w:szCs w:val="20"/>
              </w:rPr>
            </w:pPr>
            <w:r w:rsidRPr="0071418A">
              <w:rPr>
                <w:color w:val="000000"/>
                <w:sz w:val="20"/>
                <w:szCs w:val="20"/>
              </w:rPr>
              <w:t>1.5.3</w:t>
            </w:r>
          </w:p>
        </w:tc>
        <w:tc>
          <w:tcPr>
            <w:tcW w:w="4336" w:type="dxa"/>
          </w:tcPr>
          <w:p w:rsidR="00AF2264" w:rsidRPr="0071418A" w:rsidRDefault="00AF2264" w:rsidP="0096436D">
            <w:pPr>
              <w:rPr>
                <w:b/>
                <w:color w:val="000000"/>
                <w:sz w:val="20"/>
                <w:szCs w:val="20"/>
              </w:rPr>
            </w:pPr>
            <w:r w:rsidRPr="0071418A">
              <w:rPr>
                <w:color w:val="000000"/>
                <w:sz w:val="20"/>
                <w:szCs w:val="20"/>
              </w:rPr>
              <w:t>Частота регистрации сигнала:</w:t>
            </w:r>
          </w:p>
        </w:tc>
        <w:tc>
          <w:tcPr>
            <w:tcW w:w="3631" w:type="dxa"/>
          </w:tcPr>
          <w:p w:rsidR="00AF2264" w:rsidRPr="0071418A" w:rsidRDefault="00AF2264" w:rsidP="0096436D">
            <w:pPr>
              <w:rPr>
                <w:b/>
                <w:color w:val="000000"/>
                <w:sz w:val="20"/>
                <w:szCs w:val="20"/>
              </w:rPr>
            </w:pPr>
            <w:r w:rsidRPr="0071418A">
              <w:rPr>
                <w:color w:val="000000"/>
                <w:sz w:val="20"/>
                <w:szCs w:val="20"/>
              </w:rPr>
              <w:t>не менее 500 Гц</w:t>
            </w:r>
          </w:p>
        </w:tc>
        <w:tc>
          <w:tcPr>
            <w:tcW w:w="829" w:type="dxa"/>
          </w:tcPr>
          <w:p w:rsidR="00AF2264" w:rsidRPr="0071418A" w:rsidRDefault="00AF2264" w:rsidP="0096436D">
            <w:pPr>
              <w:rPr>
                <w:color w:val="000000"/>
                <w:sz w:val="20"/>
                <w:szCs w:val="20"/>
              </w:rPr>
            </w:pPr>
          </w:p>
        </w:tc>
      </w:tr>
      <w:tr w:rsidR="00AF2264" w:rsidRPr="0071418A" w:rsidTr="0096436D">
        <w:trPr>
          <w:trHeight w:val="345"/>
        </w:trPr>
        <w:tc>
          <w:tcPr>
            <w:tcW w:w="847" w:type="dxa"/>
          </w:tcPr>
          <w:p w:rsidR="00AF2264" w:rsidRPr="0071418A" w:rsidRDefault="00AF2264" w:rsidP="0096436D">
            <w:pPr>
              <w:jc w:val="center"/>
              <w:rPr>
                <w:color w:val="000000"/>
                <w:sz w:val="20"/>
                <w:szCs w:val="20"/>
              </w:rPr>
            </w:pPr>
            <w:r w:rsidRPr="0071418A">
              <w:rPr>
                <w:color w:val="000000"/>
                <w:sz w:val="20"/>
                <w:szCs w:val="20"/>
              </w:rPr>
              <w:t>1.5.4</w:t>
            </w:r>
          </w:p>
        </w:tc>
        <w:tc>
          <w:tcPr>
            <w:tcW w:w="4336" w:type="dxa"/>
          </w:tcPr>
          <w:p w:rsidR="00AF2264" w:rsidRPr="0071418A" w:rsidRDefault="00AF2264" w:rsidP="0096436D">
            <w:pPr>
              <w:rPr>
                <w:b/>
                <w:color w:val="000000"/>
                <w:sz w:val="20"/>
                <w:szCs w:val="20"/>
              </w:rPr>
            </w:pPr>
            <w:r w:rsidRPr="0071418A">
              <w:rPr>
                <w:color w:val="000000"/>
                <w:sz w:val="20"/>
                <w:szCs w:val="20"/>
              </w:rPr>
              <w:t>Минимальный обнаруживаемый уровень</w:t>
            </w:r>
            <w:proofErr w:type="gramStart"/>
            <w:r w:rsidRPr="0071418A">
              <w:rPr>
                <w:color w:val="000000"/>
                <w:sz w:val="20"/>
                <w:szCs w:val="20"/>
              </w:rPr>
              <w:t xml:space="preserve"> :</w:t>
            </w:r>
            <w:proofErr w:type="gramEnd"/>
          </w:p>
        </w:tc>
        <w:tc>
          <w:tcPr>
            <w:tcW w:w="3631" w:type="dxa"/>
          </w:tcPr>
          <w:p w:rsidR="00AF2264" w:rsidRPr="0071418A" w:rsidRDefault="00AF2264" w:rsidP="0096436D">
            <w:pPr>
              <w:rPr>
                <w:b/>
                <w:color w:val="000000"/>
                <w:sz w:val="20"/>
                <w:szCs w:val="20"/>
              </w:rPr>
            </w:pPr>
            <w:r w:rsidRPr="0071418A">
              <w:rPr>
                <w:color w:val="000000"/>
                <w:sz w:val="20"/>
                <w:szCs w:val="20"/>
              </w:rPr>
              <w:t xml:space="preserve">не более 1.4  </w:t>
            </w:r>
            <w:proofErr w:type="spellStart"/>
            <w:r w:rsidRPr="0071418A">
              <w:rPr>
                <w:color w:val="000000"/>
                <w:sz w:val="20"/>
                <w:szCs w:val="20"/>
              </w:rPr>
              <w:t>пкг</w:t>
            </w:r>
            <w:proofErr w:type="spellEnd"/>
            <w:r w:rsidRPr="0071418A">
              <w:rPr>
                <w:color w:val="000000"/>
                <w:sz w:val="20"/>
                <w:szCs w:val="20"/>
              </w:rPr>
              <w:t xml:space="preserve"> углерода/сек по </w:t>
            </w:r>
            <w:proofErr w:type="spellStart"/>
            <w:r w:rsidRPr="0071418A">
              <w:rPr>
                <w:color w:val="000000"/>
                <w:sz w:val="20"/>
                <w:szCs w:val="20"/>
              </w:rPr>
              <w:t>тридекану</w:t>
            </w:r>
            <w:proofErr w:type="spellEnd"/>
          </w:p>
        </w:tc>
        <w:tc>
          <w:tcPr>
            <w:tcW w:w="829" w:type="dxa"/>
          </w:tcPr>
          <w:p w:rsidR="00AF2264" w:rsidRPr="0071418A" w:rsidRDefault="00AF2264" w:rsidP="0096436D">
            <w:pPr>
              <w:rPr>
                <w:color w:val="000000"/>
                <w:sz w:val="20"/>
                <w:szCs w:val="20"/>
              </w:rPr>
            </w:pPr>
          </w:p>
        </w:tc>
      </w:tr>
      <w:tr w:rsidR="00AF2264" w:rsidRPr="0071418A" w:rsidTr="0096436D">
        <w:trPr>
          <w:trHeight w:val="345"/>
        </w:trPr>
        <w:tc>
          <w:tcPr>
            <w:tcW w:w="847" w:type="dxa"/>
          </w:tcPr>
          <w:p w:rsidR="00AF2264" w:rsidRPr="0071418A" w:rsidRDefault="00AF2264" w:rsidP="0096436D">
            <w:pPr>
              <w:jc w:val="center"/>
              <w:rPr>
                <w:color w:val="000000"/>
                <w:sz w:val="20"/>
                <w:szCs w:val="20"/>
              </w:rPr>
            </w:pPr>
            <w:r w:rsidRPr="0071418A">
              <w:rPr>
                <w:color w:val="000000"/>
                <w:sz w:val="20"/>
                <w:szCs w:val="20"/>
              </w:rPr>
              <w:t>1.5.5</w:t>
            </w:r>
          </w:p>
        </w:tc>
        <w:tc>
          <w:tcPr>
            <w:tcW w:w="4336" w:type="dxa"/>
          </w:tcPr>
          <w:p w:rsidR="00AF2264" w:rsidRPr="0071418A" w:rsidRDefault="00AF2264" w:rsidP="0096436D">
            <w:pPr>
              <w:rPr>
                <w:color w:val="000000"/>
                <w:sz w:val="20"/>
                <w:szCs w:val="20"/>
              </w:rPr>
            </w:pPr>
            <w:r w:rsidRPr="0071418A">
              <w:rPr>
                <w:color w:val="000000"/>
                <w:sz w:val="20"/>
                <w:szCs w:val="20"/>
              </w:rPr>
              <w:t>Линейный динамический диапазон:</w:t>
            </w:r>
          </w:p>
        </w:tc>
        <w:tc>
          <w:tcPr>
            <w:tcW w:w="3631" w:type="dxa"/>
          </w:tcPr>
          <w:p w:rsidR="00AF2264" w:rsidRPr="0071418A" w:rsidRDefault="00AF2264" w:rsidP="0096436D">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lang w:val="en-US"/>
              </w:rPr>
              <w:t xml:space="preserve">7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/- 10%)</w:t>
            </w:r>
          </w:p>
        </w:tc>
        <w:tc>
          <w:tcPr>
            <w:tcW w:w="829" w:type="dxa"/>
          </w:tcPr>
          <w:p w:rsidR="00AF2264" w:rsidRPr="0071418A" w:rsidRDefault="00AF2264" w:rsidP="0096436D">
            <w:pPr>
              <w:rPr>
                <w:color w:val="000000"/>
                <w:sz w:val="20"/>
                <w:szCs w:val="20"/>
              </w:rPr>
            </w:pPr>
          </w:p>
        </w:tc>
      </w:tr>
      <w:tr w:rsidR="00AF2264" w:rsidRPr="0071418A" w:rsidTr="0096436D">
        <w:trPr>
          <w:trHeight w:val="345"/>
        </w:trPr>
        <w:tc>
          <w:tcPr>
            <w:tcW w:w="847" w:type="dxa"/>
          </w:tcPr>
          <w:p w:rsidR="00AF2264" w:rsidRPr="00053EDC" w:rsidRDefault="00AF2264" w:rsidP="0096436D">
            <w:pPr>
              <w:jc w:val="center"/>
              <w:rPr>
                <w:color w:val="000000"/>
                <w:sz w:val="20"/>
                <w:szCs w:val="20"/>
              </w:rPr>
            </w:pPr>
            <w:r>
              <w:rPr>
                <w:color w:val="000000"/>
                <w:sz w:val="20"/>
                <w:szCs w:val="20"/>
              </w:rPr>
              <w:t>1.5</w:t>
            </w:r>
            <w:r w:rsidRPr="00053EDC">
              <w:rPr>
                <w:color w:val="000000"/>
                <w:sz w:val="20"/>
                <w:szCs w:val="20"/>
              </w:rPr>
              <w:t>.6</w:t>
            </w:r>
          </w:p>
        </w:tc>
        <w:tc>
          <w:tcPr>
            <w:tcW w:w="4336" w:type="dxa"/>
          </w:tcPr>
          <w:p w:rsidR="00AF2264" w:rsidRPr="00053EDC" w:rsidRDefault="00AF2264" w:rsidP="0096436D">
            <w:pPr>
              <w:rPr>
                <w:color w:val="000000"/>
                <w:sz w:val="20"/>
                <w:szCs w:val="20"/>
              </w:rPr>
            </w:pPr>
            <w:r w:rsidRPr="00053EDC">
              <w:rPr>
                <w:color w:val="000000"/>
                <w:sz w:val="20"/>
                <w:szCs w:val="20"/>
              </w:rPr>
              <w:t>Последовательное соединение с детектором по теплопроводности:</w:t>
            </w:r>
          </w:p>
        </w:tc>
        <w:tc>
          <w:tcPr>
            <w:tcW w:w="3631" w:type="dxa"/>
          </w:tcPr>
          <w:p w:rsidR="00AF2264" w:rsidRPr="00053EDC" w:rsidRDefault="00AF2264" w:rsidP="0096436D">
            <w:pPr>
              <w:rPr>
                <w:color w:val="000000"/>
                <w:sz w:val="20"/>
                <w:szCs w:val="20"/>
              </w:rPr>
            </w:pPr>
            <w:r w:rsidRPr="00053EDC">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662C33" w:rsidTr="0096436D">
        <w:trPr>
          <w:trHeight w:val="517"/>
        </w:trPr>
        <w:tc>
          <w:tcPr>
            <w:tcW w:w="847" w:type="dxa"/>
          </w:tcPr>
          <w:p w:rsidR="00AF2264" w:rsidRPr="00662C33" w:rsidRDefault="00AF2264" w:rsidP="0096436D">
            <w:pPr>
              <w:jc w:val="center"/>
              <w:rPr>
                <w:b/>
                <w:color w:val="000000"/>
                <w:sz w:val="20"/>
                <w:szCs w:val="20"/>
              </w:rPr>
            </w:pPr>
            <w:r w:rsidRPr="00662C33">
              <w:rPr>
                <w:b/>
                <w:color w:val="000000"/>
                <w:sz w:val="20"/>
                <w:szCs w:val="20"/>
              </w:rPr>
              <w:t>1.6</w:t>
            </w:r>
          </w:p>
        </w:tc>
        <w:tc>
          <w:tcPr>
            <w:tcW w:w="4336" w:type="dxa"/>
          </w:tcPr>
          <w:p w:rsidR="00AF2264" w:rsidRPr="00662C33" w:rsidRDefault="00AF2264" w:rsidP="0096436D">
            <w:pPr>
              <w:rPr>
                <w:b/>
                <w:color w:val="000000"/>
                <w:sz w:val="20"/>
                <w:szCs w:val="20"/>
              </w:rPr>
            </w:pPr>
            <w:r w:rsidRPr="00662C33">
              <w:rPr>
                <w:b/>
                <w:color w:val="000000"/>
                <w:sz w:val="20"/>
                <w:szCs w:val="20"/>
              </w:rPr>
              <w:t>Детектор по теплопроводности</w:t>
            </w:r>
          </w:p>
        </w:tc>
        <w:tc>
          <w:tcPr>
            <w:tcW w:w="3631" w:type="dxa"/>
          </w:tcPr>
          <w:p w:rsidR="00AF2264" w:rsidRPr="00662C33" w:rsidRDefault="00AF2264" w:rsidP="0096436D">
            <w:pPr>
              <w:rPr>
                <w:b/>
                <w:color w:val="000000"/>
                <w:sz w:val="20"/>
                <w:szCs w:val="20"/>
              </w:rPr>
            </w:pPr>
          </w:p>
        </w:tc>
        <w:tc>
          <w:tcPr>
            <w:tcW w:w="829" w:type="dxa"/>
          </w:tcPr>
          <w:p w:rsidR="00AF2264" w:rsidRPr="00662C33" w:rsidRDefault="00AF2264" w:rsidP="0096436D">
            <w:pPr>
              <w:rPr>
                <w:b/>
                <w:color w:val="000000"/>
                <w:sz w:val="20"/>
                <w:szCs w:val="20"/>
              </w:rPr>
            </w:pPr>
            <w:r w:rsidRPr="00662C33">
              <w:rPr>
                <w:b/>
                <w:color w:val="000000"/>
                <w:sz w:val="20"/>
                <w:szCs w:val="20"/>
              </w:rPr>
              <w:t>2</w:t>
            </w:r>
          </w:p>
        </w:tc>
      </w:tr>
      <w:tr w:rsidR="00AF2264" w:rsidRPr="0071418A" w:rsidTr="0096436D">
        <w:trPr>
          <w:trHeight w:val="517"/>
        </w:trPr>
        <w:tc>
          <w:tcPr>
            <w:tcW w:w="847" w:type="dxa"/>
          </w:tcPr>
          <w:p w:rsidR="00AF2264" w:rsidRPr="0071418A" w:rsidRDefault="00AF2264" w:rsidP="0096436D">
            <w:pPr>
              <w:jc w:val="center"/>
              <w:rPr>
                <w:color w:val="000000"/>
                <w:sz w:val="20"/>
                <w:szCs w:val="20"/>
              </w:rPr>
            </w:pPr>
            <w:r w:rsidRPr="0071418A">
              <w:rPr>
                <w:color w:val="000000"/>
                <w:sz w:val="20"/>
                <w:szCs w:val="20"/>
              </w:rPr>
              <w:t>1.6.1</w:t>
            </w:r>
          </w:p>
        </w:tc>
        <w:tc>
          <w:tcPr>
            <w:tcW w:w="4336" w:type="dxa"/>
          </w:tcPr>
          <w:p w:rsidR="00AF2264" w:rsidRPr="0071418A" w:rsidRDefault="00AF2264" w:rsidP="0096436D">
            <w:pPr>
              <w:rPr>
                <w:b/>
                <w:color w:val="000000"/>
                <w:sz w:val="20"/>
                <w:szCs w:val="20"/>
              </w:rPr>
            </w:pPr>
            <w:r w:rsidRPr="0071418A">
              <w:rPr>
                <w:color w:val="000000"/>
                <w:sz w:val="20"/>
                <w:szCs w:val="20"/>
              </w:rPr>
              <w:t xml:space="preserve">Минимальный обнаруживаемый уровень </w:t>
            </w:r>
          </w:p>
        </w:tc>
        <w:tc>
          <w:tcPr>
            <w:tcW w:w="3631" w:type="dxa"/>
          </w:tcPr>
          <w:p w:rsidR="00AF2264" w:rsidRPr="0071418A" w:rsidRDefault="00AF2264" w:rsidP="0096436D">
            <w:pPr>
              <w:rPr>
                <w:b/>
                <w:color w:val="000000"/>
                <w:sz w:val="20"/>
                <w:szCs w:val="20"/>
              </w:rPr>
            </w:pPr>
            <w:r w:rsidRPr="0071418A">
              <w:rPr>
                <w:color w:val="000000"/>
                <w:sz w:val="20"/>
                <w:szCs w:val="20"/>
              </w:rPr>
              <w:t xml:space="preserve">не более 400  </w:t>
            </w:r>
            <w:proofErr w:type="spellStart"/>
            <w:r w:rsidRPr="0071418A">
              <w:rPr>
                <w:color w:val="000000"/>
                <w:sz w:val="20"/>
                <w:szCs w:val="20"/>
              </w:rPr>
              <w:t>пкг</w:t>
            </w:r>
            <w:proofErr w:type="spellEnd"/>
            <w:r w:rsidRPr="0071418A">
              <w:rPr>
                <w:color w:val="000000"/>
                <w:sz w:val="20"/>
                <w:szCs w:val="20"/>
              </w:rPr>
              <w:t xml:space="preserve"> </w:t>
            </w:r>
            <w:proofErr w:type="spellStart"/>
            <w:r w:rsidRPr="0071418A">
              <w:rPr>
                <w:color w:val="000000"/>
                <w:sz w:val="20"/>
                <w:szCs w:val="20"/>
              </w:rPr>
              <w:t>тридекана</w:t>
            </w:r>
            <w:proofErr w:type="spellEnd"/>
            <w:r w:rsidRPr="0071418A">
              <w:rPr>
                <w:color w:val="000000"/>
                <w:sz w:val="20"/>
                <w:szCs w:val="20"/>
              </w:rPr>
              <w:t xml:space="preserve"> в мл (газ-носитель гелий)</w:t>
            </w:r>
          </w:p>
        </w:tc>
        <w:tc>
          <w:tcPr>
            <w:tcW w:w="829" w:type="dxa"/>
          </w:tcPr>
          <w:p w:rsidR="00AF2264" w:rsidRPr="0071418A" w:rsidRDefault="00AF2264" w:rsidP="0096436D">
            <w:pPr>
              <w:rPr>
                <w:color w:val="000000"/>
                <w:sz w:val="20"/>
                <w:szCs w:val="20"/>
              </w:rPr>
            </w:pPr>
          </w:p>
        </w:tc>
      </w:tr>
      <w:tr w:rsidR="00AF2264" w:rsidRPr="0071418A" w:rsidTr="0096436D">
        <w:trPr>
          <w:trHeight w:val="340"/>
        </w:trPr>
        <w:tc>
          <w:tcPr>
            <w:tcW w:w="847" w:type="dxa"/>
          </w:tcPr>
          <w:p w:rsidR="00AF2264" w:rsidRPr="0071418A" w:rsidRDefault="00AF2264" w:rsidP="0096436D">
            <w:pPr>
              <w:jc w:val="center"/>
              <w:rPr>
                <w:color w:val="000000"/>
                <w:sz w:val="20"/>
                <w:szCs w:val="20"/>
              </w:rPr>
            </w:pPr>
            <w:r w:rsidRPr="0071418A">
              <w:rPr>
                <w:color w:val="000000"/>
                <w:sz w:val="20"/>
                <w:szCs w:val="20"/>
              </w:rPr>
              <w:t>1.6.2</w:t>
            </w:r>
          </w:p>
        </w:tc>
        <w:tc>
          <w:tcPr>
            <w:tcW w:w="4336" w:type="dxa"/>
          </w:tcPr>
          <w:p w:rsidR="00AF2264" w:rsidRPr="0071418A" w:rsidRDefault="00AF2264" w:rsidP="0096436D">
            <w:pPr>
              <w:rPr>
                <w:color w:val="000000"/>
                <w:sz w:val="20"/>
                <w:szCs w:val="20"/>
              </w:rPr>
            </w:pPr>
            <w:r w:rsidRPr="0071418A">
              <w:rPr>
                <w:color w:val="000000"/>
                <w:sz w:val="20"/>
                <w:szCs w:val="20"/>
              </w:rPr>
              <w:t>Линейный динамический диапазон детектора:</w:t>
            </w:r>
          </w:p>
        </w:tc>
        <w:tc>
          <w:tcPr>
            <w:tcW w:w="3631" w:type="dxa"/>
          </w:tcPr>
          <w:p w:rsidR="00AF2264" w:rsidRPr="0071418A" w:rsidRDefault="00AF2264" w:rsidP="0096436D">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rPr>
              <w:t>5</w:t>
            </w:r>
            <w:r w:rsidRPr="0071418A">
              <w:rPr>
                <w:color w:val="000000"/>
                <w:sz w:val="20"/>
                <w:szCs w:val="20"/>
                <w:vertAlign w:val="superscript"/>
                <w:lang w:val="en-US"/>
              </w:rPr>
              <w:t xml:space="preserve">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/- 5%)</w:t>
            </w:r>
          </w:p>
        </w:tc>
        <w:tc>
          <w:tcPr>
            <w:tcW w:w="829" w:type="dxa"/>
          </w:tcPr>
          <w:p w:rsidR="00AF2264" w:rsidRPr="0071418A" w:rsidRDefault="00AF2264" w:rsidP="0096436D">
            <w:pPr>
              <w:rPr>
                <w:color w:val="000000"/>
                <w:sz w:val="20"/>
                <w:szCs w:val="20"/>
              </w:rPr>
            </w:pPr>
          </w:p>
        </w:tc>
      </w:tr>
      <w:tr w:rsidR="00AF2264" w:rsidRPr="0071418A" w:rsidTr="0096436D">
        <w:trPr>
          <w:trHeight w:val="287"/>
        </w:trPr>
        <w:tc>
          <w:tcPr>
            <w:tcW w:w="847" w:type="dxa"/>
          </w:tcPr>
          <w:p w:rsidR="00AF2264" w:rsidRPr="0071418A" w:rsidRDefault="00AF2264" w:rsidP="0096436D">
            <w:pPr>
              <w:jc w:val="center"/>
              <w:rPr>
                <w:color w:val="000000"/>
                <w:sz w:val="20"/>
                <w:szCs w:val="20"/>
              </w:rPr>
            </w:pPr>
            <w:r w:rsidRPr="0071418A">
              <w:rPr>
                <w:color w:val="000000"/>
                <w:sz w:val="20"/>
                <w:szCs w:val="20"/>
              </w:rPr>
              <w:t>1.6.3</w:t>
            </w:r>
          </w:p>
        </w:tc>
        <w:tc>
          <w:tcPr>
            <w:tcW w:w="4336" w:type="dxa"/>
          </w:tcPr>
          <w:p w:rsidR="00AF2264" w:rsidRPr="0071418A" w:rsidRDefault="00AF2264" w:rsidP="0096436D">
            <w:pPr>
              <w:rPr>
                <w:b/>
                <w:color w:val="000000"/>
                <w:sz w:val="20"/>
                <w:szCs w:val="20"/>
              </w:rPr>
            </w:pPr>
            <w:r w:rsidRPr="0071418A">
              <w:rPr>
                <w:color w:val="000000"/>
                <w:sz w:val="20"/>
                <w:szCs w:val="20"/>
              </w:rPr>
              <w:t>Максимальная рабочая температура</w:t>
            </w:r>
          </w:p>
        </w:tc>
        <w:tc>
          <w:tcPr>
            <w:tcW w:w="3631" w:type="dxa"/>
          </w:tcPr>
          <w:p w:rsidR="00AF2264" w:rsidRPr="0071418A" w:rsidRDefault="00AF2264" w:rsidP="0096436D">
            <w:pPr>
              <w:rPr>
                <w:b/>
                <w:color w:val="000000"/>
                <w:sz w:val="20"/>
                <w:szCs w:val="20"/>
              </w:rPr>
            </w:pPr>
            <w:r w:rsidRPr="0071418A">
              <w:rPr>
                <w:color w:val="000000"/>
                <w:sz w:val="20"/>
                <w:szCs w:val="20"/>
              </w:rPr>
              <w:t xml:space="preserve"> не менее 400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AF2264" w:rsidRPr="0071418A" w:rsidRDefault="00AF2264" w:rsidP="0096436D">
            <w:pPr>
              <w:rPr>
                <w:color w:val="000000"/>
                <w:sz w:val="20"/>
                <w:szCs w:val="20"/>
              </w:rPr>
            </w:pPr>
          </w:p>
        </w:tc>
      </w:tr>
      <w:tr w:rsidR="00AF2264" w:rsidRPr="00662C33" w:rsidTr="0096436D">
        <w:trPr>
          <w:trHeight w:val="517"/>
        </w:trPr>
        <w:tc>
          <w:tcPr>
            <w:tcW w:w="847" w:type="dxa"/>
          </w:tcPr>
          <w:p w:rsidR="00AF2264" w:rsidRPr="00662C33" w:rsidRDefault="00AF2264" w:rsidP="0096436D">
            <w:pPr>
              <w:jc w:val="center"/>
              <w:rPr>
                <w:b/>
                <w:color w:val="000000"/>
                <w:sz w:val="20"/>
                <w:szCs w:val="20"/>
              </w:rPr>
            </w:pPr>
            <w:r w:rsidRPr="00662C33">
              <w:rPr>
                <w:b/>
                <w:color w:val="000000"/>
                <w:sz w:val="20"/>
                <w:szCs w:val="20"/>
              </w:rPr>
              <w:t>1.7</w:t>
            </w:r>
          </w:p>
        </w:tc>
        <w:tc>
          <w:tcPr>
            <w:tcW w:w="4336" w:type="dxa"/>
          </w:tcPr>
          <w:p w:rsidR="00AF2264" w:rsidRPr="00662C33" w:rsidRDefault="00AF2264" w:rsidP="0096436D">
            <w:pPr>
              <w:rPr>
                <w:b/>
                <w:color w:val="000000"/>
                <w:sz w:val="20"/>
                <w:szCs w:val="20"/>
              </w:rPr>
            </w:pPr>
            <w:r w:rsidRPr="00662C33">
              <w:rPr>
                <w:b/>
                <w:color w:val="000000"/>
                <w:sz w:val="20"/>
                <w:szCs w:val="20"/>
              </w:rPr>
              <w:t>Кран отбора газовых проб</w:t>
            </w:r>
          </w:p>
        </w:tc>
        <w:tc>
          <w:tcPr>
            <w:tcW w:w="3631" w:type="dxa"/>
          </w:tcPr>
          <w:p w:rsidR="00AF2264" w:rsidRPr="00662C33" w:rsidRDefault="00AF2264" w:rsidP="0096436D">
            <w:pPr>
              <w:rPr>
                <w:b/>
                <w:color w:val="000000"/>
                <w:sz w:val="20"/>
                <w:szCs w:val="20"/>
              </w:rPr>
            </w:pPr>
          </w:p>
        </w:tc>
        <w:tc>
          <w:tcPr>
            <w:tcW w:w="829" w:type="dxa"/>
          </w:tcPr>
          <w:p w:rsidR="00AF2264" w:rsidRPr="00662C33" w:rsidRDefault="00AF2264" w:rsidP="0096436D">
            <w:pPr>
              <w:rPr>
                <w:b/>
                <w:color w:val="000000"/>
                <w:sz w:val="20"/>
                <w:szCs w:val="20"/>
              </w:rPr>
            </w:pPr>
            <w:r w:rsidRPr="00662C33">
              <w:rPr>
                <w:b/>
                <w:color w:val="000000"/>
                <w:sz w:val="20"/>
                <w:szCs w:val="20"/>
              </w:rPr>
              <w:t>1</w:t>
            </w:r>
          </w:p>
        </w:tc>
      </w:tr>
      <w:tr w:rsidR="00AF2264" w:rsidRPr="0071418A" w:rsidTr="0096436D">
        <w:trPr>
          <w:trHeight w:val="315"/>
        </w:trPr>
        <w:tc>
          <w:tcPr>
            <w:tcW w:w="847" w:type="dxa"/>
            <w:tcBorders>
              <w:bottom w:val="single" w:sz="4" w:space="0" w:color="auto"/>
            </w:tcBorders>
          </w:tcPr>
          <w:p w:rsidR="00AF2264" w:rsidRPr="000B7419" w:rsidRDefault="00AF2264" w:rsidP="0096436D">
            <w:pPr>
              <w:jc w:val="center"/>
              <w:rPr>
                <w:color w:val="000000"/>
                <w:sz w:val="20"/>
                <w:szCs w:val="20"/>
              </w:rPr>
            </w:pPr>
            <w:r w:rsidRPr="000B7419">
              <w:rPr>
                <w:color w:val="000000"/>
                <w:sz w:val="20"/>
                <w:szCs w:val="20"/>
              </w:rPr>
              <w:t>1.7.1</w:t>
            </w:r>
          </w:p>
        </w:tc>
        <w:tc>
          <w:tcPr>
            <w:tcW w:w="4336" w:type="dxa"/>
            <w:tcBorders>
              <w:bottom w:val="single" w:sz="4" w:space="0" w:color="auto"/>
            </w:tcBorders>
          </w:tcPr>
          <w:p w:rsidR="00AF2264" w:rsidRPr="000B7419" w:rsidRDefault="00AF2264" w:rsidP="0096436D">
            <w:pPr>
              <w:rPr>
                <w:color w:val="000000"/>
                <w:sz w:val="20"/>
                <w:szCs w:val="20"/>
              </w:rPr>
            </w:pPr>
            <w:r w:rsidRPr="000B7419">
              <w:rPr>
                <w:color w:val="000000"/>
                <w:sz w:val="20"/>
                <w:szCs w:val="20"/>
              </w:rPr>
              <w:t>Петля на 0.25 мл</w:t>
            </w:r>
          </w:p>
        </w:tc>
        <w:tc>
          <w:tcPr>
            <w:tcW w:w="3631" w:type="dxa"/>
            <w:tcBorders>
              <w:bottom w:val="single" w:sz="4" w:space="0" w:color="auto"/>
            </w:tcBorders>
          </w:tcPr>
          <w:p w:rsidR="00AF2264" w:rsidRPr="000B7419" w:rsidRDefault="00AF2264" w:rsidP="0096436D">
            <w:pPr>
              <w:rPr>
                <w:color w:val="000000"/>
                <w:sz w:val="20"/>
                <w:szCs w:val="20"/>
              </w:rPr>
            </w:pPr>
            <w:r w:rsidRPr="000B7419">
              <w:rPr>
                <w:color w:val="000000"/>
                <w:sz w:val="20"/>
                <w:szCs w:val="20"/>
              </w:rPr>
              <w:t>наличие</w:t>
            </w:r>
          </w:p>
        </w:tc>
        <w:tc>
          <w:tcPr>
            <w:tcW w:w="829" w:type="dxa"/>
            <w:tcBorders>
              <w:bottom w:val="single" w:sz="4" w:space="0" w:color="auto"/>
            </w:tcBorders>
          </w:tcPr>
          <w:p w:rsidR="00AF2264" w:rsidRPr="0071418A" w:rsidRDefault="00AF2264" w:rsidP="0096436D">
            <w:pPr>
              <w:rPr>
                <w:color w:val="000000"/>
                <w:sz w:val="20"/>
                <w:szCs w:val="20"/>
              </w:rPr>
            </w:pPr>
          </w:p>
        </w:tc>
      </w:tr>
      <w:tr w:rsidR="00AF2264" w:rsidRPr="007010D2" w:rsidTr="0096436D">
        <w:trPr>
          <w:trHeight w:val="315"/>
        </w:trPr>
        <w:tc>
          <w:tcPr>
            <w:tcW w:w="847" w:type="dxa"/>
            <w:tcBorders>
              <w:bottom w:val="single" w:sz="4" w:space="0" w:color="auto"/>
            </w:tcBorders>
          </w:tcPr>
          <w:p w:rsidR="00AF2264" w:rsidRPr="007010D2" w:rsidRDefault="00AF2264" w:rsidP="0096436D">
            <w:pPr>
              <w:jc w:val="center"/>
              <w:rPr>
                <w:b/>
                <w:color w:val="000000"/>
                <w:sz w:val="20"/>
                <w:szCs w:val="20"/>
              </w:rPr>
            </w:pPr>
            <w:r w:rsidRPr="007010D2">
              <w:rPr>
                <w:b/>
                <w:color w:val="000000"/>
                <w:sz w:val="20"/>
                <w:szCs w:val="20"/>
              </w:rPr>
              <w:t>1.8</w:t>
            </w:r>
          </w:p>
        </w:tc>
        <w:tc>
          <w:tcPr>
            <w:tcW w:w="4336"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Дополнительный блок управления потоком и давлением</w:t>
            </w:r>
          </w:p>
        </w:tc>
        <w:tc>
          <w:tcPr>
            <w:tcW w:w="3631"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AF2264" w:rsidRPr="007010D2" w:rsidRDefault="00AF2264" w:rsidP="0096436D">
            <w:pPr>
              <w:rPr>
                <w:b/>
                <w:color w:val="000000"/>
                <w:sz w:val="20"/>
                <w:szCs w:val="20"/>
                <w:lang w:val="en-US"/>
              </w:rPr>
            </w:pPr>
          </w:p>
        </w:tc>
      </w:tr>
      <w:tr w:rsidR="00AF2264" w:rsidRPr="007010D2" w:rsidTr="0096436D">
        <w:trPr>
          <w:trHeight w:val="315"/>
        </w:trPr>
        <w:tc>
          <w:tcPr>
            <w:tcW w:w="847" w:type="dxa"/>
            <w:tcBorders>
              <w:bottom w:val="single" w:sz="4" w:space="0" w:color="auto"/>
            </w:tcBorders>
          </w:tcPr>
          <w:p w:rsidR="00AF2264" w:rsidRPr="007010D2" w:rsidRDefault="00AF2264" w:rsidP="0096436D">
            <w:pPr>
              <w:jc w:val="center"/>
              <w:rPr>
                <w:b/>
                <w:color w:val="000000"/>
                <w:sz w:val="20"/>
                <w:szCs w:val="20"/>
              </w:rPr>
            </w:pPr>
            <w:r w:rsidRPr="007010D2">
              <w:rPr>
                <w:b/>
                <w:color w:val="000000"/>
                <w:sz w:val="20"/>
                <w:szCs w:val="20"/>
              </w:rPr>
              <w:t>1.9</w:t>
            </w:r>
          </w:p>
        </w:tc>
        <w:tc>
          <w:tcPr>
            <w:tcW w:w="4336"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 xml:space="preserve">Микро - капиллярное устройство-делитель </w:t>
            </w:r>
            <w:proofErr w:type="spellStart"/>
            <w:r w:rsidRPr="007010D2">
              <w:rPr>
                <w:b/>
                <w:color w:val="000000"/>
                <w:sz w:val="20"/>
                <w:szCs w:val="20"/>
              </w:rPr>
              <w:t>Динс</w:t>
            </w:r>
            <w:proofErr w:type="spellEnd"/>
          </w:p>
        </w:tc>
        <w:tc>
          <w:tcPr>
            <w:tcW w:w="3631"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AF2264" w:rsidRPr="007010D2" w:rsidRDefault="00AF2264" w:rsidP="0096436D">
            <w:pPr>
              <w:rPr>
                <w:b/>
                <w:color w:val="000000"/>
                <w:sz w:val="20"/>
                <w:szCs w:val="20"/>
                <w:lang w:val="en-US"/>
              </w:rPr>
            </w:pPr>
          </w:p>
        </w:tc>
      </w:tr>
      <w:tr w:rsidR="00AF2264" w:rsidRPr="000B7419" w:rsidTr="0096436D">
        <w:trPr>
          <w:trHeight w:val="315"/>
        </w:trPr>
        <w:tc>
          <w:tcPr>
            <w:tcW w:w="847" w:type="dxa"/>
            <w:tcBorders>
              <w:bottom w:val="single" w:sz="4" w:space="0" w:color="auto"/>
            </w:tcBorders>
          </w:tcPr>
          <w:p w:rsidR="00AF2264" w:rsidRPr="000B7419" w:rsidRDefault="00AF2264" w:rsidP="0096436D">
            <w:pPr>
              <w:jc w:val="center"/>
              <w:rPr>
                <w:color w:val="000000"/>
                <w:sz w:val="20"/>
                <w:szCs w:val="20"/>
              </w:rPr>
            </w:pPr>
            <w:r w:rsidRPr="000B7419">
              <w:rPr>
                <w:color w:val="000000"/>
                <w:sz w:val="20"/>
                <w:szCs w:val="20"/>
              </w:rPr>
              <w:t>1.9.1</w:t>
            </w:r>
          </w:p>
        </w:tc>
        <w:tc>
          <w:tcPr>
            <w:tcW w:w="4336" w:type="dxa"/>
            <w:tcBorders>
              <w:bottom w:val="single" w:sz="4" w:space="0" w:color="auto"/>
            </w:tcBorders>
          </w:tcPr>
          <w:p w:rsidR="00AF2264" w:rsidRPr="000B7419" w:rsidRDefault="00AF2264" w:rsidP="0096436D">
            <w:pPr>
              <w:rPr>
                <w:color w:val="000000"/>
                <w:sz w:val="20"/>
                <w:szCs w:val="20"/>
              </w:rPr>
            </w:pPr>
            <w:r w:rsidRPr="000B7419">
              <w:rPr>
                <w:color w:val="000000"/>
                <w:sz w:val="20"/>
                <w:szCs w:val="20"/>
              </w:rPr>
              <w:t>Обратная продувка</w:t>
            </w:r>
          </w:p>
        </w:tc>
        <w:tc>
          <w:tcPr>
            <w:tcW w:w="3631" w:type="dxa"/>
            <w:tcBorders>
              <w:bottom w:val="single" w:sz="4" w:space="0" w:color="auto"/>
            </w:tcBorders>
          </w:tcPr>
          <w:p w:rsidR="00AF2264" w:rsidRPr="000B7419" w:rsidRDefault="00AF2264" w:rsidP="0096436D">
            <w:pPr>
              <w:rPr>
                <w:color w:val="000000"/>
                <w:sz w:val="20"/>
                <w:szCs w:val="20"/>
              </w:rPr>
            </w:pPr>
            <w:r w:rsidRPr="000B7419">
              <w:rPr>
                <w:color w:val="000000"/>
                <w:sz w:val="20"/>
                <w:szCs w:val="20"/>
              </w:rPr>
              <w:t>наличие</w:t>
            </w:r>
          </w:p>
        </w:tc>
        <w:tc>
          <w:tcPr>
            <w:tcW w:w="829" w:type="dxa"/>
            <w:tcBorders>
              <w:bottom w:val="single" w:sz="4" w:space="0" w:color="auto"/>
            </w:tcBorders>
          </w:tcPr>
          <w:p w:rsidR="00AF2264" w:rsidRPr="000B7419" w:rsidRDefault="00AF2264" w:rsidP="0096436D">
            <w:pPr>
              <w:rPr>
                <w:color w:val="000000"/>
                <w:sz w:val="20"/>
                <w:szCs w:val="20"/>
                <w:lang w:val="en-US"/>
              </w:rPr>
            </w:pPr>
          </w:p>
        </w:tc>
      </w:tr>
      <w:tr w:rsidR="00AF2264" w:rsidRPr="007010D2" w:rsidTr="0096436D">
        <w:trPr>
          <w:trHeight w:val="315"/>
        </w:trPr>
        <w:tc>
          <w:tcPr>
            <w:tcW w:w="847" w:type="dxa"/>
            <w:tcBorders>
              <w:bottom w:val="single" w:sz="4" w:space="0" w:color="auto"/>
            </w:tcBorders>
          </w:tcPr>
          <w:p w:rsidR="00AF2264" w:rsidRPr="007010D2" w:rsidRDefault="00AF2264" w:rsidP="0096436D">
            <w:pPr>
              <w:jc w:val="center"/>
              <w:rPr>
                <w:b/>
                <w:color w:val="000000"/>
                <w:sz w:val="20"/>
                <w:szCs w:val="20"/>
              </w:rPr>
            </w:pPr>
            <w:r w:rsidRPr="007010D2">
              <w:rPr>
                <w:b/>
                <w:color w:val="000000"/>
                <w:sz w:val="20"/>
                <w:szCs w:val="20"/>
              </w:rPr>
              <w:t>1.10</w:t>
            </w:r>
          </w:p>
        </w:tc>
        <w:tc>
          <w:tcPr>
            <w:tcW w:w="4336"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Устройство прямого ввода в хроматограф</w:t>
            </w:r>
          </w:p>
        </w:tc>
        <w:tc>
          <w:tcPr>
            <w:tcW w:w="3631"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AF2264" w:rsidRPr="007010D2" w:rsidRDefault="00AF2264" w:rsidP="0096436D">
            <w:pPr>
              <w:rPr>
                <w:b/>
                <w:color w:val="000000"/>
                <w:sz w:val="20"/>
                <w:szCs w:val="20"/>
                <w:lang w:val="en-US"/>
              </w:rPr>
            </w:pPr>
          </w:p>
        </w:tc>
      </w:tr>
      <w:tr w:rsidR="00AF2264" w:rsidRPr="007010D2" w:rsidTr="0096436D">
        <w:trPr>
          <w:trHeight w:val="315"/>
        </w:trPr>
        <w:tc>
          <w:tcPr>
            <w:tcW w:w="847" w:type="dxa"/>
            <w:tcBorders>
              <w:bottom w:val="single" w:sz="4" w:space="0" w:color="auto"/>
            </w:tcBorders>
          </w:tcPr>
          <w:p w:rsidR="00AF2264" w:rsidRPr="007010D2" w:rsidRDefault="00AF2264" w:rsidP="0096436D">
            <w:pPr>
              <w:jc w:val="center"/>
              <w:rPr>
                <w:b/>
                <w:color w:val="000000"/>
                <w:sz w:val="20"/>
                <w:szCs w:val="20"/>
              </w:rPr>
            </w:pPr>
            <w:r w:rsidRPr="007010D2">
              <w:rPr>
                <w:b/>
                <w:color w:val="000000"/>
                <w:sz w:val="20"/>
                <w:szCs w:val="20"/>
              </w:rPr>
              <w:t>1.11</w:t>
            </w:r>
          </w:p>
        </w:tc>
        <w:tc>
          <w:tcPr>
            <w:tcW w:w="4336"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Программное обеспечение (русифицированное)</w:t>
            </w:r>
          </w:p>
        </w:tc>
        <w:tc>
          <w:tcPr>
            <w:tcW w:w="3631"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возможность использования программы фиксации времен удерживания</w:t>
            </w:r>
            <w:r w:rsidRPr="004C34FB">
              <w:rPr>
                <w:b/>
                <w:color w:val="000000"/>
                <w:sz w:val="20"/>
                <w:szCs w:val="20"/>
              </w:rPr>
              <w:t>;</w:t>
            </w:r>
            <w:r w:rsidRPr="007010D2">
              <w:rPr>
                <w:b/>
                <w:color w:val="000000"/>
                <w:sz w:val="20"/>
                <w:szCs w:val="20"/>
              </w:rPr>
              <w:t xml:space="preserve"> полный контроль и управление всеми рабочими параметрами хроматографа и детекторов (до 4-х приборов </w:t>
            </w:r>
            <w:r w:rsidRPr="007010D2">
              <w:rPr>
                <w:b/>
                <w:color w:val="000000"/>
                <w:sz w:val="20"/>
                <w:szCs w:val="20"/>
              </w:rPr>
              <w:lastRenderedPageBreak/>
              <w:t>одновременно)</w:t>
            </w:r>
            <w:r w:rsidRPr="004C34FB">
              <w:rPr>
                <w:b/>
                <w:color w:val="000000"/>
                <w:sz w:val="20"/>
                <w:szCs w:val="20"/>
              </w:rPr>
              <w:t>;</w:t>
            </w:r>
            <w:r w:rsidRPr="007010D2">
              <w:rPr>
                <w:b/>
                <w:color w:val="000000"/>
                <w:sz w:val="20"/>
                <w:szCs w:val="20"/>
              </w:rPr>
              <w:t xml:space="preserve"> </w:t>
            </w:r>
            <w:proofErr w:type="gramStart"/>
            <w:r w:rsidRPr="007010D2">
              <w:rPr>
                <w:b/>
                <w:color w:val="000000"/>
                <w:sz w:val="20"/>
                <w:szCs w:val="20"/>
                <w:lang w:val="en-US"/>
              </w:rPr>
              <w:t>c</w:t>
            </w:r>
            <w:proofErr w:type="spellStart"/>
            <w:proofErr w:type="gramEnd"/>
            <w:r w:rsidRPr="007010D2">
              <w:rPr>
                <w:b/>
                <w:color w:val="000000"/>
                <w:sz w:val="20"/>
                <w:szCs w:val="20"/>
              </w:rPr>
              <w:t>оздание</w:t>
            </w:r>
            <w:proofErr w:type="spellEnd"/>
            <w:r w:rsidRPr="007010D2">
              <w:rPr>
                <w:b/>
                <w:color w:val="000000"/>
                <w:sz w:val="20"/>
                <w:szCs w:val="20"/>
              </w:rPr>
              <w:t xml:space="preserve"> отчетов настройки детекторов, параметров и результатов </w:t>
            </w:r>
            <w:proofErr w:type="spellStart"/>
            <w:r w:rsidRPr="007010D2">
              <w:rPr>
                <w:b/>
                <w:color w:val="000000"/>
                <w:sz w:val="20"/>
                <w:szCs w:val="20"/>
              </w:rPr>
              <w:t>хроматографического</w:t>
            </w:r>
            <w:proofErr w:type="spellEnd"/>
            <w:r w:rsidRPr="007010D2">
              <w:rPr>
                <w:b/>
                <w:color w:val="000000"/>
                <w:sz w:val="20"/>
                <w:szCs w:val="20"/>
              </w:rPr>
              <w:t xml:space="preserve"> анализа</w:t>
            </w:r>
          </w:p>
        </w:tc>
        <w:tc>
          <w:tcPr>
            <w:tcW w:w="829" w:type="dxa"/>
            <w:tcBorders>
              <w:bottom w:val="single" w:sz="4" w:space="0" w:color="auto"/>
            </w:tcBorders>
          </w:tcPr>
          <w:p w:rsidR="00AF2264" w:rsidRPr="004C34FB" w:rsidRDefault="00AF2264" w:rsidP="0096436D">
            <w:pPr>
              <w:rPr>
                <w:b/>
                <w:color w:val="000000"/>
                <w:sz w:val="20"/>
                <w:szCs w:val="20"/>
              </w:rPr>
            </w:pPr>
          </w:p>
        </w:tc>
      </w:tr>
      <w:tr w:rsidR="00AF2264" w:rsidRPr="007010D2" w:rsidTr="0096436D">
        <w:trPr>
          <w:trHeight w:val="315"/>
        </w:trPr>
        <w:tc>
          <w:tcPr>
            <w:tcW w:w="847" w:type="dxa"/>
            <w:tcBorders>
              <w:bottom w:val="single" w:sz="4" w:space="0" w:color="auto"/>
            </w:tcBorders>
          </w:tcPr>
          <w:p w:rsidR="00AF2264" w:rsidRPr="007010D2" w:rsidRDefault="00AF2264" w:rsidP="0096436D">
            <w:pPr>
              <w:jc w:val="center"/>
              <w:rPr>
                <w:b/>
                <w:color w:val="000000"/>
                <w:sz w:val="20"/>
                <w:szCs w:val="20"/>
              </w:rPr>
            </w:pPr>
            <w:r w:rsidRPr="007010D2">
              <w:rPr>
                <w:b/>
                <w:color w:val="000000"/>
                <w:sz w:val="20"/>
                <w:szCs w:val="20"/>
              </w:rPr>
              <w:lastRenderedPageBreak/>
              <w:t>1.12</w:t>
            </w:r>
          </w:p>
        </w:tc>
        <w:tc>
          <w:tcPr>
            <w:tcW w:w="4336" w:type="dxa"/>
            <w:tcBorders>
              <w:bottom w:val="single" w:sz="4" w:space="0" w:color="auto"/>
            </w:tcBorders>
          </w:tcPr>
          <w:p w:rsidR="00AF2264" w:rsidRPr="007010D2" w:rsidRDefault="00AF2264" w:rsidP="0096436D">
            <w:pPr>
              <w:rPr>
                <w:b/>
                <w:color w:val="000000"/>
                <w:sz w:val="20"/>
                <w:szCs w:val="20"/>
              </w:rPr>
            </w:pPr>
            <w:r w:rsidRPr="007010D2">
              <w:rPr>
                <w:b/>
                <w:color w:val="000000"/>
                <w:sz w:val="20"/>
                <w:szCs w:val="20"/>
              </w:rPr>
              <w:t>Дополнительно</w:t>
            </w:r>
          </w:p>
        </w:tc>
        <w:tc>
          <w:tcPr>
            <w:tcW w:w="3631" w:type="dxa"/>
            <w:tcBorders>
              <w:bottom w:val="single" w:sz="4" w:space="0" w:color="auto"/>
            </w:tcBorders>
          </w:tcPr>
          <w:p w:rsidR="00AF2264" w:rsidRPr="007010D2" w:rsidRDefault="00AF2264" w:rsidP="0096436D">
            <w:pPr>
              <w:rPr>
                <w:b/>
                <w:color w:val="000000"/>
                <w:sz w:val="20"/>
                <w:szCs w:val="20"/>
              </w:rPr>
            </w:pPr>
          </w:p>
        </w:tc>
        <w:tc>
          <w:tcPr>
            <w:tcW w:w="829" w:type="dxa"/>
            <w:tcBorders>
              <w:bottom w:val="single" w:sz="4" w:space="0" w:color="auto"/>
            </w:tcBorders>
          </w:tcPr>
          <w:p w:rsidR="00AF2264" w:rsidRPr="007010D2" w:rsidRDefault="00AF2264" w:rsidP="0096436D">
            <w:pPr>
              <w:rPr>
                <w:b/>
                <w:color w:val="000000"/>
                <w:sz w:val="20"/>
                <w:szCs w:val="20"/>
                <w:lang w:val="en-US"/>
              </w:rPr>
            </w:pPr>
          </w:p>
        </w:tc>
      </w:tr>
      <w:tr w:rsidR="00AF2264" w:rsidRPr="00053EDC" w:rsidTr="0096436D">
        <w:trPr>
          <w:trHeight w:val="315"/>
        </w:trPr>
        <w:tc>
          <w:tcPr>
            <w:tcW w:w="847" w:type="dxa"/>
            <w:tcBorders>
              <w:bottom w:val="single" w:sz="4" w:space="0" w:color="auto"/>
            </w:tcBorders>
          </w:tcPr>
          <w:p w:rsidR="00AF2264" w:rsidRPr="00053EDC" w:rsidRDefault="00AF2264" w:rsidP="0096436D">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.1</w:t>
            </w:r>
          </w:p>
        </w:tc>
        <w:tc>
          <w:tcPr>
            <w:tcW w:w="4336" w:type="dxa"/>
            <w:tcBorders>
              <w:bottom w:val="single" w:sz="4" w:space="0" w:color="auto"/>
            </w:tcBorders>
          </w:tcPr>
          <w:p w:rsidR="00AF2264" w:rsidRPr="00053EDC" w:rsidRDefault="00AF2264" w:rsidP="0096436D">
            <w:pPr>
              <w:rPr>
                <w:color w:val="000000"/>
                <w:sz w:val="20"/>
                <w:szCs w:val="20"/>
              </w:rPr>
            </w:pPr>
            <w:r w:rsidRPr="00053EDC">
              <w:rPr>
                <w:color w:val="000000"/>
                <w:sz w:val="20"/>
                <w:szCs w:val="20"/>
              </w:rPr>
              <w:t>Колонка</w:t>
            </w:r>
          </w:p>
        </w:tc>
        <w:tc>
          <w:tcPr>
            <w:tcW w:w="3631" w:type="dxa"/>
            <w:tcBorders>
              <w:bottom w:val="single" w:sz="4" w:space="0" w:color="auto"/>
            </w:tcBorders>
          </w:tcPr>
          <w:p w:rsidR="00AF2264" w:rsidRPr="00053EDC" w:rsidRDefault="00AF2264" w:rsidP="0096436D">
            <w:pPr>
              <w:rPr>
                <w:color w:val="000000"/>
                <w:sz w:val="20"/>
                <w:szCs w:val="20"/>
              </w:rPr>
            </w:pPr>
            <w:r w:rsidRPr="00053EDC">
              <w:rPr>
                <w:color w:val="000000"/>
                <w:sz w:val="20"/>
                <w:szCs w:val="20"/>
              </w:rPr>
              <w:t xml:space="preserve">Капиллярная колонка </w:t>
            </w:r>
            <w:r w:rsidRPr="00053EDC">
              <w:rPr>
                <w:sz w:val="20"/>
                <w:szCs w:val="20"/>
              </w:rPr>
              <w:t>CP-</w:t>
            </w:r>
            <w:proofErr w:type="spellStart"/>
            <w:r w:rsidRPr="00053EDC">
              <w:rPr>
                <w:sz w:val="20"/>
                <w:szCs w:val="20"/>
              </w:rPr>
              <w:t>PoraPLOT</w:t>
            </w:r>
            <w:proofErr w:type="spellEnd"/>
            <w:r w:rsidRPr="00053EDC">
              <w:rPr>
                <w:sz w:val="20"/>
                <w:szCs w:val="20"/>
              </w:rPr>
              <w:t xml:space="preserve"> </w:t>
            </w:r>
            <w:r w:rsidRPr="00053EDC">
              <w:rPr>
                <w:color w:val="000000"/>
                <w:sz w:val="20"/>
                <w:szCs w:val="20"/>
              </w:rPr>
              <w:t xml:space="preserve">(или аналог) </w:t>
            </w:r>
          </w:p>
        </w:tc>
        <w:tc>
          <w:tcPr>
            <w:tcW w:w="829" w:type="dxa"/>
            <w:tcBorders>
              <w:bottom w:val="single" w:sz="4" w:space="0" w:color="auto"/>
            </w:tcBorders>
          </w:tcPr>
          <w:p w:rsidR="00AF2264" w:rsidRPr="00053EDC" w:rsidRDefault="00AF2264" w:rsidP="0096436D">
            <w:pPr>
              <w:rPr>
                <w:color w:val="000000"/>
                <w:sz w:val="20"/>
                <w:szCs w:val="20"/>
                <w:lang w:val="en-US"/>
              </w:rPr>
            </w:pPr>
            <w:r w:rsidRPr="00053EDC">
              <w:rPr>
                <w:color w:val="000000"/>
                <w:sz w:val="20"/>
                <w:szCs w:val="20"/>
              </w:rPr>
              <w:t>1</w:t>
            </w:r>
          </w:p>
        </w:tc>
      </w:tr>
      <w:tr w:rsidR="00AF2264" w:rsidRPr="00574B5F" w:rsidTr="0096436D">
        <w:trPr>
          <w:trHeight w:val="315"/>
        </w:trPr>
        <w:tc>
          <w:tcPr>
            <w:tcW w:w="847" w:type="dxa"/>
            <w:tcBorders>
              <w:bottom w:val="single" w:sz="4" w:space="0" w:color="auto"/>
            </w:tcBorders>
          </w:tcPr>
          <w:p w:rsidR="00AF2264" w:rsidRPr="00053EDC" w:rsidRDefault="00AF2264" w:rsidP="0096436D">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.2</w:t>
            </w:r>
          </w:p>
        </w:tc>
        <w:tc>
          <w:tcPr>
            <w:tcW w:w="4336" w:type="dxa"/>
            <w:tcBorders>
              <w:bottom w:val="single" w:sz="4" w:space="0" w:color="auto"/>
            </w:tcBorders>
          </w:tcPr>
          <w:p w:rsidR="00AF2264" w:rsidRPr="00053EDC" w:rsidRDefault="00AF2264" w:rsidP="0096436D">
            <w:pPr>
              <w:rPr>
                <w:color w:val="000000"/>
                <w:sz w:val="20"/>
                <w:szCs w:val="20"/>
                <w:lang w:val="en-US"/>
              </w:rPr>
            </w:pPr>
            <w:r w:rsidRPr="00053EDC">
              <w:rPr>
                <w:color w:val="000000"/>
                <w:sz w:val="20"/>
                <w:szCs w:val="20"/>
              </w:rPr>
              <w:t xml:space="preserve">Колонка </w:t>
            </w:r>
          </w:p>
        </w:tc>
        <w:tc>
          <w:tcPr>
            <w:tcW w:w="3631" w:type="dxa"/>
            <w:tcBorders>
              <w:bottom w:val="single" w:sz="4" w:space="0" w:color="auto"/>
            </w:tcBorders>
          </w:tcPr>
          <w:p w:rsidR="00AF2264" w:rsidRPr="00053EDC" w:rsidRDefault="00AF2264" w:rsidP="0096436D">
            <w:pPr>
              <w:rPr>
                <w:color w:val="000000"/>
                <w:sz w:val="20"/>
                <w:szCs w:val="20"/>
              </w:rPr>
            </w:pPr>
            <w:r w:rsidRPr="00053EDC">
              <w:rPr>
                <w:color w:val="000000"/>
                <w:sz w:val="20"/>
                <w:szCs w:val="20"/>
              </w:rPr>
              <w:t xml:space="preserve">Капиллярная колонка HP-PLOT </w:t>
            </w:r>
            <w:proofErr w:type="spellStart"/>
            <w:r w:rsidRPr="00053EDC">
              <w:rPr>
                <w:color w:val="000000"/>
                <w:sz w:val="20"/>
                <w:szCs w:val="20"/>
              </w:rPr>
              <w:t>MolSieve</w:t>
            </w:r>
            <w:proofErr w:type="spellEnd"/>
            <w:r w:rsidRPr="00053EDC">
              <w:rPr>
                <w:color w:val="000000"/>
                <w:sz w:val="20"/>
                <w:szCs w:val="20"/>
              </w:rPr>
              <w:t xml:space="preserve"> (или аналог)</w:t>
            </w:r>
          </w:p>
        </w:tc>
        <w:tc>
          <w:tcPr>
            <w:tcW w:w="829" w:type="dxa"/>
            <w:tcBorders>
              <w:bottom w:val="single" w:sz="4" w:space="0" w:color="auto"/>
            </w:tcBorders>
          </w:tcPr>
          <w:p w:rsidR="00AF2264" w:rsidRPr="00574B5F" w:rsidRDefault="00AF2264" w:rsidP="0096436D">
            <w:pPr>
              <w:rPr>
                <w:color w:val="000000"/>
                <w:sz w:val="20"/>
                <w:szCs w:val="20"/>
                <w:lang w:val="en-US"/>
              </w:rPr>
            </w:pPr>
            <w:r w:rsidRPr="00053EDC">
              <w:rPr>
                <w:color w:val="000000"/>
                <w:sz w:val="20"/>
                <w:szCs w:val="20"/>
              </w:rPr>
              <w:t>1</w:t>
            </w:r>
          </w:p>
        </w:tc>
      </w:tr>
      <w:tr w:rsidR="00AF2264" w:rsidRPr="0071418A" w:rsidTr="0096436D">
        <w:trPr>
          <w:trHeight w:val="315"/>
        </w:trPr>
        <w:tc>
          <w:tcPr>
            <w:tcW w:w="847" w:type="dxa"/>
            <w:tcBorders>
              <w:bottom w:val="single" w:sz="4" w:space="0" w:color="auto"/>
            </w:tcBorders>
          </w:tcPr>
          <w:p w:rsidR="00AF2264" w:rsidRPr="0071418A" w:rsidRDefault="00AF2264" w:rsidP="0096436D">
            <w:pPr>
              <w:jc w:val="center"/>
              <w:rPr>
                <w:color w:val="000000"/>
                <w:sz w:val="20"/>
                <w:szCs w:val="20"/>
                <w:lang w:val="en-US"/>
              </w:rPr>
            </w:pPr>
            <w:r w:rsidRPr="0071418A">
              <w:rPr>
                <w:color w:val="000000"/>
                <w:sz w:val="20"/>
                <w:szCs w:val="20"/>
                <w:lang w:val="en-US"/>
              </w:rPr>
              <w:t>1.</w:t>
            </w:r>
            <w:r>
              <w:rPr>
                <w:color w:val="000000"/>
                <w:sz w:val="20"/>
                <w:szCs w:val="20"/>
              </w:rPr>
              <w:t>12</w:t>
            </w:r>
            <w:r w:rsidRPr="0071418A">
              <w:rPr>
                <w:color w:val="000000"/>
                <w:sz w:val="20"/>
                <w:szCs w:val="20"/>
                <w:lang w:val="en-US"/>
              </w:rPr>
              <w:t>.3</w:t>
            </w:r>
          </w:p>
        </w:tc>
        <w:tc>
          <w:tcPr>
            <w:tcW w:w="4336" w:type="dxa"/>
            <w:tcBorders>
              <w:bottom w:val="single" w:sz="4" w:space="0" w:color="auto"/>
            </w:tcBorders>
          </w:tcPr>
          <w:p w:rsidR="00AF2264" w:rsidRPr="0071418A" w:rsidRDefault="00AF2264" w:rsidP="0096436D">
            <w:pPr>
              <w:rPr>
                <w:color w:val="000000"/>
                <w:sz w:val="20"/>
                <w:szCs w:val="20"/>
                <w:lang w:val="en-US"/>
              </w:rPr>
            </w:pPr>
            <w:r w:rsidRPr="0071418A">
              <w:rPr>
                <w:color w:val="000000"/>
                <w:sz w:val="20"/>
                <w:szCs w:val="20"/>
              </w:rPr>
              <w:t>Расходные материалы</w:t>
            </w:r>
          </w:p>
        </w:tc>
        <w:tc>
          <w:tcPr>
            <w:tcW w:w="3631" w:type="dxa"/>
            <w:tcBorders>
              <w:bottom w:val="single" w:sz="4" w:space="0" w:color="auto"/>
            </w:tcBorders>
          </w:tcPr>
          <w:p w:rsidR="00AF2264" w:rsidRPr="00A66E82" w:rsidRDefault="00AF2264" w:rsidP="0096436D">
            <w:pPr>
              <w:rPr>
                <w:color w:val="000000"/>
                <w:sz w:val="20"/>
                <w:szCs w:val="20"/>
              </w:rPr>
            </w:pPr>
            <w:r w:rsidRPr="0071418A">
              <w:rPr>
                <w:color w:val="000000"/>
                <w:sz w:val="20"/>
                <w:szCs w:val="20"/>
              </w:rPr>
              <w:t xml:space="preserve">септы, ферулы, лайнеры, уплотнительные кольца, шприцы 10 </w:t>
            </w:r>
            <w:proofErr w:type="spellStart"/>
            <w:r w:rsidRPr="0071418A">
              <w:rPr>
                <w:color w:val="000000"/>
                <w:sz w:val="20"/>
                <w:szCs w:val="20"/>
              </w:rPr>
              <w:t>мкл</w:t>
            </w:r>
            <w:proofErr w:type="spellEnd"/>
            <w:r w:rsidRPr="0071418A">
              <w:rPr>
                <w:color w:val="000000"/>
                <w:sz w:val="20"/>
                <w:szCs w:val="20"/>
              </w:rPr>
              <w:t xml:space="preserve"> и </w:t>
            </w:r>
            <w:proofErr w:type="spellStart"/>
            <w:r w:rsidRPr="0071418A">
              <w:rPr>
                <w:color w:val="000000"/>
                <w:sz w:val="20"/>
                <w:szCs w:val="20"/>
              </w:rPr>
              <w:t>т</w:t>
            </w:r>
            <w:proofErr w:type="gramStart"/>
            <w:r w:rsidRPr="0071418A">
              <w:rPr>
                <w:color w:val="000000"/>
                <w:sz w:val="20"/>
                <w:szCs w:val="20"/>
              </w:rPr>
              <w:t>.д</w:t>
            </w:r>
            <w:proofErr w:type="spellEnd"/>
            <w:proofErr w:type="gramEnd"/>
            <w:r w:rsidRPr="0071418A">
              <w:rPr>
                <w:color w:val="000000"/>
                <w:sz w:val="20"/>
                <w:szCs w:val="20"/>
              </w:rPr>
              <w:t xml:space="preserve"> </w:t>
            </w:r>
          </w:p>
        </w:tc>
        <w:tc>
          <w:tcPr>
            <w:tcW w:w="829" w:type="dxa"/>
            <w:tcBorders>
              <w:bottom w:val="single" w:sz="4" w:space="0" w:color="auto"/>
            </w:tcBorders>
          </w:tcPr>
          <w:p w:rsidR="00AF2264" w:rsidRPr="0071418A" w:rsidRDefault="00AF2264" w:rsidP="0096436D">
            <w:pPr>
              <w:rPr>
                <w:color w:val="000000"/>
                <w:sz w:val="20"/>
                <w:szCs w:val="20"/>
                <w:lang w:val="en-US"/>
              </w:rPr>
            </w:pPr>
            <w:r w:rsidRPr="0071418A">
              <w:rPr>
                <w:color w:val="000000"/>
                <w:sz w:val="20"/>
                <w:szCs w:val="20"/>
              </w:rPr>
              <w:t>На 2 года работы</w:t>
            </w:r>
          </w:p>
        </w:tc>
      </w:tr>
      <w:tr w:rsidR="00AF2264" w:rsidRPr="0071418A" w:rsidTr="0096436D">
        <w:trPr>
          <w:trHeight w:val="228"/>
        </w:trPr>
        <w:tc>
          <w:tcPr>
            <w:tcW w:w="847" w:type="dxa"/>
          </w:tcPr>
          <w:p w:rsidR="00AF2264" w:rsidRPr="0071418A" w:rsidRDefault="00AF2264" w:rsidP="0096436D">
            <w:pPr>
              <w:jc w:val="center"/>
              <w:rPr>
                <w:b/>
                <w:color w:val="000000"/>
                <w:sz w:val="20"/>
                <w:szCs w:val="20"/>
              </w:rPr>
            </w:pPr>
            <w:r w:rsidRPr="0071418A">
              <w:rPr>
                <w:color w:val="000000"/>
                <w:sz w:val="20"/>
                <w:szCs w:val="20"/>
              </w:rPr>
              <w:t>1.</w:t>
            </w:r>
            <w:r>
              <w:rPr>
                <w:b/>
                <w:color w:val="000000"/>
                <w:sz w:val="20"/>
                <w:szCs w:val="20"/>
              </w:rPr>
              <w:t>13</w:t>
            </w:r>
          </w:p>
        </w:tc>
        <w:tc>
          <w:tcPr>
            <w:tcW w:w="4336" w:type="dxa"/>
          </w:tcPr>
          <w:p w:rsidR="00AF2264" w:rsidRPr="0071418A" w:rsidRDefault="00AF2264" w:rsidP="0096436D">
            <w:pPr>
              <w:rPr>
                <w:b/>
                <w:color w:val="000000"/>
                <w:sz w:val="20"/>
                <w:szCs w:val="20"/>
              </w:rPr>
            </w:pPr>
            <w:r w:rsidRPr="0071418A">
              <w:rPr>
                <w:b/>
                <w:color w:val="000000"/>
                <w:sz w:val="20"/>
                <w:szCs w:val="20"/>
              </w:rPr>
              <w:t>Сервисное обслуживание:</w:t>
            </w:r>
          </w:p>
        </w:tc>
        <w:tc>
          <w:tcPr>
            <w:tcW w:w="3631" w:type="dxa"/>
          </w:tcPr>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1332"/>
        </w:trPr>
        <w:tc>
          <w:tcPr>
            <w:tcW w:w="847" w:type="dxa"/>
          </w:tcPr>
          <w:p w:rsidR="00AF2264" w:rsidRPr="0071418A" w:rsidRDefault="00AF2264" w:rsidP="0096436D">
            <w:pPr>
              <w:jc w:val="center"/>
              <w:rPr>
                <w:color w:val="000000"/>
                <w:sz w:val="20"/>
                <w:szCs w:val="20"/>
              </w:rPr>
            </w:pPr>
            <w:r w:rsidRPr="0071418A">
              <w:rPr>
                <w:color w:val="000000"/>
                <w:sz w:val="20"/>
                <w:szCs w:val="20"/>
              </w:rPr>
              <w:t>1.</w:t>
            </w:r>
            <w:r>
              <w:rPr>
                <w:color w:val="000000"/>
                <w:sz w:val="20"/>
                <w:szCs w:val="20"/>
              </w:rPr>
              <w:t>13</w:t>
            </w:r>
            <w:r w:rsidRPr="0071418A">
              <w:rPr>
                <w:color w:val="000000"/>
                <w:sz w:val="20"/>
                <w:szCs w:val="20"/>
              </w:rPr>
              <w:t>.1</w:t>
            </w:r>
          </w:p>
        </w:tc>
        <w:tc>
          <w:tcPr>
            <w:tcW w:w="4336" w:type="dxa"/>
          </w:tcPr>
          <w:p w:rsidR="00AF2264" w:rsidRPr="0071418A" w:rsidRDefault="00AF2264" w:rsidP="0096436D">
            <w:pPr>
              <w:rPr>
                <w:color w:val="000000"/>
                <w:sz w:val="20"/>
                <w:szCs w:val="20"/>
              </w:rPr>
            </w:pPr>
            <w:r w:rsidRPr="0071418A">
              <w:rPr>
                <w:color w:val="000000"/>
                <w:sz w:val="20"/>
                <w:szCs w:val="20"/>
              </w:rPr>
              <w:t xml:space="preserve">Сервисное обслуживание включает:  поставку и замену запасных частей оборудования, проведение профилактических работ, проведение ремонта и модернизации оборудования.  </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540"/>
        </w:trPr>
        <w:tc>
          <w:tcPr>
            <w:tcW w:w="847" w:type="dxa"/>
          </w:tcPr>
          <w:p w:rsidR="00AF2264" w:rsidRPr="0071418A" w:rsidRDefault="00AF2264" w:rsidP="0096436D">
            <w:pPr>
              <w:jc w:val="center"/>
              <w:rPr>
                <w:color w:val="000000"/>
                <w:sz w:val="20"/>
                <w:szCs w:val="20"/>
              </w:rPr>
            </w:pPr>
            <w:r>
              <w:rPr>
                <w:color w:val="000000"/>
                <w:sz w:val="20"/>
                <w:szCs w:val="20"/>
              </w:rPr>
              <w:t>1.13</w:t>
            </w:r>
            <w:r w:rsidRPr="0071418A">
              <w:rPr>
                <w:color w:val="000000"/>
                <w:sz w:val="20"/>
                <w:szCs w:val="20"/>
              </w:rPr>
              <w:t>.2</w:t>
            </w:r>
          </w:p>
        </w:tc>
        <w:tc>
          <w:tcPr>
            <w:tcW w:w="4336" w:type="dxa"/>
          </w:tcPr>
          <w:p w:rsidR="00AF2264" w:rsidRPr="0071418A" w:rsidRDefault="00AF2264" w:rsidP="0096436D">
            <w:pPr>
              <w:rPr>
                <w:color w:val="000000"/>
                <w:sz w:val="20"/>
                <w:szCs w:val="20"/>
              </w:rPr>
            </w:pPr>
            <w:r w:rsidRPr="0071418A">
              <w:rPr>
                <w:color w:val="000000"/>
                <w:sz w:val="20"/>
                <w:szCs w:val="20"/>
              </w:rPr>
              <w:t>Запуск оборудования и проведение курса обучения правилам эксплуатации оборудования для двух представителей заказчика.</w:t>
            </w:r>
          </w:p>
        </w:tc>
        <w:tc>
          <w:tcPr>
            <w:tcW w:w="3631" w:type="dxa"/>
          </w:tcPr>
          <w:p w:rsidR="00AF2264" w:rsidRPr="0071418A" w:rsidRDefault="00AF2264" w:rsidP="0096436D">
            <w:pPr>
              <w:rPr>
                <w:color w:val="000000"/>
                <w:sz w:val="20"/>
                <w:szCs w:val="20"/>
              </w:rPr>
            </w:pPr>
            <w:r w:rsidRPr="0071418A">
              <w:rPr>
                <w:color w:val="000000"/>
                <w:sz w:val="20"/>
                <w:szCs w:val="20"/>
              </w:rPr>
              <w:t>не менее 2 дней</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rPr>
            </w:pPr>
          </w:p>
        </w:tc>
      </w:tr>
      <w:tr w:rsidR="00AF2264" w:rsidRPr="0071418A" w:rsidTr="0096436D">
        <w:trPr>
          <w:trHeight w:val="349"/>
        </w:trPr>
        <w:tc>
          <w:tcPr>
            <w:tcW w:w="847" w:type="dxa"/>
          </w:tcPr>
          <w:p w:rsidR="00AF2264" w:rsidRPr="0071418A" w:rsidRDefault="00AF2264" w:rsidP="0096436D">
            <w:pPr>
              <w:jc w:val="center"/>
              <w:rPr>
                <w:color w:val="000000"/>
                <w:sz w:val="20"/>
                <w:szCs w:val="20"/>
              </w:rPr>
            </w:pPr>
            <w:r>
              <w:rPr>
                <w:color w:val="000000"/>
                <w:sz w:val="20"/>
                <w:szCs w:val="20"/>
              </w:rPr>
              <w:t>1.13</w:t>
            </w:r>
            <w:r w:rsidRPr="0071418A">
              <w:rPr>
                <w:color w:val="000000"/>
                <w:sz w:val="20"/>
                <w:szCs w:val="20"/>
              </w:rPr>
              <w:t>.3</w:t>
            </w:r>
          </w:p>
        </w:tc>
        <w:tc>
          <w:tcPr>
            <w:tcW w:w="4336" w:type="dxa"/>
          </w:tcPr>
          <w:p w:rsidR="00AF2264" w:rsidRPr="0071418A" w:rsidRDefault="00AF2264" w:rsidP="0096436D">
            <w:pPr>
              <w:rPr>
                <w:b/>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574B5F" w:rsidTr="0096436D">
        <w:trPr>
          <w:trHeight w:val="349"/>
        </w:trPr>
        <w:tc>
          <w:tcPr>
            <w:tcW w:w="847" w:type="dxa"/>
          </w:tcPr>
          <w:p w:rsidR="00AF2264" w:rsidRPr="00574B5F" w:rsidRDefault="00AF2264" w:rsidP="0096436D">
            <w:pPr>
              <w:jc w:val="center"/>
              <w:rPr>
                <w:b/>
                <w:color w:val="000000"/>
                <w:sz w:val="20"/>
                <w:szCs w:val="20"/>
              </w:rPr>
            </w:pPr>
            <w:r w:rsidRPr="00574B5F">
              <w:rPr>
                <w:b/>
                <w:color w:val="000000"/>
                <w:sz w:val="20"/>
                <w:szCs w:val="20"/>
              </w:rPr>
              <w:t>1.14</w:t>
            </w:r>
          </w:p>
        </w:tc>
        <w:tc>
          <w:tcPr>
            <w:tcW w:w="4336" w:type="dxa"/>
          </w:tcPr>
          <w:p w:rsidR="00AF2264" w:rsidRPr="00574B5F" w:rsidRDefault="00AF2264" w:rsidP="0096436D">
            <w:pPr>
              <w:rPr>
                <w:b/>
                <w:color w:val="000000"/>
                <w:sz w:val="20"/>
                <w:szCs w:val="20"/>
              </w:rPr>
            </w:pPr>
            <w:r w:rsidRPr="00574B5F">
              <w:rPr>
                <w:b/>
                <w:color w:val="000000"/>
                <w:sz w:val="20"/>
                <w:szCs w:val="20"/>
              </w:rPr>
              <w:t>Перечень документов:</w:t>
            </w:r>
          </w:p>
        </w:tc>
        <w:tc>
          <w:tcPr>
            <w:tcW w:w="3631" w:type="dxa"/>
          </w:tcPr>
          <w:p w:rsidR="00AF2264" w:rsidRPr="00574B5F" w:rsidRDefault="00AF2264" w:rsidP="0096436D">
            <w:pPr>
              <w:rPr>
                <w:b/>
                <w:color w:val="000000"/>
                <w:sz w:val="20"/>
                <w:szCs w:val="20"/>
              </w:rPr>
            </w:pPr>
          </w:p>
        </w:tc>
        <w:tc>
          <w:tcPr>
            <w:tcW w:w="829" w:type="dxa"/>
          </w:tcPr>
          <w:p w:rsidR="00AF2264" w:rsidRPr="00574B5F" w:rsidRDefault="00AF2264" w:rsidP="0096436D">
            <w:pPr>
              <w:rPr>
                <w:b/>
                <w:color w:val="000000"/>
                <w:sz w:val="20"/>
                <w:szCs w:val="20"/>
              </w:rPr>
            </w:pPr>
          </w:p>
        </w:tc>
      </w:tr>
      <w:tr w:rsidR="00AF2264" w:rsidRPr="0071418A" w:rsidTr="0096436D">
        <w:trPr>
          <w:trHeight w:val="349"/>
        </w:trPr>
        <w:tc>
          <w:tcPr>
            <w:tcW w:w="847" w:type="dxa"/>
          </w:tcPr>
          <w:p w:rsidR="00AF2264" w:rsidRPr="0071418A" w:rsidRDefault="00AF2264" w:rsidP="0096436D">
            <w:pPr>
              <w:jc w:val="center"/>
              <w:rPr>
                <w:b/>
                <w:color w:val="000000"/>
                <w:sz w:val="20"/>
                <w:szCs w:val="20"/>
              </w:rPr>
            </w:pPr>
          </w:p>
        </w:tc>
        <w:tc>
          <w:tcPr>
            <w:tcW w:w="4336" w:type="dxa"/>
          </w:tcPr>
          <w:p w:rsidR="00AF2264" w:rsidRPr="0071418A" w:rsidRDefault="00AF2264" w:rsidP="0096436D">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AF2264" w:rsidRPr="0071418A" w:rsidRDefault="00AF2264" w:rsidP="0096436D">
            <w:pPr>
              <w:rPr>
                <w:color w:val="000000"/>
                <w:sz w:val="20"/>
                <w:szCs w:val="20"/>
              </w:rPr>
            </w:pPr>
            <w:r w:rsidRPr="0071418A">
              <w:rPr>
                <w:color w:val="000000"/>
                <w:sz w:val="20"/>
                <w:szCs w:val="20"/>
              </w:rPr>
              <w:t>Регистрация в системе Сертификации Федерального агентства по техническому    регулированию и метрологии;</w:t>
            </w:r>
          </w:p>
          <w:p w:rsidR="00AF2264" w:rsidRPr="0071418A" w:rsidRDefault="00AF2264" w:rsidP="0096436D">
            <w:pPr>
              <w:rPr>
                <w:color w:val="000000"/>
                <w:sz w:val="20"/>
                <w:szCs w:val="20"/>
              </w:rPr>
            </w:pPr>
            <w:r w:rsidRPr="0071418A">
              <w:rPr>
                <w:color w:val="000000"/>
                <w:sz w:val="20"/>
                <w:szCs w:val="20"/>
              </w:rPr>
              <w:t>Регистрация в Минздраве;</w:t>
            </w:r>
          </w:p>
          <w:p w:rsidR="00AF2264" w:rsidRPr="0071418A" w:rsidRDefault="00AF2264" w:rsidP="0096436D">
            <w:pPr>
              <w:rPr>
                <w:color w:val="000000"/>
                <w:sz w:val="20"/>
                <w:szCs w:val="20"/>
              </w:rPr>
            </w:pPr>
            <w:r w:rsidRPr="0071418A">
              <w:rPr>
                <w:color w:val="000000"/>
                <w:sz w:val="20"/>
                <w:szCs w:val="20"/>
              </w:rPr>
              <w:t>Наличие технической документации  и описания программного обеспечения на русском языке.</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rPr>
            </w:pPr>
          </w:p>
        </w:tc>
      </w:tr>
      <w:tr w:rsidR="00AF2264" w:rsidRPr="00F945F3" w:rsidTr="0096436D">
        <w:trPr>
          <w:trHeight w:val="528"/>
        </w:trPr>
        <w:tc>
          <w:tcPr>
            <w:tcW w:w="847" w:type="dxa"/>
          </w:tcPr>
          <w:p w:rsidR="00AF2264" w:rsidRPr="00053EDC" w:rsidRDefault="00AF2264" w:rsidP="0096436D">
            <w:pPr>
              <w:jc w:val="center"/>
              <w:rPr>
                <w:color w:val="000000"/>
                <w:sz w:val="20"/>
                <w:szCs w:val="20"/>
              </w:rPr>
            </w:pPr>
            <w:r w:rsidRPr="00053EDC">
              <w:rPr>
                <w:color w:val="000000"/>
                <w:sz w:val="20"/>
                <w:szCs w:val="20"/>
              </w:rPr>
              <w:t>1.15</w:t>
            </w:r>
          </w:p>
        </w:tc>
        <w:tc>
          <w:tcPr>
            <w:tcW w:w="4336" w:type="dxa"/>
          </w:tcPr>
          <w:p w:rsidR="00AF2264" w:rsidRPr="00053EDC" w:rsidRDefault="00AF2264" w:rsidP="0096436D">
            <w:pPr>
              <w:rPr>
                <w:color w:val="000000"/>
                <w:sz w:val="20"/>
                <w:szCs w:val="20"/>
              </w:rPr>
            </w:pPr>
            <w:r w:rsidRPr="00053EDC">
              <w:rPr>
                <w:color w:val="000000"/>
                <w:sz w:val="20"/>
                <w:szCs w:val="20"/>
              </w:rPr>
              <w:t xml:space="preserve">Гарантийное обслуживание </w:t>
            </w:r>
            <w:proofErr w:type="gramStart"/>
            <w:r w:rsidRPr="00053EDC">
              <w:rPr>
                <w:color w:val="000000"/>
                <w:sz w:val="20"/>
                <w:szCs w:val="20"/>
              </w:rPr>
              <w:t>с даты  ввода</w:t>
            </w:r>
            <w:proofErr w:type="gramEnd"/>
            <w:r w:rsidRPr="00053EDC">
              <w:rPr>
                <w:color w:val="000000"/>
                <w:sz w:val="20"/>
                <w:szCs w:val="20"/>
              </w:rPr>
              <w:t xml:space="preserve"> оборудования в эксплуатацию</w:t>
            </w:r>
          </w:p>
        </w:tc>
        <w:tc>
          <w:tcPr>
            <w:tcW w:w="3631" w:type="dxa"/>
          </w:tcPr>
          <w:p w:rsidR="00AF2264" w:rsidRPr="00F945F3" w:rsidRDefault="00AF2264" w:rsidP="0096436D">
            <w:pPr>
              <w:rPr>
                <w:color w:val="000000"/>
                <w:sz w:val="20"/>
                <w:szCs w:val="20"/>
              </w:rPr>
            </w:pPr>
            <w:r w:rsidRPr="00053EDC">
              <w:rPr>
                <w:color w:val="000000"/>
                <w:sz w:val="20"/>
                <w:szCs w:val="20"/>
              </w:rPr>
              <w:t xml:space="preserve">не </w:t>
            </w:r>
            <w:proofErr w:type="gramStart"/>
            <w:r w:rsidRPr="00053EDC">
              <w:rPr>
                <w:color w:val="000000"/>
                <w:sz w:val="20"/>
                <w:szCs w:val="20"/>
              </w:rPr>
              <w:t>менее гарантийного</w:t>
            </w:r>
            <w:proofErr w:type="gramEnd"/>
            <w:r w:rsidRPr="00053EDC">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AF2264" w:rsidRPr="00F945F3" w:rsidRDefault="00AF2264" w:rsidP="0096436D">
            <w:pPr>
              <w:rPr>
                <w:color w:val="000000"/>
                <w:sz w:val="20"/>
                <w:szCs w:val="20"/>
              </w:rPr>
            </w:pPr>
          </w:p>
        </w:tc>
      </w:tr>
      <w:tr w:rsidR="00AF2264" w:rsidRPr="0071418A" w:rsidTr="0096436D">
        <w:trPr>
          <w:trHeight w:val="312"/>
        </w:trPr>
        <w:tc>
          <w:tcPr>
            <w:tcW w:w="847" w:type="dxa"/>
          </w:tcPr>
          <w:p w:rsidR="00AF2264" w:rsidRPr="0071418A" w:rsidRDefault="00AF2264" w:rsidP="0096436D">
            <w:pPr>
              <w:jc w:val="center"/>
              <w:rPr>
                <w:b/>
                <w:color w:val="000000"/>
              </w:rPr>
            </w:pPr>
            <w:r w:rsidRPr="0071418A">
              <w:rPr>
                <w:b/>
                <w:color w:val="000000"/>
              </w:rPr>
              <w:t>2</w:t>
            </w:r>
          </w:p>
        </w:tc>
        <w:tc>
          <w:tcPr>
            <w:tcW w:w="4336" w:type="dxa"/>
          </w:tcPr>
          <w:p w:rsidR="00AF2264" w:rsidRPr="00A66E82" w:rsidRDefault="00AF2264" w:rsidP="0096436D">
            <w:pPr>
              <w:rPr>
                <w:b/>
                <w:color w:val="000000"/>
              </w:rPr>
            </w:pPr>
            <w:r w:rsidRPr="0071418A">
              <w:rPr>
                <w:b/>
                <w:color w:val="000000"/>
              </w:rPr>
              <w:t xml:space="preserve">Комплект </w:t>
            </w:r>
            <w:proofErr w:type="gramStart"/>
            <w:r w:rsidRPr="0071418A">
              <w:rPr>
                <w:b/>
                <w:color w:val="000000"/>
              </w:rPr>
              <w:t>электро-пневматических</w:t>
            </w:r>
            <w:proofErr w:type="gramEnd"/>
            <w:r w:rsidRPr="0071418A">
              <w:rPr>
                <w:b/>
                <w:color w:val="000000"/>
              </w:rPr>
              <w:t xml:space="preserve"> элементов (устройств) для организации предварительной подготовки и подачи анализируемой смеси в составе</w:t>
            </w:r>
            <w:r w:rsidRPr="00A66E82">
              <w:rPr>
                <w:b/>
                <w:color w:val="000000"/>
              </w:rPr>
              <w:t>:</w:t>
            </w:r>
          </w:p>
        </w:tc>
        <w:tc>
          <w:tcPr>
            <w:tcW w:w="3631" w:type="dxa"/>
          </w:tcPr>
          <w:p w:rsidR="00AF2264" w:rsidRPr="0071418A" w:rsidRDefault="00AF2264" w:rsidP="0096436D">
            <w:pPr>
              <w:rPr>
                <w:b/>
                <w:color w:val="000000"/>
              </w:rPr>
            </w:pPr>
          </w:p>
        </w:tc>
        <w:tc>
          <w:tcPr>
            <w:tcW w:w="829" w:type="dxa"/>
          </w:tcPr>
          <w:p w:rsidR="00AF2264" w:rsidRPr="0071418A" w:rsidRDefault="00AF2264" w:rsidP="0096436D">
            <w:pPr>
              <w:rPr>
                <w:b/>
                <w:color w:val="000000"/>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2.1</w:t>
            </w:r>
          </w:p>
        </w:tc>
        <w:tc>
          <w:tcPr>
            <w:tcW w:w="4336" w:type="dxa"/>
          </w:tcPr>
          <w:p w:rsidR="00AF2264" w:rsidRPr="00A66E82" w:rsidRDefault="00AF2264" w:rsidP="0096436D">
            <w:pPr>
              <w:rPr>
                <w:b/>
                <w:color w:val="000000"/>
                <w:sz w:val="20"/>
                <w:szCs w:val="20"/>
                <w:lang w:val="en-US"/>
              </w:rPr>
            </w:pPr>
            <w:r w:rsidRPr="0071418A">
              <w:rPr>
                <w:rStyle w:val="affff5"/>
                <w:b w:val="0"/>
                <w:color w:val="000000"/>
                <w:sz w:val="20"/>
                <w:szCs w:val="20"/>
                <w:shd w:val="clear" w:color="auto" w:fill="FFFFFF"/>
              </w:rPr>
              <w:t>Масс</w:t>
            </w:r>
            <w:r w:rsidRPr="00A66E82">
              <w:rPr>
                <w:rStyle w:val="affff5"/>
                <w:b w:val="0"/>
                <w:color w:val="000000"/>
                <w:sz w:val="20"/>
                <w:szCs w:val="20"/>
                <w:shd w:val="clear" w:color="auto" w:fill="FFFFFF"/>
                <w:lang w:val="en-US"/>
              </w:rPr>
              <w:t>-</w:t>
            </w:r>
            <w:proofErr w:type="spellStart"/>
            <w:r w:rsidRPr="0071418A">
              <w:rPr>
                <w:rStyle w:val="affff5"/>
                <w:b w:val="0"/>
                <w:color w:val="000000"/>
                <w:sz w:val="20"/>
                <w:szCs w:val="20"/>
                <w:shd w:val="clear" w:color="auto" w:fill="FFFFFF"/>
              </w:rPr>
              <w:t>флоу</w:t>
            </w:r>
            <w:proofErr w:type="spellEnd"/>
            <w:r w:rsidRPr="00A66E82">
              <w:rPr>
                <w:rStyle w:val="affff5"/>
                <w:b w:val="0"/>
                <w:color w:val="000000"/>
                <w:sz w:val="20"/>
                <w:szCs w:val="20"/>
                <w:shd w:val="clear" w:color="auto" w:fill="FFFFFF"/>
                <w:lang w:val="en-US"/>
              </w:rPr>
              <w:t xml:space="preserve"> </w:t>
            </w:r>
            <w:r w:rsidRPr="0071418A">
              <w:rPr>
                <w:rStyle w:val="affff5"/>
                <w:b w:val="0"/>
                <w:color w:val="000000"/>
                <w:sz w:val="20"/>
                <w:szCs w:val="20"/>
                <w:shd w:val="clear" w:color="auto" w:fill="FFFFFF"/>
              </w:rPr>
              <w:t>контроллеры</w:t>
            </w:r>
            <w:r w:rsidRPr="00A66E82">
              <w:rPr>
                <w:rStyle w:val="affff5"/>
                <w:b w:val="0"/>
                <w:color w:val="000000"/>
                <w:sz w:val="20"/>
                <w:szCs w:val="20"/>
                <w:shd w:val="clear" w:color="auto" w:fill="FFFFFF"/>
                <w:lang w:val="en-US"/>
              </w:rPr>
              <w:t xml:space="preserve"> </w:t>
            </w:r>
          </w:p>
        </w:tc>
        <w:tc>
          <w:tcPr>
            <w:tcW w:w="3631" w:type="dxa"/>
          </w:tcPr>
          <w:p w:rsidR="00AF2264" w:rsidRPr="0071418A" w:rsidRDefault="00AF2264" w:rsidP="0096436D">
            <w:pPr>
              <w:rPr>
                <w:color w:val="000000"/>
                <w:sz w:val="20"/>
                <w:szCs w:val="20"/>
              </w:rPr>
            </w:pPr>
            <w:r w:rsidRPr="0071418A">
              <w:rPr>
                <w:rStyle w:val="affff5"/>
                <w:b w:val="0"/>
                <w:color w:val="000000"/>
                <w:sz w:val="20"/>
                <w:szCs w:val="20"/>
                <w:shd w:val="clear" w:color="auto" w:fill="FFFFFF"/>
              </w:rPr>
              <w:t>Рабочее давление не менее 2 бар, поток до</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rPr>
              <w:t>100</w:t>
            </w:r>
            <w:r w:rsidRPr="00A66E82">
              <w:rPr>
                <w:rStyle w:val="affff5"/>
                <w:b w:val="0"/>
                <w:color w:val="000000"/>
                <w:sz w:val="20"/>
                <w:szCs w:val="20"/>
                <w:shd w:val="clear" w:color="auto" w:fill="FFFFFF"/>
              </w:rPr>
              <w:t xml:space="preserve"> </w:t>
            </w:r>
            <w:proofErr w:type="spellStart"/>
            <w:r w:rsidRPr="0071418A">
              <w:rPr>
                <w:rStyle w:val="affff5"/>
                <w:b w:val="0"/>
                <w:color w:val="000000"/>
                <w:sz w:val="20"/>
                <w:szCs w:val="20"/>
                <w:shd w:val="clear" w:color="auto" w:fill="FFFFFF"/>
                <w:lang w:val="en-US"/>
              </w:rPr>
              <w:t>sccm</w:t>
            </w:r>
            <w:proofErr w:type="spellEnd"/>
            <w:r w:rsidRPr="0071418A">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N</w:t>
            </w:r>
            <w:r w:rsidRPr="00A66E82">
              <w:rPr>
                <w:rStyle w:val="affff5"/>
                <w:b w:val="0"/>
                <w:color w:val="000000"/>
                <w:sz w:val="20"/>
                <w:szCs w:val="20"/>
                <w:shd w:val="clear" w:color="auto" w:fill="FFFFFF"/>
                <w:vertAlign w:val="subscript"/>
              </w:rPr>
              <w:t>2</w:t>
            </w:r>
            <w:r w:rsidRPr="0071418A">
              <w:rPr>
                <w:rStyle w:val="affff5"/>
                <w:b w:val="0"/>
                <w:color w:val="000000"/>
                <w:sz w:val="20"/>
                <w:szCs w:val="20"/>
                <w:shd w:val="clear" w:color="auto" w:fill="FFFFFF"/>
              </w:rPr>
              <w:t xml:space="preserve"> – 2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O</w:t>
            </w:r>
            <w:r w:rsidRPr="00A66E82">
              <w:rPr>
                <w:rStyle w:val="affff5"/>
                <w:b w:val="0"/>
                <w:color w:val="000000"/>
                <w:sz w:val="20"/>
                <w:szCs w:val="20"/>
                <w:shd w:val="clear" w:color="auto" w:fill="FFFFFF"/>
                <w:vertAlign w:val="subscript"/>
              </w:rPr>
              <w:t>2</w:t>
            </w:r>
            <w:r w:rsidRPr="0071418A">
              <w:rPr>
                <w:rStyle w:val="affff5"/>
                <w:b w:val="0"/>
                <w:color w:val="000000"/>
                <w:sz w:val="20"/>
                <w:szCs w:val="20"/>
                <w:shd w:val="clear" w:color="auto" w:fill="FFFFFF"/>
              </w:rPr>
              <w:t xml:space="preserve"> – 2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He</w:t>
            </w:r>
            <w:r w:rsidRPr="0071418A">
              <w:rPr>
                <w:rStyle w:val="affff5"/>
                <w:b w:val="0"/>
                <w:color w:val="000000"/>
                <w:sz w:val="20"/>
                <w:szCs w:val="20"/>
                <w:shd w:val="clear" w:color="auto" w:fill="FFFFFF"/>
              </w:rPr>
              <w:t xml:space="preserve"> – 1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rPr>
              <w:t xml:space="preserve">уплотнение – эластомер, </w:t>
            </w:r>
            <w:r w:rsidRPr="005947FD">
              <w:rPr>
                <w:rStyle w:val="affff5"/>
                <w:b w:val="0"/>
                <w:color w:val="000000"/>
                <w:sz w:val="20"/>
                <w:szCs w:val="20"/>
                <w:shd w:val="clear" w:color="auto" w:fill="FFFFFF"/>
              </w:rPr>
              <w:t xml:space="preserve">внешнее управление аналоговым сигналом и </w:t>
            </w:r>
            <w:r w:rsidRPr="005947FD">
              <w:rPr>
                <w:rStyle w:val="affff5"/>
                <w:b w:val="0"/>
                <w:color w:val="000000"/>
                <w:sz w:val="20"/>
                <w:szCs w:val="20"/>
                <w:shd w:val="clear" w:color="auto" w:fill="FFFFFF"/>
                <w:lang w:val="en-US"/>
              </w:rPr>
              <w:t>RS</w:t>
            </w:r>
            <w:r w:rsidRPr="005947FD">
              <w:rPr>
                <w:rStyle w:val="affff5"/>
                <w:b w:val="0"/>
                <w:color w:val="000000"/>
                <w:sz w:val="20"/>
                <w:szCs w:val="20"/>
                <w:shd w:val="clear" w:color="auto" w:fill="FFFFFF"/>
              </w:rPr>
              <w:t xml:space="preserve">-232. </w:t>
            </w:r>
            <w:r w:rsidRPr="005947FD">
              <w:rPr>
                <w:color w:val="000000"/>
                <w:sz w:val="20"/>
                <w:szCs w:val="20"/>
                <w:shd w:val="clear" w:color="auto" w:fill="FFFFFF"/>
              </w:rPr>
              <w:t>Выход</w:t>
            </w:r>
            <w:r w:rsidRPr="0071418A">
              <w:rPr>
                <w:color w:val="000000"/>
                <w:sz w:val="20"/>
                <w:szCs w:val="20"/>
                <w:shd w:val="clear" w:color="auto" w:fill="FFFFFF"/>
              </w:rPr>
              <w:t xml:space="preserve"> на внешнюю линию -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AF2264" w:rsidRPr="0071418A" w:rsidRDefault="00AF2264" w:rsidP="0096436D">
            <w:pPr>
              <w:rPr>
                <w:rStyle w:val="affff5"/>
                <w:b w:val="0"/>
                <w:color w:val="000000"/>
                <w:sz w:val="20"/>
                <w:szCs w:val="20"/>
                <w:shd w:val="clear" w:color="auto" w:fill="FFFFFF"/>
              </w:rPr>
            </w:pPr>
            <w:r w:rsidRPr="0071418A">
              <w:rPr>
                <w:rStyle w:val="affff5"/>
                <w:b w:val="0"/>
                <w:color w:val="000000"/>
                <w:sz w:val="20"/>
                <w:szCs w:val="20"/>
                <w:shd w:val="clear" w:color="auto" w:fill="FFFFFF"/>
              </w:rPr>
              <w:t>5</w:t>
            </w: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rPr>
              <w:t>2.2</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rPr>
              <w:t xml:space="preserve">Кран переключения потоков 4 порта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rPr>
              <w:t xml:space="preserve">2 входа, 2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xml:space="preserve">. Управление электрическое 24в </w:t>
            </w:r>
            <w:r w:rsidRPr="0071418A">
              <w:rPr>
                <w:color w:val="000000"/>
                <w:sz w:val="20"/>
                <w:szCs w:val="20"/>
              </w:rPr>
              <w:lastRenderedPageBreak/>
              <w:t xml:space="preserve">(преобразователь 220в в 24в) и длиной штока не менее </w:t>
            </w:r>
            <w:smartTag w:uri="urn:schemas-microsoft-com:office:smarttags" w:element="metricconverter">
              <w:smartTagPr>
                <w:attr w:name="ProductID" w:val="3”"/>
              </w:smartTagPr>
              <w:r w:rsidRPr="0071418A">
                <w:rPr>
                  <w:color w:val="000000"/>
                  <w:sz w:val="20"/>
                  <w:szCs w:val="20"/>
                </w:rPr>
                <w:t>3</w:t>
              </w:r>
              <w:r w:rsidRPr="005947FD">
                <w:rPr>
                  <w:color w:val="000000"/>
                  <w:sz w:val="20"/>
                  <w:szCs w:val="20"/>
                </w:rPr>
                <w:t>”</w:t>
              </w:r>
            </w:smartTag>
            <w:r w:rsidRPr="005947FD">
              <w:rPr>
                <w:color w:val="000000"/>
                <w:sz w:val="20"/>
                <w:szCs w:val="20"/>
              </w:rPr>
              <w:t xml:space="preserve">, запуск по </w:t>
            </w:r>
            <w:r w:rsidRPr="005947FD">
              <w:rPr>
                <w:color w:val="000000"/>
                <w:sz w:val="20"/>
                <w:szCs w:val="20"/>
                <w:lang w:val="en-US"/>
              </w:rPr>
              <w:t>RS</w:t>
            </w:r>
            <w:r w:rsidRPr="005947FD">
              <w:rPr>
                <w:color w:val="000000"/>
                <w:sz w:val="20"/>
                <w:szCs w:val="20"/>
              </w:rPr>
              <w:t xml:space="preserve">-232. Входы-выходы с </w:t>
            </w:r>
            <w:r w:rsidRPr="005947FD">
              <w:rPr>
                <w:color w:val="000000"/>
                <w:sz w:val="20"/>
                <w:szCs w:val="20"/>
                <w:shd w:val="clear" w:color="auto" w:fill="FFFFFF"/>
              </w:rPr>
              <w:t>уплотнением типа</w:t>
            </w:r>
            <w:r w:rsidRPr="0071418A">
              <w:rPr>
                <w:color w:val="000000"/>
                <w:sz w:val="20"/>
                <w:szCs w:val="20"/>
                <w:shd w:val="clear" w:color="auto" w:fill="FFFFFF"/>
              </w:rPr>
              <w:t xml:space="preserve">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AF2264" w:rsidRPr="0071418A" w:rsidRDefault="00AF2264" w:rsidP="0096436D">
            <w:pPr>
              <w:rPr>
                <w:color w:val="000000"/>
                <w:sz w:val="20"/>
                <w:szCs w:val="20"/>
              </w:rPr>
            </w:pPr>
            <w:r w:rsidRPr="0071418A">
              <w:rPr>
                <w:color w:val="000000"/>
                <w:sz w:val="20"/>
                <w:szCs w:val="20"/>
              </w:rPr>
              <w:lastRenderedPageBreak/>
              <w:t>2</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lastRenderedPageBreak/>
              <w:t>2.3</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rPr>
              <w:t xml:space="preserve">Кран переключения потоков </w:t>
            </w:r>
            <w:r w:rsidRPr="0071418A">
              <w:rPr>
                <w:color w:val="000000"/>
                <w:sz w:val="20"/>
                <w:szCs w:val="20"/>
                <w:lang w:val="en-US"/>
              </w:rPr>
              <w:t>6</w:t>
            </w:r>
            <w:r w:rsidRPr="0071418A">
              <w:rPr>
                <w:color w:val="000000"/>
                <w:sz w:val="20"/>
                <w:szCs w:val="20"/>
              </w:rPr>
              <w:t xml:space="preserve"> портов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rPr>
              <w:t xml:space="preserve">3 входа, 3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с электрическим управлением 24в (преобразователь 220в в 24в)</w:t>
            </w:r>
            <w:r w:rsidRPr="00A66E82">
              <w:rPr>
                <w:color w:val="000000"/>
                <w:sz w:val="20"/>
                <w:szCs w:val="20"/>
              </w:rPr>
              <w:t xml:space="preserve">, </w:t>
            </w:r>
            <w:r w:rsidRPr="0071418A">
              <w:rPr>
                <w:color w:val="000000"/>
                <w:sz w:val="20"/>
                <w:szCs w:val="20"/>
              </w:rPr>
              <w:t xml:space="preserve">запуск по </w:t>
            </w:r>
            <w:r w:rsidRPr="005947FD">
              <w:rPr>
                <w:color w:val="000000"/>
                <w:sz w:val="20"/>
                <w:szCs w:val="20"/>
                <w:lang w:val="en-US"/>
              </w:rPr>
              <w:t>RS</w:t>
            </w:r>
            <w:r w:rsidRPr="005947FD">
              <w:rPr>
                <w:color w:val="000000"/>
                <w:sz w:val="20"/>
                <w:szCs w:val="20"/>
              </w:rPr>
              <w:t>-232.</w:t>
            </w:r>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AF2264" w:rsidRPr="0071418A" w:rsidRDefault="00AF2264" w:rsidP="0096436D">
            <w:pPr>
              <w:rPr>
                <w:color w:val="000000"/>
                <w:sz w:val="20"/>
                <w:szCs w:val="20"/>
              </w:rPr>
            </w:pPr>
            <w:r w:rsidRPr="0071418A">
              <w:rPr>
                <w:color w:val="000000"/>
                <w:sz w:val="20"/>
                <w:szCs w:val="20"/>
              </w:rPr>
              <w:t>2</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2.4</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rPr>
              <w:t xml:space="preserve">Кран выбора потока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rPr>
              <w:t xml:space="preserve">1 вход, 6 выходов, 6 положений, не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AF2264" w:rsidRPr="0071418A" w:rsidRDefault="00AF2264" w:rsidP="0096436D">
            <w:pPr>
              <w:rPr>
                <w:color w:val="000000"/>
                <w:sz w:val="20"/>
                <w:szCs w:val="20"/>
              </w:rPr>
            </w:pPr>
            <w:r w:rsidRPr="0071418A">
              <w:rPr>
                <w:color w:val="000000"/>
                <w:sz w:val="20"/>
                <w:szCs w:val="20"/>
              </w:rPr>
              <w:t>1</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2.5</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rPr>
              <w:t xml:space="preserve">Кран отбора пробы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rPr>
              <w:t>1 вход, 1 выход, 4 положения, 4 петли</w:t>
            </w:r>
            <w:proofErr w:type="gramStart"/>
            <w:r w:rsidRPr="0071418A">
              <w:rPr>
                <w:color w:val="000000"/>
                <w:sz w:val="20"/>
                <w:szCs w:val="20"/>
              </w:rPr>
              <w:t>.</w:t>
            </w:r>
            <w:proofErr w:type="gramEnd"/>
            <w:r w:rsidRPr="0071418A">
              <w:rPr>
                <w:color w:val="000000"/>
                <w:sz w:val="20"/>
                <w:szCs w:val="20"/>
              </w:rPr>
              <w:t xml:space="preserve"> </w:t>
            </w:r>
            <w:proofErr w:type="gramStart"/>
            <w:r w:rsidRPr="0071418A">
              <w:rPr>
                <w:color w:val="000000"/>
                <w:sz w:val="20"/>
                <w:szCs w:val="20"/>
              </w:rPr>
              <w:t>н</w:t>
            </w:r>
            <w:proofErr w:type="gramEnd"/>
            <w:r w:rsidRPr="0071418A">
              <w:rPr>
                <w:color w:val="000000"/>
                <w:sz w:val="20"/>
                <w:szCs w:val="20"/>
              </w:rPr>
              <w:t xml:space="preserve">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и длиной штока не менее </w:t>
            </w:r>
            <w:smartTag w:uri="urn:schemas-microsoft-com:office:smarttags" w:element="metricconverter">
              <w:smartTagPr>
                <w:attr w:name="ProductID" w:val="3”"/>
              </w:smartTagPr>
              <w:r w:rsidRPr="0071418A">
                <w:rPr>
                  <w:color w:val="000000"/>
                  <w:sz w:val="20"/>
                  <w:szCs w:val="20"/>
                </w:rPr>
                <w:t>3</w:t>
              </w:r>
              <w:r w:rsidRPr="00A66E82">
                <w:rPr>
                  <w:color w:val="000000"/>
                  <w:sz w:val="20"/>
                  <w:szCs w:val="20"/>
                </w:rPr>
                <w:t>”</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w:t>
            </w:r>
            <w:r w:rsidRPr="005947FD">
              <w:rPr>
                <w:color w:val="000000"/>
                <w:sz w:val="20"/>
                <w:szCs w:val="20"/>
              </w:rPr>
              <w:t xml:space="preserve">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AF2264" w:rsidRPr="0071418A" w:rsidRDefault="00AF2264" w:rsidP="0096436D">
            <w:pPr>
              <w:rPr>
                <w:color w:val="000000"/>
                <w:sz w:val="20"/>
                <w:szCs w:val="20"/>
              </w:rPr>
            </w:pPr>
            <w:r w:rsidRPr="0071418A">
              <w:rPr>
                <w:color w:val="000000"/>
                <w:sz w:val="20"/>
                <w:szCs w:val="20"/>
              </w:rPr>
              <w:t>1</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2.6.1</w:t>
            </w:r>
          </w:p>
        </w:tc>
        <w:tc>
          <w:tcPr>
            <w:tcW w:w="4336" w:type="dxa"/>
          </w:tcPr>
          <w:p w:rsidR="00AF2264" w:rsidRPr="0071418A" w:rsidRDefault="00AF2264" w:rsidP="0096436D">
            <w:pPr>
              <w:rPr>
                <w:b/>
                <w:color w:val="000000"/>
                <w:sz w:val="20"/>
                <w:szCs w:val="20"/>
              </w:rPr>
            </w:pPr>
            <w:r w:rsidRPr="0071418A">
              <w:rPr>
                <w:color w:val="000000"/>
                <w:sz w:val="20"/>
                <w:szCs w:val="20"/>
              </w:rPr>
              <w:t xml:space="preserve">Редукторы баллонные </w:t>
            </w:r>
          </w:p>
        </w:tc>
        <w:tc>
          <w:tcPr>
            <w:tcW w:w="3631" w:type="dxa"/>
          </w:tcPr>
          <w:p w:rsidR="00AF2264" w:rsidRPr="0071418A" w:rsidRDefault="00AF2264" w:rsidP="0096436D">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O</w:t>
            </w:r>
            <w:r w:rsidRPr="00A66E82">
              <w:rPr>
                <w:color w:val="000000"/>
                <w:sz w:val="20"/>
                <w:szCs w:val="20"/>
                <w:shd w:val="clear" w:color="auto" w:fill="FFFFFF"/>
              </w:rPr>
              <w:t>2,</w:t>
            </w:r>
            <w:r w:rsidRPr="0071418A">
              <w:rPr>
                <w:color w:val="000000"/>
                <w:sz w:val="20"/>
                <w:szCs w:val="20"/>
                <w:shd w:val="clear" w:color="auto" w:fill="FFFFFF"/>
              </w:rPr>
              <w:t xml:space="preserve"> </w:t>
            </w:r>
            <w:r w:rsidRPr="00A66E82">
              <w:rPr>
                <w:color w:val="000000"/>
                <w:sz w:val="20"/>
                <w:szCs w:val="20"/>
                <w:shd w:val="clear" w:color="auto" w:fill="FFFFFF"/>
              </w:rPr>
              <w:t xml:space="preserve"> </w:t>
            </w:r>
            <w:r w:rsidRPr="0071418A">
              <w:rPr>
                <w:color w:val="000000"/>
                <w:sz w:val="20"/>
                <w:szCs w:val="20"/>
                <w:shd w:val="clear" w:color="auto" w:fill="FFFFFF"/>
                <w:lang w:val="en-US"/>
              </w:rPr>
              <w:t>N</w:t>
            </w:r>
            <w:r w:rsidRPr="00A66E82">
              <w:rPr>
                <w:color w:val="000000"/>
                <w:sz w:val="20"/>
                <w:szCs w:val="20"/>
                <w:shd w:val="clear" w:color="auto" w:fill="FFFFFF"/>
              </w:rPr>
              <w:t>2</w:t>
            </w:r>
            <w:r w:rsidRPr="0071418A">
              <w:rPr>
                <w:color w:val="000000"/>
                <w:sz w:val="20"/>
                <w:szCs w:val="20"/>
                <w:shd w:val="clear" w:color="auto" w:fill="FFFFFF"/>
              </w:rPr>
              <w:t>.. Выход на внешнюю линию - медный капилляр</w:t>
            </w:r>
            <w:r w:rsidRPr="004C3AB8">
              <w:rPr>
                <w:color w:val="FF0000"/>
                <w:sz w:val="20"/>
                <w:szCs w:val="20"/>
              </w:rPr>
              <w:t xml:space="preserve"> </w:t>
            </w:r>
            <w:r w:rsidRPr="0071418A">
              <w:rPr>
                <w:color w:val="000000"/>
                <w:sz w:val="20"/>
                <w:szCs w:val="20"/>
              </w:rPr>
              <w:t>¼”. Выходное давление 0.2-3 бар.</w:t>
            </w:r>
          </w:p>
        </w:tc>
        <w:tc>
          <w:tcPr>
            <w:tcW w:w="829" w:type="dxa"/>
          </w:tcPr>
          <w:p w:rsidR="00AF2264" w:rsidRPr="0071418A" w:rsidRDefault="00AF2264" w:rsidP="0096436D">
            <w:pPr>
              <w:rPr>
                <w:color w:val="000000"/>
                <w:sz w:val="20"/>
                <w:szCs w:val="20"/>
              </w:rPr>
            </w:pPr>
            <w:r w:rsidRPr="0071418A">
              <w:rPr>
                <w:color w:val="000000"/>
                <w:sz w:val="20"/>
                <w:szCs w:val="20"/>
              </w:rPr>
              <w:t>2</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2.6.2</w:t>
            </w:r>
          </w:p>
        </w:tc>
        <w:tc>
          <w:tcPr>
            <w:tcW w:w="4336" w:type="dxa"/>
          </w:tcPr>
          <w:p w:rsidR="00AF2264" w:rsidRPr="0071418A" w:rsidRDefault="00AF2264" w:rsidP="0096436D">
            <w:pPr>
              <w:rPr>
                <w:b/>
                <w:color w:val="000000"/>
                <w:sz w:val="20"/>
                <w:szCs w:val="20"/>
              </w:rPr>
            </w:pPr>
            <w:r w:rsidRPr="0071418A">
              <w:rPr>
                <w:color w:val="000000"/>
                <w:sz w:val="20"/>
                <w:szCs w:val="20"/>
              </w:rPr>
              <w:t xml:space="preserve">Редукторы баллонные </w:t>
            </w:r>
          </w:p>
        </w:tc>
        <w:tc>
          <w:tcPr>
            <w:tcW w:w="3631" w:type="dxa"/>
          </w:tcPr>
          <w:p w:rsidR="00AF2264" w:rsidRPr="0071418A" w:rsidRDefault="00AF2264" w:rsidP="0096436D">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H</w:t>
            </w:r>
            <w:r w:rsidRPr="00A66E82">
              <w:rPr>
                <w:color w:val="000000"/>
                <w:sz w:val="20"/>
                <w:szCs w:val="20"/>
                <w:shd w:val="clear" w:color="auto" w:fill="FFFFFF"/>
              </w:rPr>
              <w:t>2,</w:t>
            </w:r>
            <w:r w:rsidRPr="0071418A">
              <w:rPr>
                <w:color w:val="000000"/>
                <w:sz w:val="20"/>
                <w:szCs w:val="20"/>
                <w:shd w:val="clear" w:color="auto" w:fill="FFFFFF"/>
              </w:rPr>
              <w:t xml:space="preserve"> </w:t>
            </w:r>
            <w:r w:rsidRPr="0071418A">
              <w:rPr>
                <w:color w:val="000000"/>
                <w:sz w:val="20"/>
                <w:szCs w:val="20"/>
                <w:shd w:val="clear" w:color="auto" w:fill="FFFFFF"/>
                <w:lang w:val="en-US"/>
              </w:rPr>
              <w:t>CH</w:t>
            </w:r>
            <w:r w:rsidRPr="00A66E82">
              <w:rPr>
                <w:color w:val="000000"/>
                <w:sz w:val="20"/>
                <w:szCs w:val="20"/>
                <w:shd w:val="clear" w:color="auto" w:fill="FFFFFF"/>
              </w:rPr>
              <w:t>4</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NPT ¼”. Выходное давление 0.2-3 бар.</w:t>
            </w:r>
          </w:p>
        </w:tc>
        <w:tc>
          <w:tcPr>
            <w:tcW w:w="829" w:type="dxa"/>
          </w:tcPr>
          <w:p w:rsidR="00AF2264" w:rsidRPr="0071418A" w:rsidRDefault="00AF2264" w:rsidP="0096436D">
            <w:pPr>
              <w:rPr>
                <w:color w:val="000000"/>
                <w:sz w:val="20"/>
                <w:szCs w:val="20"/>
              </w:rPr>
            </w:pPr>
            <w:r w:rsidRPr="0071418A">
              <w:rPr>
                <w:color w:val="000000"/>
                <w:sz w:val="20"/>
                <w:szCs w:val="20"/>
              </w:rPr>
              <w:t>2</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2.6.3</w:t>
            </w:r>
          </w:p>
        </w:tc>
        <w:tc>
          <w:tcPr>
            <w:tcW w:w="4336" w:type="dxa"/>
          </w:tcPr>
          <w:p w:rsidR="00AF2264" w:rsidRPr="0071418A" w:rsidRDefault="00AF2264" w:rsidP="0096436D">
            <w:pPr>
              <w:rPr>
                <w:b/>
                <w:color w:val="000000"/>
                <w:sz w:val="20"/>
                <w:szCs w:val="20"/>
              </w:rPr>
            </w:pPr>
            <w:r w:rsidRPr="0071418A">
              <w:rPr>
                <w:color w:val="000000"/>
                <w:sz w:val="20"/>
                <w:szCs w:val="20"/>
              </w:rPr>
              <w:t xml:space="preserve">Редукторы баллонные </w:t>
            </w:r>
          </w:p>
        </w:tc>
        <w:tc>
          <w:tcPr>
            <w:tcW w:w="3631" w:type="dxa"/>
          </w:tcPr>
          <w:p w:rsidR="00AF2264" w:rsidRPr="0071418A" w:rsidRDefault="00AF2264" w:rsidP="0096436D">
            <w:pPr>
              <w:rPr>
                <w:color w:val="000000"/>
                <w:sz w:val="20"/>
                <w:szCs w:val="20"/>
              </w:rPr>
            </w:pPr>
            <w:r w:rsidRPr="0071418A">
              <w:rPr>
                <w:color w:val="000000"/>
                <w:sz w:val="20"/>
                <w:szCs w:val="20"/>
              </w:rPr>
              <w:t>Редуктор баллонный для гелия</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¼”. Выходное давление 0.</w:t>
            </w:r>
            <w:r w:rsidRPr="00A66E82">
              <w:rPr>
                <w:color w:val="000000"/>
                <w:sz w:val="20"/>
                <w:szCs w:val="20"/>
              </w:rPr>
              <w:t>5</w:t>
            </w:r>
            <w:r w:rsidRPr="0071418A">
              <w:rPr>
                <w:color w:val="000000"/>
                <w:sz w:val="20"/>
                <w:szCs w:val="20"/>
              </w:rPr>
              <w:t>-</w:t>
            </w:r>
            <w:r w:rsidRPr="00A66E82">
              <w:rPr>
                <w:color w:val="000000"/>
                <w:sz w:val="20"/>
                <w:szCs w:val="20"/>
              </w:rPr>
              <w:t>6</w:t>
            </w:r>
            <w:r w:rsidRPr="0071418A">
              <w:rPr>
                <w:color w:val="000000"/>
                <w:sz w:val="20"/>
                <w:szCs w:val="20"/>
              </w:rPr>
              <w:t xml:space="preserve"> бар.</w:t>
            </w:r>
          </w:p>
        </w:tc>
        <w:tc>
          <w:tcPr>
            <w:tcW w:w="829" w:type="dxa"/>
          </w:tcPr>
          <w:p w:rsidR="00AF2264" w:rsidRPr="0071418A" w:rsidRDefault="00AF2264" w:rsidP="0096436D">
            <w:pPr>
              <w:rPr>
                <w:color w:val="000000"/>
                <w:sz w:val="20"/>
                <w:szCs w:val="20"/>
              </w:rPr>
            </w:pPr>
            <w:r w:rsidRPr="0071418A">
              <w:rPr>
                <w:color w:val="000000"/>
                <w:sz w:val="20"/>
                <w:szCs w:val="20"/>
              </w:rPr>
              <w:t>1</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2.7</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Запорные клапаны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Запорные клапаны</w:t>
            </w:r>
            <w:proofErr w:type="gramStart"/>
            <w:r w:rsidRPr="0071418A">
              <w:rPr>
                <w:color w:val="000000"/>
                <w:sz w:val="20"/>
                <w:szCs w:val="20"/>
                <w:shd w:val="clear" w:color="auto" w:fill="FFFFFF"/>
              </w:rPr>
              <w:t>.</w:t>
            </w:r>
            <w:proofErr w:type="gramEnd"/>
            <w:r w:rsidRPr="0071418A">
              <w:rPr>
                <w:color w:val="000000"/>
                <w:sz w:val="20"/>
                <w:szCs w:val="20"/>
                <w:shd w:val="clear" w:color="auto" w:fill="FFFFFF"/>
              </w:rPr>
              <w:t xml:space="preserve"> </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 xml:space="preserve"> электроприводом, э</w:t>
            </w:r>
            <w:r w:rsidRPr="0071418A">
              <w:rPr>
                <w:color w:val="000000"/>
                <w:sz w:val="20"/>
                <w:szCs w:val="20"/>
              </w:rPr>
              <w:t xml:space="preserve">лектрическое управление 24в.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(медную 1/</w:t>
            </w:r>
            <w:r w:rsidRPr="0071418A">
              <w:rPr>
                <w:color w:val="000000"/>
                <w:sz w:val="20"/>
                <w:szCs w:val="20"/>
                <w:shd w:val="clear" w:color="auto" w:fill="FFFFFF"/>
                <w:lang w:val="en-US"/>
              </w:rPr>
              <w:t>8”)</w:t>
            </w:r>
            <w:r w:rsidRPr="0071418A">
              <w:rPr>
                <w:color w:val="000000"/>
                <w:sz w:val="20"/>
                <w:szCs w:val="20"/>
                <w:shd w:val="clear" w:color="auto" w:fill="FFFFFF"/>
              </w:rPr>
              <w:t xml:space="preserve">. Рабочее давление до 3.4 Бар, температура до 82°С. </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7</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lastRenderedPageBreak/>
              <w:t>2.8</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Игольчатые дроссели (клапан тонкой регулировки)</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Рабочий диапазон расходов 0-1 </w:t>
            </w:r>
            <w:proofErr w:type="spellStart"/>
            <w:r w:rsidRPr="0071418A">
              <w:rPr>
                <w:color w:val="000000"/>
                <w:sz w:val="20"/>
                <w:szCs w:val="20"/>
                <w:shd w:val="clear" w:color="auto" w:fill="FFFFFF"/>
              </w:rPr>
              <w:t>станд</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 xml:space="preserve">/мин), шлицованная ручка. </w:t>
            </w:r>
            <w:r w:rsidRPr="0071418A">
              <w:rPr>
                <w:color w:val="000000"/>
                <w:sz w:val="20"/>
                <w:szCs w:val="20"/>
              </w:rPr>
              <w:t xml:space="preserve">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1/8</w:t>
            </w:r>
            <w:r w:rsidRPr="00A66E82">
              <w:rPr>
                <w:color w:val="000000"/>
                <w:sz w:val="20"/>
                <w:szCs w:val="20"/>
                <w:shd w:val="clear" w:color="auto" w:fill="FFFFFF"/>
              </w:rPr>
              <w:t>”</w:t>
            </w:r>
            <w:r w:rsidRPr="0071418A">
              <w:rPr>
                <w:color w:val="000000"/>
                <w:sz w:val="20"/>
                <w:szCs w:val="20"/>
                <w:shd w:val="clear" w:color="auto" w:fill="FFFFFF"/>
              </w:rPr>
              <w:t>. Рабочее давление до 137 Бар, температура до 204</w:t>
            </w:r>
            <w:proofErr w:type="gramStart"/>
            <w:r w:rsidRPr="0071418A">
              <w:rPr>
                <w:color w:val="000000"/>
                <w:sz w:val="20"/>
                <w:szCs w:val="20"/>
                <w:shd w:val="clear" w:color="auto" w:fill="FFFFFF"/>
              </w:rPr>
              <w:t>°С</w:t>
            </w:r>
            <w:proofErr w:type="gramEnd"/>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5</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2.9</w:t>
            </w:r>
          </w:p>
        </w:tc>
        <w:tc>
          <w:tcPr>
            <w:tcW w:w="4336" w:type="dxa"/>
          </w:tcPr>
          <w:p w:rsidR="00AF2264" w:rsidRPr="0071418A" w:rsidRDefault="00AF2264" w:rsidP="0096436D">
            <w:pPr>
              <w:rPr>
                <w:color w:val="000000"/>
                <w:sz w:val="20"/>
                <w:szCs w:val="20"/>
                <w:shd w:val="clear" w:color="auto" w:fill="FFFFFF"/>
                <w:lang w:val="en-US"/>
              </w:rPr>
            </w:pPr>
            <w:r w:rsidRPr="0071418A">
              <w:rPr>
                <w:color w:val="000000"/>
                <w:sz w:val="20"/>
                <w:szCs w:val="20"/>
                <w:shd w:val="clear" w:color="auto" w:fill="FFFFFF"/>
              </w:rPr>
              <w:t>Муфта</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8</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sidRPr="0071418A">
              <w:rPr>
                <w:b/>
                <w:color w:val="000000"/>
                <w:sz w:val="20"/>
                <w:szCs w:val="20"/>
              </w:rPr>
              <w:t>2</w:t>
            </w:r>
            <w:r>
              <w:rPr>
                <w:b/>
                <w:color w:val="000000"/>
                <w:sz w:val="20"/>
                <w:szCs w:val="20"/>
              </w:rPr>
              <w:t>.10</w:t>
            </w:r>
          </w:p>
        </w:tc>
        <w:tc>
          <w:tcPr>
            <w:tcW w:w="4336" w:type="dxa"/>
          </w:tcPr>
          <w:p w:rsidR="00AF2264" w:rsidRPr="0071418A" w:rsidRDefault="00AF2264" w:rsidP="0096436D">
            <w:pPr>
              <w:rPr>
                <w:b/>
                <w:color w:val="000000"/>
                <w:sz w:val="20"/>
                <w:szCs w:val="20"/>
              </w:rPr>
            </w:pPr>
            <w:r w:rsidRPr="0071418A">
              <w:rPr>
                <w:color w:val="000000"/>
                <w:sz w:val="20"/>
                <w:szCs w:val="20"/>
                <w:shd w:val="clear" w:color="auto" w:fill="FFFFFF"/>
              </w:rPr>
              <w:t>Переходная муфта</w:t>
            </w: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для перехода с ¼</w:t>
            </w:r>
            <w:r w:rsidRPr="00A66E82">
              <w:rPr>
                <w:color w:val="000000"/>
                <w:sz w:val="20"/>
                <w:szCs w:val="20"/>
                <w:shd w:val="clear" w:color="auto" w:fill="FFFFFF"/>
              </w:rPr>
              <w:t>”</w:t>
            </w:r>
            <w:r w:rsidRPr="0071418A">
              <w:rPr>
                <w:color w:val="000000"/>
                <w:sz w:val="20"/>
                <w:szCs w:val="20"/>
                <w:shd w:val="clear" w:color="auto" w:fill="FFFFFF"/>
              </w:rPr>
              <w:t xml:space="preserve"> на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8</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2.11</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Тройник </w:t>
            </w: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с наружной резьбой под медную трубку  ¼</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5</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2.12</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Тройник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с наружной резьбой под медную трубку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5</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2.13</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Тройник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 xml:space="preserve">с наружной резьбой под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xml:space="preserve">, материал – </w:t>
            </w:r>
            <w:proofErr w:type="spellStart"/>
            <w:r w:rsidRPr="0071418A">
              <w:rPr>
                <w:color w:val="000000"/>
                <w:sz w:val="20"/>
                <w:szCs w:val="20"/>
                <w:shd w:val="clear" w:color="auto" w:fill="FFFFFF"/>
              </w:rPr>
              <w:t>нержав.сталь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5</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2.14</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Фильтр очистки газа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удаление более 95% частиц размером более 2 мкм, материал корпуса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r w:rsidRPr="00A66E82">
              <w:rPr>
                <w:color w:val="000000"/>
                <w:sz w:val="20"/>
                <w:szCs w:val="20"/>
                <w:shd w:val="clear" w:color="auto" w:fill="FFFFFF"/>
              </w:rPr>
              <w:t xml:space="preserve"> </w:t>
            </w:r>
            <w:r w:rsidRPr="0071418A">
              <w:rPr>
                <w:color w:val="000000"/>
                <w:sz w:val="20"/>
                <w:szCs w:val="20"/>
                <w:shd w:val="clear" w:color="auto" w:fill="FFFFFF"/>
              </w:rPr>
              <w:t>¼</w:t>
            </w:r>
            <w:r w:rsidRPr="00A66E82">
              <w:rPr>
                <w:color w:val="000000"/>
                <w:sz w:val="20"/>
                <w:szCs w:val="20"/>
                <w:shd w:val="clear" w:color="auto" w:fill="FFFFFF"/>
              </w:rPr>
              <w:t xml:space="preserve">”, </w:t>
            </w:r>
            <w:r w:rsidRPr="0071418A">
              <w:rPr>
                <w:color w:val="000000"/>
                <w:sz w:val="20"/>
                <w:szCs w:val="20"/>
                <w:shd w:val="clear" w:color="auto" w:fill="FFFFFF"/>
              </w:rPr>
              <w:t xml:space="preserve">расход воздуха не менее 150 </w:t>
            </w:r>
            <w:proofErr w:type="spellStart"/>
            <w:r w:rsidRPr="0071418A">
              <w:rPr>
                <w:color w:val="000000"/>
                <w:sz w:val="20"/>
                <w:szCs w:val="20"/>
                <w:shd w:val="clear" w:color="auto" w:fill="FFFFFF"/>
              </w:rPr>
              <w:t>ст</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/мин при давлении 0.34 бар.</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8</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2.15</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с 1/8</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8</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2.16</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AF2264" w:rsidRPr="0071418A" w:rsidRDefault="00AF2264" w:rsidP="0096436D">
            <w:pPr>
              <w:rPr>
                <w:b/>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с 1/4</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8</w:t>
            </w:r>
          </w:p>
        </w:tc>
      </w:tr>
      <w:tr w:rsidR="00AF2264" w:rsidRPr="0071418A" w:rsidTr="0096436D">
        <w:trPr>
          <w:trHeight w:val="312"/>
        </w:trPr>
        <w:tc>
          <w:tcPr>
            <w:tcW w:w="847" w:type="dxa"/>
          </w:tcPr>
          <w:p w:rsidR="00AF2264" w:rsidRPr="0071418A" w:rsidRDefault="00AF2264" w:rsidP="0096436D">
            <w:pPr>
              <w:jc w:val="center"/>
              <w:rPr>
                <w:b/>
                <w:color w:val="000000"/>
                <w:sz w:val="20"/>
                <w:szCs w:val="20"/>
              </w:rPr>
            </w:pPr>
            <w:r>
              <w:rPr>
                <w:b/>
                <w:color w:val="000000"/>
                <w:sz w:val="20"/>
                <w:szCs w:val="20"/>
              </w:rPr>
              <w:t>2.17</w:t>
            </w:r>
          </w:p>
        </w:tc>
        <w:tc>
          <w:tcPr>
            <w:tcW w:w="4336" w:type="dxa"/>
          </w:tcPr>
          <w:p w:rsidR="00AF2264" w:rsidRPr="0071418A" w:rsidRDefault="00AF2264" w:rsidP="0096436D">
            <w:pPr>
              <w:rPr>
                <w:b/>
                <w:color w:val="000000"/>
                <w:sz w:val="20"/>
                <w:szCs w:val="20"/>
              </w:rPr>
            </w:pPr>
            <w:r w:rsidRPr="0071418A">
              <w:rPr>
                <w:color w:val="000000"/>
                <w:sz w:val="20"/>
                <w:szCs w:val="20"/>
                <w:shd w:val="clear" w:color="auto" w:fill="FFFFFF"/>
              </w:rPr>
              <w:t xml:space="preserve">Трубка </w:t>
            </w: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Материал – медь. Внешний диаметр 1/8</w:t>
            </w:r>
            <w:r w:rsidRPr="00A66E82">
              <w:rPr>
                <w:color w:val="000000"/>
                <w:sz w:val="20"/>
                <w:szCs w:val="20"/>
                <w:shd w:val="clear" w:color="auto" w:fill="FFFFFF"/>
              </w:rPr>
              <w:t>”</w:t>
            </w:r>
            <w:r w:rsidRPr="0071418A">
              <w:rPr>
                <w:color w:val="000000"/>
                <w:sz w:val="20"/>
                <w:szCs w:val="20"/>
                <w:shd w:val="clear" w:color="auto" w:fill="FFFFFF"/>
              </w:rPr>
              <w:t xml:space="preserve">, толщина стенки – </w:t>
            </w:r>
            <w:smartTag w:uri="urn:schemas-microsoft-com:office:smarttags" w:element="metricconverter">
              <w:smartTagPr>
                <w:attr w:name="ProductID" w:val="0.028”"/>
              </w:smartTagPr>
              <w:r w:rsidRPr="0071418A">
                <w:rPr>
                  <w:color w:val="000000"/>
                  <w:sz w:val="20"/>
                  <w:szCs w:val="20"/>
                  <w:shd w:val="clear" w:color="auto" w:fill="FFFFFF"/>
                </w:rPr>
                <w:t>0.028</w:t>
              </w:r>
              <w:r w:rsidRPr="00A66E82">
                <w:rPr>
                  <w:color w:val="000000"/>
                  <w:sz w:val="20"/>
                  <w:szCs w:val="20"/>
                  <w:shd w:val="clear" w:color="auto" w:fill="FFFFFF"/>
                </w:rPr>
                <w:t>”</w:t>
              </w:r>
            </w:smartTag>
            <w:r w:rsidRPr="0071418A">
              <w:rPr>
                <w:color w:val="000000"/>
                <w:sz w:val="20"/>
                <w:szCs w:val="20"/>
                <w:shd w:val="clear" w:color="auto" w:fill="FFFFFF"/>
              </w:rPr>
              <w:t xml:space="preserve"> </w:t>
            </w:r>
          </w:p>
        </w:tc>
        <w:tc>
          <w:tcPr>
            <w:tcW w:w="829" w:type="dxa"/>
          </w:tcPr>
          <w:p w:rsidR="00AF2264" w:rsidRPr="0071418A" w:rsidRDefault="00AF2264" w:rsidP="0096436D">
            <w:pPr>
              <w:rPr>
                <w:color w:val="000000"/>
                <w:sz w:val="20"/>
                <w:szCs w:val="20"/>
                <w:shd w:val="clear" w:color="auto" w:fill="FFFFFF"/>
              </w:rPr>
            </w:pPr>
            <w:smartTag w:uri="urn:schemas-microsoft-com:office:smarttags" w:element="metricconverter">
              <w:smartTagPr>
                <w:attr w:name="ProductID" w:val="100 м"/>
              </w:smartTagPr>
              <w:r>
                <w:rPr>
                  <w:color w:val="000000"/>
                  <w:sz w:val="20"/>
                  <w:szCs w:val="20"/>
                  <w:shd w:val="clear" w:color="auto" w:fill="FFFFFF"/>
                </w:rPr>
                <w:t>100</w:t>
              </w:r>
              <w:r w:rsidRPr="0071418A">
                <w:rPr>
                  <w:color w:val="000000"/>
                  <w:sz w:val="20"/>
                  <w:szCs w:val="20"/>
                  <w:shd w:val="clear" w:color="auto" w:fill="FFFFFF"/>
                </w:rPr>
                <w:t xml:space="preserve"> м</w:t>
              </w:r>
            </w:smartTag>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Pr>
                <w:color w:val="000000"/>
                <w:sz w:val="20"/>
                <w:szCs w:val="20"/>
              </w:rPr>
              <w:t>2.18</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AF2264" w:rsidRPr="0071418A" w:rsidRDefault="00AF2264" w:rsidP="0096436D">
            <w:pPr>
              <w:rPr>
                <w:color w:val="000000"/>
                <w:sz w:val="20"/>
                <w:szCs w:val="20"/>
              </w:rPr>
            </w:pPr>
          </w:p>
        </w:tc>
        <w:tc>
          <w:tcPr>
            <w:tcW w:w="3631"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на медную трубку ¼</w:t>
            </w:r>
            <w:r w:rsidRPr="00A66E82">
              <w:rPr>
                <w:color w:val="000000"/>
                <w:sz w:val="20"/>
                <w:szCs w:val="20"/>
                <w:shd w:val="clear" w:color="auto" w:fill="FFFFFF"/>
              </w:rPr>
              <w:t>”</w:t>
            </w:r>
            <w:r w:rsidRPr="0071418A">
              <w:rPr>
                <w:color w:val="000000"/>
                <w:sz w:val="20"/>
                <w:szCs w:val="20"/>
                <w:shd w:val="clear" w:color="auto" w:fill="FFFFFF"/>
              </w:rPr>
              <w:t>, материал - латунь</w:t>
            </w:r>
            <w:r w:rsidRPr="00A66E82">
              <w:rPr>
                <w:color w:val="000000"/>
                <w:sz w:val="20"/>
                <w:szCs w:val="20"/>
                <w:shd w:val="clear" w:color="auto" w:fill="FFFFFF"/>
              </w:rPr>
              <w:t xml:space="preserve"> </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100</w:t>
            </w: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Pr>
                <w:color w:val="000000"/>
                <w:sz w:val="20"/>
                <w:szCs w:val="20"/>
              </w:rPr>
              <w:t>2.19</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AF2264" w:rsidRPr="0071418A" w:rsidRDefault="00AF2264" w:rsidP="0096436D">
            <w:pPr>
              <w:rPr>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на медную трубку 1/8</w:t>
            </w:r>
            <w:r w:rsidRPr="00A66E82">
              <w:rPr>
                <w:color w:val="000000"/>
                <w:sz w:val="20"/>
                <w:szCs w:val="20"/>
                <w:shd w:val="clear" w:color="auto" w:fill="FFFFFF"/>
              </w:rPr>
              <w:t>”</w:t>
            </w:r>
            <w:r w:rsidRPr="0071418A">
              <w:rPr>
                <w:color w:val="000000"/>
                <w:sz w:val="20"/>
                <w:szCs w:val="20"/>
                <w:shd w:val="clear" w:color="auto" w:fill="FFFFFF"/>
              </w:rPr>
              <w:t>, материал – латунь</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100</w:t>
            </w: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Pr>
                <w:color w:val="000000"/>
                <w:sz w:val="20"/>
                <w:szCs w:val="20"/>
              </w:rPr>
              <w:t>2.20</w:t>
            </w:r>
          </w:p>
        </w:tc>
        <w:tc>
          <w:tcPr>
            <w:tcW w:w="4336"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AF2264" w:rsidRPr="0071418A" w:rsidRDefault="00AF2264" w:rsidP="0096436D">
            <w:pPr>
              <w:rPr>
                <w:color w:val="000000"/>
                <w:sz w:val="20"/>
                <w:szCs w:val="20"/>
              </w:rPr>
            </w:pPr>
          </w:p>
        </w:tc>
        <w:tc>
          <w:tcPr>
            <w:tcW w:w="3631" w:type="dxa"/>
          </w:tcPr>
          <w:p w:rsidR="00AF2264" w:rsidRPr="0071418A" w:rsidRDefault="00AF2264" w:rsidP="0096436D">
            <w:pPr>
              <w:rPr>
                <w:color w:val="000000"/>
                <w:sz w:val="20"/>
                <w:szCs w:val="20"/>
              </w:rPr>
            </w:pPr>
            <w:r w:rsidRPr="0071418A">
              <w:rPr>
                <w:color w:val="000000"/>
                <w:sz w:val="20"/>
                <w:szCs w:val="20"/>
                <w:shd w:val="clear" w:color="auto" w:fill="FFFFFF"/>
              </w:rPr>
              <w:t xml:space="preserve">на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материал - н/сталь.</w:t>
            </w:r>
          </w:p>
        </w:tc>
        <w:tc>
          <w:tcPr>
            <w:tcW w:w="829" w:type="dxa"/>
          </w:tcPr>
          <w:p w:rsidR="00AF2264" w:rsidRPr="0071418A" w:rsidRDefault="00AF2264" w:rsidP="0096436D">
            <w:pPr>
              <w:rPr>
                <w:color w:val="000000"/>
                <w:sz w:val="20"/>
                <w:szCs w:val="20"/>
                <w:shd w:val="clear" w:color="auto" w:fill="FFFFFF"/>
              </w:rPr>
            </w:pPr>
            <w:r w:rsidRPr="0071418A">
              <w:rPr>
                <w:color w:val="000000"/>
                <w:sz w:val="20"/>
                <w:szCs w:val="20"/>
                <w:shd w:val="clear" w:color="auto" w:fill="FFFFFF"/>
              </w:rPr>
              <w:t>50</w:t>
            </w:r>
          </w:p>
        </w:tc>
      </w:tr>
      <w:tr w:rsidR="00AF2264" w:rsidRPr="0071418A" w:rsidTr="0096436D">
        <w:trPr>
          <w:trHeight w:val="312"/>
        </w:trPr>
        <w:tc>
          <w:tcPr>
            <w:tcW w:w="847" w:type="dxa"/>
          </w:tcPr>
          <w:p w:rsidR="00AF2264" w:rsidRPr="00053EDC" w:rsidRDefault="00AF2264" w:rsidP="0096436D">
            <w:pPr>
              <w:jc w:val="center"/>
              <w:rPr>
                <w:color w:val="000000"/>
                <w:sz w:val="20"/>
                <w:szCs w:val="20"/>
              </w:rPr>
            </w:pPr>
            <w:r w:rsidRPr="00053EDC">
              <w:rPr>
                <w:color w:val="000000"/>
                <w:sz w:val="20"/>
                <w:szCs w:val="20"/>
              </w:rPr>
              <w:t>3</w:t>
            </w:r>
          </w:p>
        </w:tc>
        <w:tc>
          <w:tcPr>
            <w:tcW w:w="4336" w:type="dxa"/>
          </w:tcPr>
          <w:p w:rsidR="00AF2264" w:rsidRPr="00053EDC" w:rsidRDefault="00AF2264" w:rsidP="0096436D">
            <w:pPr>
              <w:rPr>
                <w:b/>
                <w:color w:val="000000"/>
              </w:rPr>
            </w:pPr>
            <w:r w:rsidRPr="00053EDC">
              <w:rPr>
                <w:b/>
                <w:bCs/>
                <w:color w:val="000000"/>
              </w:rPr>
              <w:t>Газовый хроматограф для определения состава высококипящих нефтяных фракций</w:t>
            </w:r>
            <w:r w:rsidRPr="00053EDC">
              <w:rPr>
                <w:b/>
                <w:color w:val="000000"/>
              </w:rPr>
              <w:t xml:space="preserve"> </w:t>
            </w:r>
          </w:p>
          <w:p w:rsidR="00AF2264" w:rsidRPr="00053EDC" w:rsidRDefault="00AF2264" w:rsidP="0096436D">
            <w:pPr>
              <w:rPr>
                <w:b/>
                <w:color w:val="000000"/>
              </w:rPr>
            </w:pPr>
          </w:p>
        </w:tc>
        <w:tc>
          <w:tcPr>
            <w:tcW w:w="3631" w:type="dxa"/>
          </w:tcPr>
          <w:p w:rsidR="00AF2264" w:rsidRPr="00053EDC" w:rsidRDefault="00AF2264" w:rsidP="0096436D">
            <w:pPr>
              <w:rPr>
                <w:color w:val="000000"/>
                <w:sz w:val="20"/>
                <w:szCs w:val="20"/>
              </w:rPr>
            </w:pPr>
            <w:proofErr w:type="spellStart"/>
            <w:r w:rsidRPr="00053EDC">
              <w:rPr>
                <w:color w:val="000000"/>
                <w:sz w:val="20"/>
                <w:szCs w:val="20"/>
              </w:rPr>
              <w:t>Хроматографическое</w:t>
            </w:r>
            <w:proofErr w:type="spellEnd"/>
            <w:r w:rsidRPr="00053EDC">
              <w:rPr>
                <w:color w:val="000000"/>
                <w:sz w:val="20"/>
                <w:szCs w:val="20"/>
              </w:rPr>
              <w:t xml:space="preserve"> определение состава нефтяных углеводородных фракций, включающих углеводороды с температурами кипения до 400</w:t>
            </w:r>
            <w:proofErr w:type="gramStart"/>
            <w:r w:rsidRPr="00053EDC">
              <w:rPr>
                <w:color w:val="000000"/>
                <w:sz w:val="20"/>
                <w:szCs w:val="20"/>
              </w:rPr>
              <w:t xml:space="preserve">° </w:t>
            </w:r>
            <w:r w:rsidRPr="00053EDC">
              <w:rPr>
                <w:bCs/>
                <w:color w:val="000000"/>
                <w:sz w:val="20"/>
                <w:szCs w:val="20"/>
              </w:rPr>
              <w:t xml:space="preserve"> С</w:t>
            </w:r>
            <w:proofErr w:type="gramEnd"/>
            <w:r w:rsidRPr="00053EDC">
              <w:rPr>
                <w:color w:val="000000"/>
                <w:sz w:val="20"/>
                <w:szCs w:val="20"/>
              </w:rPr>
              <w:t xml:space="preserve"> (при </w:t>
            </w:r>
            <w:smartTag w:uri="urn:schemas-microsoft-com:office:smarttags" w:element="metricconverter">
              <w:smartTagPr>
                <w:attr w:name="ProductID" w:val="760 мм"/>
              </w:smartTagPr>
              <w:r w:rsidRPr="00053EDC">
                <w:rPr>
                  <w:color w:val="000000"/>
                  <w:sz w:val="20"/>
                  <w:szCs w:val="20"/>
                </w:rPr>
                <w:t>760 мм</w:t>
              </w:r>
            </w:smartTag>
            <w:r w:rsidRPr="00053EDC">
              <w:rPr>
                <w:color w:val="000000"/>
                <w:sz w:val="20"/>
                <w:szCs w:val="20"/>
              </w:rPr>
              <w:t xml:space="preserve"> </w:t>
            </w:r>
            <w:r w:rsidRPr="00053EDC">
              <w:rPr>
                <w:color w:val="000000"/>
                <w:sz w:val="20"/>
                <w:szCs w:val="20"/>
                <w:lang w:val="en-US"/>
              </w:rPr>
              <w:t>Hg</w:t>
            </w:r>
            <w:r w:rsidRPr="004C34FB">
              <w:rPr>
                <w:color w:val="000000"/>
                <w:sz w:val="20"/>
                <w:szCs w:val="20"/>
              </w:rPr>
              <w:t>)</w:t>
            </w:r>
            <w:r w:rsidRPr="00053EDC">
              <w:rPr>
                <w:color w:val="000000"/>
                <w:sz w:val="20"/>
                <w:szCs w:val="20"/>
              </w:rPr>
              <w:t xml:space="preserve"> </w:t>
            </w:r>
          </w:p>
        </w:tc>
        <w:tc>
          <w:tcPr>
            <w:tcW w:w="829" w:type="dxa"/>
          </w:tcPr>
          <w:p w:rsidR="00AF2264" w:rsidRPr="0071418A" w:rsidRDefault="00AF2264" w:rsidP="0096436D">
            <w:pPr>
              <w:rPr>
                <w:color w:val="000000"/>
                <w:sz w:val="20"/>
                <w:szCs w:val="20"/>
                <w:shd w:val="clear" w:color="auto" w:fill="FFFFFF"/>
              </w:rPr>
            </w:pPr>
            <w:r w:rsidRPr="00053EDC">
              <w:rPr>
                <w:color w:val="000000"/>
                <w:sz w:val="20"/>
                <w:szCs w:val="20"/>
                <w:shd w:val="clear" w:color="auto" w:fill="FFFFFF"/>
              </w:rPr>
              <w:t>1</w:t>
            </w:r>
          </w:p>
          <w:p w:rsidR="00AF2264" w:rsidRPr="0071418A" w:rsidRDefault="00AF2264" w:rsidP="0096436D">
            <w:pPr>
              <w:rPr>
                <w:color w:val="000000"/>
                <w:sz w:val="20"/>
                <w:szCs w:val="20"/>
                <w:shd w:val="clear" w:color="auto" w:fill="FFFFFF"/>
              </w:rPr>
            </w:pPr>
          </w:p>
        </w:tc>
      </w:tr>
      <w:tr w:rsidR="00AF2264" w:rsidRPr="00C342B9" w:rsidTr="0096436D">
        <w:trPr>
          <w:trHeight w:val="312"/>
        </w:trPr>
        <w:tc>
          <w:tcPr>
            <w:tcW w:w="847" w:type="dxa"/>
          </w:tcPr>
          <w:p w:rsidR="00AF2264" w:rsidRPr="00C342B9" w:rsidRDefault="00AF2264" w:rsidP="0096436D">
            <w:pPr>
              <w:jc w:val="center"/>
              <w:rPr>
                <w:b/>
                <w:color w:val="000000"/>
                <w:sz w:val="20"/>
                <w:szCs w:val="20"/>
              </w:rPr>
            </w:pPr>
            <w:r w:rsidRPr="00C342B9">
              <w:rPr>
                <w:b/>
                <w:color w:val="000000"/>
                <w:sz w:val="20"/>
                <w:szCs w:val="20"/>
              </w:rPr>
              <w:t>3.1</w:t>
            </w:r>
          </w:p>
        </w:tc>
        <w:tc>
          <w:tcPr>
            <w:tcW w:w="4336" w:type="dxa"/>
          </w:tcPr>
          <w:p w:rsidR="00AF2264" w:rsidRPr="00C342B9" w:rsidRDefault="00AF2264" w:rsidP="0096436D">
            <w:pPr>
              <w:rPr>
                <w:b/>
                <w:color w:val="000000"/>
                <w:sz w:val="20"/>
                <w:szCs w:val="20"/>
              </w:rPr>
            </w:pPr>
            <w:r w:rsidRPr="00C342B9">
              <w:rPr>
                <w:b/>
                <w:color w:val="000000"/>
                <w:sz w:val="20"/>
                <w:szCs w:val="20"/>
              </w:rPr>
              <w:t>Электронное управление потоками газов и давлением</w:t>
            </w:r>
          </w:p>
        </w:tc>
        <w:tc>
          <w:tcPr>
            <w:tcW w:w="3631" w:type="dxa"/>
          </w:tcPr>
          <w:p w:rsidR="00AF2264" w:rsidRPr="00C342B9" w:rsidRDefault="00AF2264" w:rsidP="0096436D">
            <w:pPr>
              <w:rPr>
                <w:b/>
                <w:color w:val="000000"/>
                <w:sz w:val="20"/>
                <w:szCs w:val="20"/>
              </w:rPr>
            </w:pPr>
          </w:p>
        </w:tc>
        <w:tc>
          <w:tcPr>
            <w:tcW w:w="829" w:type="dxa"/>
          </w:tcPr>
          <w:p w:rsidR="00AF2264" w:rsidRPr="00C342B9" w:rsidRDefault="00AF2264" w:rsidP="0096436D">
            <w:pPr>
              <w:rPr>
                <w:b/>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rPr>
              <w:t>3</w:t>
            </w:r>
            <w:r w:rsidRPr="0071418A">
              <w:rPr>
                <w:color w:val="000000"/>
                <w:sz w:val="20"/>
                <w:szCs w:val="20"/>
                <w:lang w:val="en-US"/>
              </w:rPr>
              <w:t>.1.1</w:t>
            </w:r>
          </w:p>
        </w:tc>
        <w:tc>
          <w:tcPr>
            <w:tcW w:w="4336" w:type="dxa"/>
          </w:tcPr>
          <w:p w:rsidR="00AF2264" w:rsidRPr="0071418A" w:rsidRDefault="00AF2264" w:rsidP="0096436D">
            <w:pPr>
              <w:rPr>
                <w:color w:val="000000"/>
                <w:sz w:val="20"/>
                <w:szCs w:val="20"/>
              </w:rPr>
            </w:pPr>
            <w:r w:rsidRPr="0071418A">
              <w:rPr>
                <w:color w:val="000000"/>
                <w:sz w:val="20"/>
                <w:szCs w:val="20"/>
              </w:rPr>
              <w:t>Модули управления газовыми потоками для испарителя и детектора одновременно:</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lastRenderedPageBreak/>
              <w:t>3.1.2</w:t>
            </w:r>
          </w:p>
        </w:tc>
        <w:tc>
          <w:tcPr>
            <w:tcW w:w="4336" w:type="dxa"/>
          </w:tcPr>
          <w:p w:rsidR="00AF2264" w:rsidRPr="0071418A" w:rsidRDefault="00AF2264" w:rsidP="0096436D">
            <w:pPr>
              <w:rPr>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AF2264" w:rsidRPr="0071418A" w:rsidRDefault="00AF2264" w:rsidP="0096436D">
            <w:pPr>
              <w:rPr>
                <w:color w:val="000000"/>
                <w:sz w:val="20"/>
                <w:szCs w:val="20"/>
              </w:rPr>
            </w:pPr>
            <w:r w:rsidRPr="0071418A">
              <w:rPr>
                <w:color w:val="000000"/>
                <w:sz w:val="20"/>
                <w:szCs w:val="20"/>
              </w:rPr>
              <w:t xml:space="preserve">не менее 0,01 </w:t>
            </w:r>
            <w:proofErr w:type="spellStart"/>
            <w:r w:rsidRPr="0071418A">
              <w:rPr>
                <w:color w:val="000000"/>
                <w:sz w:val="20"/>
                <w:szCs w:val="20"/>
              </w:rPr>
              <w:t>psi</w:t>
            </w:r>
            <w:proofErr w:type="spellEnd"/>
            <w:r w:rsidRPr="0071418A">
              <w:rPr>
                <w:color w:val="000000"/>
                <w:sz w:val="20"/>
                <w:szCs w:val="20"/>
              </w:rPr>
              <w:t xml:space="preserve"> (0.0007 </w:t>
            </w:r>
            <w:proofErr w:type="spellStart"/>
            <w:proofErr w:type="gramStart"/>
            <w:r w:rsidRPr="0071418A">
              <w:rPr>
                <w:color w:val="000000"/>
                <w:sz w:val="20"/>
                <w:szCs w:val="20"/>
              </w:rPr>
              <w:t>атм</w:t>
            </w:r>
            <w:proofErr w:type="spellEnd"/>
            <w:proofErr w:type="gramEnd"/>
            <w:r w:rsidRPr="0071418A">
              <w:rPr>
                <w:color w:val="000000"/>
                <w:sz w:val="20"/>
                <w:szCs w:val="20"/>
              </w:rPr>
              <w:t>)</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3.1.3</w:t>
            </w:r>
          </w:p>
        </w:tc>
        <w:tc>
          <w:tcPr>
            <w:tcW w:w="4336" w:type="dxa"/>
          </w:tcPr>
          <w:p w:rsidR="00AF2264" w:rsidRPr="0071418A" w:rsidRDefault="00AF2264" w:rsidP="0096436D">
            <w:pPr>
              <w:rPr>
                <w:color w:val="000000"/>
                <w:sz w:val="20"/>
                <w:szCs w:val="20"/>
              </w:rPr>
            </w:pPr>
            <w:r w:rsidRPr="0071418A">
              <w:rPr>
                <w:color w:val="000000"/>
                <w:sz w:val="20"/>
                <w:szCs w:val="20"/>
              </w:rPr>
              <w:t>Контроль и компенсация внешнего изменения давления:</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3.1.4</w:t>
            </w:r>
          </w:p>
        </w:tc>
        <w:tc>
          <w:tcPr>
            <w:tcW w:w="4336" w:type="dxa"/>
          </w:tcPr>
          <w:p w:rsidR="00AF2264" w:rsidRPr="0071418A" w:rsidRDefault="00AF2264" w:rsidP="0096436D">
            <w:pPr>
              <w:rPr>
                <w:color w:val="000000"/>
                <w:sz w:val="20"/>
                <w:szCs w:val="20"/>
              </w:rPr>
            </w:pPr>
            <w:r w:rsidRPr="0071418A">
              <w:rPr>
                <w:color w:val="000000"/>
                <w:sz w:val="20"/>
                <w:szCs w:val="20"/>
              </w:rPr>
              <w:t>Датчик контроля потока для точного определения деления потока («сплита») в испарителе:</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3.1.5</w:t>
            </w:r>
          </w:p>
        </w:tc>
        <w:tc>
          <w:tcPr>
            <w:tcW w:w="4336" w:type="dxa"/>
          </w:tcPr>
          <w:p w:rsidR="00AF2264" w:rsidRPr="0071418A" w:rsidRDefault="00AF2264" w:rsidP="0096436D">
            <w:pPr>
              <w:rPr>
                <w:color w:val="000000"/>
                <w:sz w:val="20"/>
                <w:szCs w:val="20"/>
              </w:rPr>
            </w:pPr>
            <w:r w:rsidRPr="0071418A">
              <w:rPr>
                <w:color w:val="000000"/>
                <w:sz w:val="20"/>
                <w:szCs w:val="20"/>
              </w:rPr>
              <w:t>Возможность автоматического отключения потока деления (сброса) для экономии газа-носителя:</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3.1.6</w:t>
            </w:r>
          </w:p>
        </w:tc>
        <w:tc>
          <w:tcPr>
            <w:tcW w:w="4336" w:type="dxa"/>
          </w:tcPr>
          <w:p w:rsidR="00AF2264" w:rsidRPr="0071418A" w:rsidRDefault="00AF2264" w:rsidP="0096436D">
            <w:pPr>
              <w:rPr>
                <w:color w:val="000000"/>
                <w:sz w:val="20"/>
                <w:szCs w:val="20"/>
              </w:rPr>
            </w:pPr>
            <w:r w:rsidRPr="0071418A">
              <w:rPr>
                <w:color w:val="000000"/>
                <w:sz w:val="20"/>
                <w:szCs w:val="20"/>
              </w:rPr>
              <w:t>Возможность использования одного универсального модуля регулировки потоков (EPC) для обеспечения газами двух детекторов:</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3.1.7</w:t>
            </w:r>
          </w:p>
        </w:tc>
        <w:tc>
          <w:tcPr>
            <w:tcW w:w="4336" w:type="dxa"/>
          </w:tcPr>
          <w:p w:rsidR="00AF2264" w:rsidRPr="0071418A" w:rsidRDefault="00AF2264" w:rsidP="0096436D">
            <w:pPr>
              <w:rPr>
                <w:color w:val="000000"/>
                <w:sz w:val="20"/>
                <w:szCs w:val="20"/>
              </w:rPr>
            </w:pPr>
            <w:proofErr w:type="spellStart"/>
            <w:r w:rsidRPr="0071418A">
              <w:rPr>
                <w:color w:val="000000"/>
                <w:sz w:val="20"/>
                <w:szCs w:val="20"/>
              </w:rPr>
              <w:t>Воспроизводимость</w:t>
            </w:r>
            <w:proofErr w:type="spellEnd"/>
            <w:r w:rsidRPr="0071418A">
              <w:rPr>
                <w:color w:val="000000"/>
                <w:sz w:val="20"/>
                <w:szCs w:val="20"/>
              </w:rPr>
              <w:t xml:space="preserve"> времени удерживания:</w:t>
            </w:r>
            <w:r w:rsidRPr="0071418A">
              <w:rPr>
                <w:color w:val="000000"/>
                <w:sz w:val="20"/>
                <w:szCs w:val="20"/>
              </w:rPr>
              <w:br/>
            </w:r>
          </w:p>
        </w:tc>
        <w:tc>
          <w:tcPr>
            <w:tcW w:w="3631" w:type="dxa"/>
          </w:tcPr>
          <w:p w:rsidR="00AF2264" w:rsidRPr="0071418A" w:rsidRDefault="00AF2264" w:rsidP="0096436D">
            <w:pPr>
              <w:rPr>
                <w:color w:val="000000"/>
                <w:sz w:val="20"/>
                <w:szCs w:val="20"/>
              </w:rPr>
            </w:pPr>
            <w:r>
              <w:rPr>
                <w:color w:val="000000"/>
                <w:sz w:val="20"/>
                <w:szCs w:val="20"/>
              </w:rPr>
              <w:t xml:space="preserve">не более </w:t>
            </w:r>
            <w:r w:rsidRPr="0071418A">
              <w:rPr>
                <w:color w:val="000000"/>
                <w:sz w:val="20"/>
                <w:szCs w:val="20"/>
              </w:rPr>
              <w:t xml:space="preserve"> 0.06% </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C342B9" w:rsidTr="0096436D">
        <w:trPr>
          <w:trHeight w:val="312"/>
        </w:trPr>
        <w:tc>
          <w:tcPr>
            <w:tcW w:w="847" w:type="dxa"/>
          </w:tcPr>
          <w:p w:rsidR="00AF2264" w:rsidRPr="00C342B9" w:rsidRDefault="00AF2264" w:rsidP="0096436D">
            <w:pPr>
              <w:jc w:val="center"/>
              <w:rPr>
                <w:b/>
                <w:color w:val="000000"/>
                <w:sz w:val="20"/>
                <w:szCs w:val="20"/>
              </w:rPr>
            </w:pPr>
            <w:r w:rsidRPr="00C342B9">
              <w:rPr>
                <w:b/>
                <w:color w:val="000000"/>
                <w:sz w:val="20"/>
                <w:szCs w:val="20"/>
              </w:rPr>
              <w:t>3.2</w:t>
            </w:r>
          </w:p>
        </w:tc>
        <w:tc>
          <w:tcPr>
            <w:tcW w:w="4336" w:type="dxa"/>
          </w:tcPr>
          <w:p w:rsidR="00AF2264" w:rsidRPr="00C342B9" w:rsidRDefault="00AF2264" w:rsidP="0096436D">
            <w:pPr>
              <w:rPr>
                <w:b/>
                <w:color w:val="000000"/>
                <w:sz w:val="20"/>
                <w:szCs w:val="20"/>
              </w:rPr>
            </w:pPr>
            <w:r w:rsidRPr="00C342B9">
              <w:rPr>
                <w:b/>
                <w:color w:val="000000"/>
                <w:sz w:val="20"/>
                <w:szCs w:val="20"/>
              </w:rPr>
              <w:t>Зоны нагрева</w:t>
            </w:r>
          </w:p>
        </w:tc>
        <w:tc>
          <w:tcPr>
            <w:tcW w:w="3631" w:type="dxa"/>
          </w:tcPr>
          <w:p w:rsidR="00AF2264" w:rsidRPr="00C342B9" w:rsidRDefault="00AF2264" w:rsidP="0096436D">
            <w:pPr>
              <w:rPr>
                <w:b/>
                <w:color w:val="000000"/>
                <w:sz w:val="20"/>
                <w:szCs w:val="20"/>
              </w:rPr>
            </w:pPr>
          </w:p>
        </w:tc>
        <w:tc>
          <w:tcPr>
            <w:tcW w:w="829" w:type="dxa"/>
          </w:tcPr>
          <w:p w:rsidR="00AF2264" w:rsidRPr="00C342B9" w:rsidRDefault="00AF2264" w:rsidP="0096436D">
            <w:pPr>
              <w:rPr>
                <w:b/>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3.2.1</w:t>
            </w:r>
          </w:p>
        </w:tc>
        <w:tc>
          <w:tcPr>
            <w:tcW w:w="4336" w:type="dxa"/>
          </w:tcPr>
          <w:p w:rsidR="00AF2264" w:rsidRPr="0071418A" w:rsidRDefault="00AF2264" w:rsidP="0096436D">
            <w:pPr>
              <w:rPr>
                <w:color w:val="000000"/>
                <w:sz w:val="20"/>
                <w:szCs w:val="20"/>
              </w:rPr>
            </w:pPr>
            <w:r w:rsidRPr="0071418A">
              <w:rPr>
                <w:color w:val="000000"/>
                <w:sz w:val="20"/>
                <w:szCs w:val="20"/>
              </w:rPr>
              <w:t xml:space="preserve">Кол-во нагреваемых зон: </w:t>
            </w:r>
          </w:p>
        </w:tc>
        <w:tc>
          <w:tcPr>
            <w:tcW w:w="3631" w:type="dxa"/>
          </w:tcPr>
          <w:p w:rsidR="00AF2264" w:rsidRPr="0071418A" w:rsidRDefault="00AF2264" w:rsidP="0096436D">
            <w:pPr>
              <w:rPr>
                <w:color w:val="000000"/>
                <w:sz w:val="20"/>
                <w:szCs w:val="20"/>
              </w:rPr>
            </w:pPr>
            <w:r>
              <w:rPr>
                <w:color w:val="000000"/>
                <w:sz w:val="20"/>
                <w:szCs w:val="20"/>
              </w:rPr>
              <w:t xml:space="preserve">не менее </w:t>
            </w:r>
            <w:r w:rsidRPr="0071418A">
              <w:rPr>
                <w:color w:val="000000"/>
                <w:sz w:val="20"/>
                <w:szCs w:val="20"/>
              </w:rPr>
              <w:t xml:space="preserve">6 зон </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3.2.2</w:t>
            </w:r>
          </w:p>
        </w:tc>
        <w:tc>
          <w:tcPr>
            <w:tcW w:w="4336" w:type="dxa"/>
          </w:tcPr>
          <w:p w:rsidR="00AF2264" w:rsidRPr="0071418A" w:rsidRDefault="00AF2264" w:rsidP="0096436D">
            <w:pPr>
              <w:rPr>
                <w:color w:val="000000"/>
                <w:sz w:val="20"/>
                <w:szCs w:val="20"/>
              </w:rPr>
            </w:pPr>
            <w:r w:rsidRPr="0071418A">
              <w:rPr>
                <w:color w:val="000000"/>
                <w:sz w:val="20"/>
                <w:szCs w:val="20"/>
              </w:rPr>
              <w:t>Максимальная рабочая температура для вспомогательных зон:</w:t>
            </w:r>
          </w:p>
        </w:tc>
        <w:tc>
          <w:tcPr>
            <w:tcW w:w="3631" w:type="dxa"/>
          </w:tcPr>
          <w:p w:rsidR="00AF2264" w:rsidRPr="0071418A" w:rsidRDefault="00AF2264" w:rsidP="0096436D">
            <w:pPr>
              <w:rPr>
                <w:color w:val="000000"/>
                <w:sz w:val="20"/>
                <w:szCs w:val="20"/>
              </w:rPr>
            </w:pPr>
            <w:r w:rsidRPr="0071418A">
              <w:rPr>
                <w:color w:val="000000"/>
                <w:sz w:val="20"/>
                <w:szCs w:val="20"/>
              </w:rPr>
              <w:t>не менее 350</w:t>
            </w:r>
            <w:proofErr w:type="gramStart"/>
            <w:r w:rsidRPr="0071418A">
              <w:rPr>
                <w:color w:val="000000"/>
                <w:sz w:val="20"/>
                <w:szCs w:val="20"/>
              </w:rPr>
              <w:t xml:space="preserve"> </w:t>
            </w:r>
            <w:r w:rsidRPr="0071418A">
              <w:rPr>
                <w:color w:val="000000"/>
                <w:sz w:val="20"/>
                <w:szCs w:val="20"/>
              </w:rPr>
              <w:sym w:font="Symbol" w:char="F0B0"/>
            </w:r>
            <w:r w:rsidRPr="0071418A">
              <w:rPr>
                <w:color w:val="000000"/>
                <w:sz w:val="20"/>
                <w:szCs w:val="20"/>
              </w:rPr>
              <w:t>С</w:t>
            </w:r>
            <w:proofErr w:type="gramEnd"/>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3.2.3</w:t>
            </w:r>
          </w:p>
        </w:tc>
        <w:tc>
          <w:tcPr>
            <w:tcW w:w="4336" w:type="dxa"/>
          </w:tcPr>
          <w:p w:rsidR="00AF2264" w:rsidRPr="0071418A" w:rsidRDefault="00AF2264" w:rsidP="0096436D">
            <w:pPr>
              <w:rPr>
                <w:color w:val="000000"/>
                <w:sz w:val="20"/>
                <w:szCs w:val="20"/>
              </w:rPr>
            </w:pPr>
            <w:r w:rsidRPr="0071418A">
              <w:rPr>
                <w:color w:val="000000"/>
                <w:sz w:val="20"/>
                <w:szCs w:val="20"/>
              </w:rPr>
              <w:t xml:space="preserve">Термостат для колонок </w:t>
            </w:r>
          </w:p>
        </w:tc>
        <w:tc>
          <w:tcPr>
            <w:tcW w:w="3631" w:type="dxa"/>
          </w:tcPr>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r>
              <w:rPr>
                <w:color w:val="000000"/>
                <w:sz w:val="20"/>
                <w:szCs w:val="20"/>
                <w:shd w:val="clear" w:color="auto" w:fill="FFFFFF"/>
              </w:rPr>
              <w:t>1</w:t>
            </w: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3.2.4</w:t>
            </w:r>
          </w:p>
        </w:tc>
        <w:tc>
          <w:tcPr>
            <w:tcW w:w="4336" w:type="dxa"/>
          </w:tcPr>
          <w:p w:rsidR="00AF2264" w:rsidRPr="0071418A" w:rsidRDefault="00AF2264" w:rsidP="0096436D">
            <w:pPr>
              <w:rPr>
                <w:color w:val="000000"/>
                <w:sz w:val="20"/>
                <w:szCs w:val="20"/>
              </w:rPr>
            </w:pPr>
            <w:r w:rsidRPr="0071418A">
              <w:rPr>
                <w:color w:val="000000"/>
                <w:sz w:val="20"/>
                <w:szCs w:val="20"/>
              </w:rPr>
              <w:t>Размеры:</w:t>
            </w:r>
          </w:p>
        </w:tc>
        <w:tc>
          <w:tcPr>
            <w:tcW w:w="3631" w:type="dxa"/>
          </w:tcPr>
          <w:p w:rsidR="00AF2264" w:rsidRPr="0071418A" w:rsidRDefault="00AF2264" w:rsidP="0096436D">
            <w:pPr>
              <w:rPr>
                <w:color w:val="000000"/>
                <w:sz w:val="20"/>
                <w:szCs w:val="20"/>
              </w:rPr>
            </w:pPr>
            <w:r w:rsidRPr="0071418A">
              <w:rPr>
                <w:color w:val="000000"/>
                <w:sz w:val="20"/>
                <w:szCs w:val="20"/>
              </w:rPr>
              <w:t xml:space="preserve">не менее  28 х 30.5 х </w:t>
            </w:r>
            <w:smartTag w:uri="urn:schemas-microsoft-com:office:smarttags" w:element="metricconverter">
              <w:smartTagPr>
                <w:attr w:name="ProductID" w:val="16.5 см"/>
              </w:smartTagPr>
              <w:r w:rsidRPr="0071418A">
                <w:rPr>
                  <w:color w:val="000000"/>
                  <w:sz w:val="20"/>
                  <w:szCs w:val="20"/>
                </w:rPr>
                <w:t>16.5 см</w:t>
              </w:r>
            </w:smartTag>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sidRPr="00C05402">
              <w:rPr>
                <w:color w:val="000000"/>
                <w:sz w:val="20"/>
                <w:szCs w:val="20"/>
                <w:lang w:val="en-US"/>
              </w:rPr>
              <w:t>3.2.5</w:t>
            </w:r>
          </w:p>
        </w:tc>
        <w:tc>
          <w:tcPr>
            <w:tcW w:w="4336" w:type="dxa"/>
          </w:tcPr>
          <w:p w:rsidR="00AF2264" w:rsidRPr="00C05402" w:rsidRDefault="00AF2264" w:rsidP="0096436D">
            <w:pPr>
              <w:rPr>
                <w:color w:val="000000"/>
                <w:sz w:val="20"/>
                <w:szCs w:val="20"/>
              </w:rPr>
            </w:pPr>
            <w:r w:rsidRPr="00C05402">
              <w:rPr>
                <w:color w:val="000000"/>
                <w:sz w:val="20"/>
                <w:szCs w:val="20"/>
              </w:rPr>
              <w:t>Объём:</w:t>
            </w:r>
          </w:p>
        </w:tc>
        <w:tc>
          <w:tcPr>
            <w:tcW w:w="3631" w:type="dxa"/>
          </w:tcPr>
          <w:p w:rsidR="00AF2264" w:rsidRPr="00C05402" w:rsidRDefault="00AF2264" w:rsidP="0096436D">
            <w:pPr>
              <w:rPr>
                <w:color w:val="000000"/>
                <w:sz w:val="20"/>
                <w:szCs w:val="20"/>
              </w:rPr>
            </w:pPr>
            <w:r w:rsidRPr="00C05402">
              <w:rPr>
                <w:color w:val="000000"/>
                <w:sz w:val="20"/>
                <w:szCs w:val="20"/>
              </w:rPr>
              <w:t xml:space="preserve">не менее </w:t>
            </w:r>
            <w:smartTag w:uri="urn:schemas-microsoft-com:office:smarttags" w:element="metricconverter">
              <w:smartTagPr>
                <w:attr w:name="ProductID" w:val="14 л"/>
              </w:smartTagPr>
              <w:r w:rsidRPr="00C05402">
                <w:rPr>
                  <w:color w:val="000000"/>
                  <w:sz w:val="20"/>
                  <w:szCs w:val="20"/>
                </w:rPr>
                <w:t>14 л</w:t>
              </w:r>
            </w:smartTag>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w:t>
            </w:r>
            <w:r>
              <w:rPr>
                <w:color w:val="000000"/>
                <w:sz w:val="20"/>
                <w:szCs w:val="20"/>
              </w:rPr>
              <w:t>6</w:t>
            </w:r>
          </w:p>
        </w:tc>
        <w:tc>
          <w:tcPr>
            <w:tcW w:w="4336" w:type="dxa"/>
          </w:tcPr>
          <w:p w:rsidR="00AF2264" w:rsidRPr="0071418A" w:rsidRDefault="00AF2264" w:rsidP="0096436D">
            <w:pPr>
              <w:rPr>
                <w:color w:val="000000"/>
                <w:sz w:val="20"/>
                <w:szCs w:val="20"/>
              </w:rPr>
            </w:pPr>
            <w:r w:rsidRPr="0071418A">
              <w:rPr>
                <w:color w:val="000000"/>
                <w:sz w:val="20"/>
                <w:szCs w:val="20"/>
              </w:rPr>
              <w:t>Рабочая температура:</w:t>
            </w:r>
          </w:p>
        </w:tc>
        <w:tc>
          <w:tcPr>
            <w:tcW w:w="3631" w:type="dxa"/>
          </w:tcPr>
          <w:p w:rsidR="00AF2264" w:rsidRPr="0071418A" w:rsidRDefault="00AF2264" w:rsidP="0096436D">
            <w:pPr>
              <w:rPr>
                <w:color w:val="000000"/>
                <w:sz w:val="20"/>
                <w:szCs w:val="20"/>
              </w:rPr>
            </w:pPr>
            <w:r w:rsidRPr="0071418A">
              <w:rPr>
                <w:color w:val="000000"/>
                <w:sz w:val="20"/>
                <w:szCs w:val="20"/>
              </w:rPr>
              <w:t xml:space="preserve">от </w:t>
            </w:r>
            <w:r>
              <w:rPr>
                <w:color w:val="000000"/>
                <w:sz w:val="20"/>
                <w:szCs w:val="20"/>
              </w:rPr>
              <w:t>температуры</w:t>
            </w:r>
            <w:r w:rsidRPr="0071418A">
              <w:rPr>
                <w:color w:val="000000"/>
                <w:sz w:val="20"/>
                <w:szCs w:val="20"/>
              </w:rPr>
              <w:t xml:space="preserve"> окружающей среды </w:t>
            </w:r>
            <w:r>
              <w:rPr>
                <w:color w:val="000000"/>
                <w:sz w:val="20"/>
                <w:szCs w:val="20"/>
              </w:rPr>
              <w:t>(плюс 4°</w:t>
            </w:r>
            <w:r w:rsidRPr="0071418A">
              <w:rPr>
                <w:color w:val="000000"/>
                <w:sz w:val="20"/>
                <w:szCs w:val="20"/>
              </w:rPr>
              <w:t>С) до 425</w:t>
            </w:r>
            <w:proofErr w:type="gramStart"/>
            <w:r w:rsidRPr="0071418A">
              <w:rPr>
                <w:color w:val="000000"/>
                <w:sz w:val="20"/>
                <w:szCs w:val="20"/>
              </w:rPr>
              <w:t xml:space="preserve"> °С</w:t>
            </w:r>
            <w:proofErr w:type="gramEnd"/>
            <w:r>
              <w:rPr>
                <w:color w:val="000000"/>
                <w:sz w:val="20"/>
                <w:szCs w:val="20"/>
              </w:rPr>
              <w:t xml:space="preserve"> (не менее)</w:t>
            </w:r>
            <w:r w:rsidRPr="0071418A">
              <w:rPr>
                <w:color w:val="000000"/>
                <w:sz w:val="20"/>
                <w:szCs w:val="20"/>
              </w:rPr>
              <w:t xml:space="preserve"> </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w:t>
            </w:r>
            <w:r>
              <w:rPr>
                <w:color w:val="000000"/>
                <w:sz w:val="20"/>
                <w:szCs w:val="20"/>
              </w:rPr>
              <w:t>7</w:t>
            </w:r>
          </w:p>
        </w:tc>
        <w:tc>
          <w:tcPr>
            <w:tcW w:w="4336" w:type="dxa"/>
          </w:tcPr>
          <w:p w:rsidR="00AF2264" w:rsidRPr="0071418A" w:rsidRDefault="00AF2264" w:rsidP="0096436D">
            <w:pPr>
              <w:rPr>
                <w:color w:val="000000"/>
                <w:sz w:val="20"/>
                <w:szCs w:val="20"/>
              </w:rPr>
            </w:pPr>
            <w:r w:rsidRPr="0071418A">
              <w:rPr>
                <w:color w:val="000000"/>
                <w:sz w:val="20"/>
                <w:szCs w:val="20"/>
              </w:rPr>
              <w:t>Шаг задания температуры:</w:t>
            </w:r>
          </w:p>
        </w:tc>
        <w:tc>
          <w:tcPr>
            <w:tcW w:w="3631" w:type="dxa"/>
          </w:tcPr>
          <w:p w:rsidR="00AF2264" w:rsidRPr="0071418A" w:rsidRDefault="00AF2264" w:rsidP="0096436D">
            <w:pPr>
              <w:rPr>
                <w:color w:val="000000"/>
                <w:sz w:val="20"/>
                <w:szCs w:val="20"/>
                <w:lang w:val="en-US"/>
              </w:rPr>
            </w:pPr>
            <w:r w:rsidRPr="0071418A">
              <w:rPr>
                <w:color w:val="000000"/>
                <w:sz w:val="20"/>
                <w:szCs w:val="20"/>
              </w:rPr>
              <w:t>1</w:t>
            </w:r>
            <w:proofErr w:type="gramStart"/>
            <w:r w:rsidRPr="0071418A">
              <w:rPr>
                <w:color w:val="000000"/>
                <w:sz w:val="20"/>
                <w:szCs w:val="20"/>
              </w:rPr>
              <w:t xml:space="preserve"> °С</w:t>
            </w:r>
            <w:proofErr w:type="gramEnd"/>
            <w:r w:rsidRPr="0071418A">
              <w:rPr>
                <w:color w:val="000000"/>
                <w:sz w:val="20"/>
                <w:szCs w:val="20"/>
              </w:rPr>
              <w:t xml:space="preserve"> </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w:t>
            </w:r>
            <w:r>
              <w:rPr>
                <w:color w:val="000000"/>
                <w:sz w:val="20"/>
                <w:szCs w:val="20"/>
              </w:rPr>
              <w:t>8</w:t>
            </w:r>
          </w:p>
        </w:tc>
        <w:tc>
          <w:tcPr>
            <w:tcW w:w="4336" w:type="dxa"/>
          </w:tcPr>
          <w:p w:rsidR="00AF2264" w:rsidRPr="0071418A" w:rsidRDefault="00AF2264" w:rsidP="0096436D">
            <w:pPr>
              <w:rPr>
                <w:color w:val="000000"/>
                <w:sz w:val="20"/>
                <w:szCs w:val="20"/>
              </w:rPr>
            </w:pPr>
            <w:r>
              <w:rPr>
                <w:color w:val="000000"/>
                <w:sz w:val="20"/>
                <w:szCs w:val="20"/>
              </w:rPr>
              <w:t>Программирование температуры термостата колонок</w:t>
            </w:r>
            <w:r w:rsidRPr="0071418A">
              <w:rPr>
                <w:color w:val="000000"/>
                <w:sz w:val="20"/>
                <w:szCs w:val="20"/>
              </w:rPr>
              <w:t xml:space="preserve"> </w:t>
            </w:r>
          </w:p>
        </w:tc>
        <w:tc>
          <w:tcPr>
            <w:tcW w:w="3631" w:type="dxa"/>
          </w:tcPr>
          <w:p w:rsidR="00AF2264" w:rsidRPr="004C34FB" w:rsidRDefault="00AF2264" w:rsidP="0096436D">
            <w:pPr>
              <w:rPr>
                <w:color w:val="000000"/>
                <w:sz w:val="20"/>
                <w:szCs w:val="20"/>
              </w:rPr>
            </w:pPr>
            <w:r>
              <w:rPr>
                <w:color w:val="000000"/>
                <w:sz w:val="20"/>
                <w:szCs w:val="20"/>
              </w:rPr>
              <w:t>не менее</w:t>
            </w:r>
            <w:r w:rsidRPr="004C34FB">
              <w:rPr>
                <w:color w:val="000000"/>
                <w:sz w:val="20"/>
                <w:szCs w:val="20"/>
              </w:rPr>
              <w:t xml:space="preserve">: </w:t>
            </w:r>
            <w:r>
              <w:rPr>
                <w:color w:val="000000"/>
                <w:sz w:val="20"/>
                <w:szCs w:val="20"/>
              </w:rPr>
              <w:t>п</w:t>
            </w:r>
            <w:r w:rsidRPr="0071418A">
              <w:rPr>
                <w:color w:val="000000"/>
                <w:sz w:val="20"/>
                <w:szCs w:val="20"/>
              </w:rPr>
              <w:t>ятиступенчатый подъем температуры с различными скоростями и временами изотерм</w:t>
            </w:r>
            <w:r>
              <w:rPr>
                <w:color w:val="000000"/>
                <w:sz w:val="20"/>
                <w:szCs w:val="20"/>
              </w:rPr>
              <w:t xml:space="preserve">. </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w:t>
            </w:r>
            <w:r>
              <w:rPr>
                <w:color w:val="000000"/>
                <w:sz w:val="20"/>
                <w:szCs w:val="20"/>
              </w:rPr>
              <w:t>9</w:t>
            </w:r>
          </w:p>
        </w:tc>
        <w:tc>
          <w:tcPr>
            <w:tcW w:w="4336" w:type="dxa"/>
          </w:tcPr>
          <w:p w:rsidR="00AF2264" w:rsidRPr="00393E45" w:rsidRDefault="00AF2264" w:rsidP="0096436D">
            <w:pPr>
              <w:rPr>
                <w:color w:val="000000"/>
                <w:sz w:val="20"/>
                <w:szCs w:val="20"/>
                <w:lang w:val="en-US"/>
              </w:rPr>
            </w:pPr>
            <w:r w:rsidRPr="0071418A">
              <w:rPr>
                <w:color w:val="000000"/>
                <w:sz w:val="20"/>
                <w:szCs w:val="20"/>
              </w:rPr>
              <w:t>Максимальная скорость подъема температуры</w:t>
            </w:r>
            <w:r>
              <w:rPr>
                <w:color w:val="000000"/>
                <w:sz w:val="20"/>
                <w:szCs w:val="20"/>
                <w:lang w:val="en-US"/>
              </w:rPr>
              <w:t>:</w:t>
            </w:r>
          </w:p>
        </w:tc>
        <w:tc>
          <w:tcPr>
            <w:tcW w:w="3631" w:type="dxa"/>
          </w:tcPr>
          <w:p w:rsidR="00AF2264" w:rsidRPr="0071418A" w:rsidRDefault="00AF2264" w:rsidP="0096436D">
            <w:pPr>
              <w:rPr>
                <w:color w:val="000000"/>
                <w:sz w:val="20"/>
                <w:szCs w:val="20"/>
                <w:lang w:val="en-US"/>
              </w:rPr>
            </w:pPr>
            <w:r>
              <w:rPr>
                <w:color w:val="000000"/>
                <w:sz w:val="20"/>
                <w:szCs w:val="20"/>
              </w:rPr>
              <w:t xml:space="preserve">не менее </w:t>
            </w:r>
            <w:r w:rsidRPr="0071418A">
              <w:rPr>
                <w:color w:val="000000"/>
                <w:sz w:val="20"/>
                <w:szCs w:val="20"/>
              </w:rPr>
              <w:t>75</w:t>
            </w:r>
            <w:proofErr w:type="gramStart"/>
            <w:r w:rsidRPr="0071418A">
              <w:rPr>
                <w:color w:val="000000"/>
                <w:sz w:val="20"/>
                <w:szCs w:val="20"/>
              </w:rPr>
              <w:t xml:space="preserve"> °С</w:t>
            </w:r>
            <w:proofErr w:type="gramEnd"/>
            <w:r w:rsidRPr="0071418A">
              <w:rPr>
                <w:color w:val="000000"/>
                <w:sz w:val="20"/>
                <w:szCs w:val="20"/>
              </w:rPr>
              <w:t xml:space="preserve"> /мин.</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w:t>
            </w:r>
            <w:r>
              <w:rPr>
                <w:color w:val="000000"/>
                <w:sz w:val="20"/>
                <w:szCs w:val="20"/>
              </w:rPr>
              <w:t>10</w:t>
            </w:r>
          </w:p>
        </w:tc>
        <w:tc>
          <w:tcPr>
            <w:tcW w:w="4336" w:type="dxa"/>
          </w:tcPr>
          <w:p w:rsidR="00AF2264" w:rsidRPr="0071418A" w:rsidRDefault="00AF2264" w:rsidP="0096436D">
            <w:pPr>
              <w:rPr>
                <w:color w:val="000000"/>
                <w:sz w:val="20"/>
                <w:szCs w:val="20"/>
              </w:rPr>
            </w:pPr>
            <w:r w:rsidRPr="0071418A">
              <w:rPr>
                <w:color w:val="000000"/>
                <w:sz w:val="20"/>
                <w:szCs w:val="20"/>
              </w:rPr>
              <w:t>Максимальное время анализа:</w:t>
            </w:r>
          </w:p>
        </w:tc>
        <w:tc>
          <w:tcPr>
            <w:tcW w:w="3631" w:type="dxa"/>
          </w:tcPr>
          <w:p w:rsidR="00AF2264" w:rsidRPr="0071418A" w:rsidRDefault="00AF2264" w:rsidP="0096436D">
            <w:pPr>
              <w:rPr>
                <w:color w:val="000000"/>
                <w:sz w:val="20"/>
                <w:szCs w:val="20"/>
              </w:rPr>
            </w:pPr>
            <w:r w:rsidRPr="0071418A">
              <w:rPr>
                <w:color w:val="000000"/>
                <w:sz w:val="20"/>
                <w:szCs w:val="20"/>
              </w:rPr>
              <w:t>не более 999.99 мин.</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3.2.1</w:t>
            </w:r>
            <w:r>
              <w:rPr>
                <w:color w:val="000000"/>
                <w:sz w:val="20"/>
                <w:szCs w:val="20"/>
              </w:rPr>
              <w:t>1</w:t>
            </w:r>
          </w:p>
        </w:tc>
        <w:tc>
          <w:tcPr>
            <w:tcW w:w="4336" w:type="dxa"/>
          </w:tcPr>
          <w:p w:rsidR="00AF2264" w:rsidRPr="0071418A" w:rsidRDefault="00AF2264" w:rsidP="0096436D">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AF2264" w:rsidRPr="0071418A" w:rsidRDefault="00AF2264" w:rsidP="0096436D">
            <w:pPr>
              <w:rPr>
                <w:color w:val="000000"/>
                <w:sz w:val="20"/>
                <w:szCs w:val="20"/>
              </w:rPr>
            </w:pPr>
            <w:r w:rsidRPr="0071418A">
              <w:rPr>
                <w:color w:val="000000"/>
                <w:sz w:val="20"/>
                <w:szCs w:val="20"/>
              </w:rPr>
              <w:t xml:space="preserve">влияние </w:t>
            </w:r>
            <w:r>
              <w:rPr>
                <w:color w:val="000000"/>
                <w:sz w:val="20"/>
                <w:szCs w:val="20"/>
              </w:rPr>
              <w:t>не более</w:t>
            </w:r>
            <w:r w:rsidRPr="0071418A">
              <w:rPr>
                <w:color w:val="000000"/>
                <w:sz w:val="20"/>
                <w:szCs w:val="20"/>
              </w:rPr>
              <w:t xml:space="preserve"> 0.01</w:t>
            </w:r>
            <w:proofErr w:type="gramStart"/>
            <w:r w:rsidRPr="0071418A">
              <w:rPr>
                <w:color w:val="000000"/>
                <w:sz w:val="20"/>
                <w:szCs w:val="20"/>
              </w:rPr>
              <w:t xml:space="preserve"> °С</w:t>
            </w:r>
            <w:proofErr w:type="gramEnd"/>
            <w:r w:rsidRPr="0071418A">
              <w:rPr>
                <w:color w:val="000000"/>
                <w:sz w:val="20"/>
                <w:szCs w:val="20"/>
              </w:rPr>
              <w:t xml:space="preserve"> на 1 °С </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F54AB7" w:rsidTr="0096436D">
        <w:trPr>
          <w:trHeight w:val="312"/>
        </w:trPr>
        <w:tc>
          <w:tcPr>
            <w:tcW w:w="847" w:type="dxa"/>
          </w:tcPr>
          <w:p w:rsidR="00AF2264" w:rsidRPr="00C05402" w:rsidRDefault="00AF2264" w:rsidP="0096436D">
            <w:pPr>
              <w:jc w:val="center"/>
              <w:rPr>
                <w:color w:val="000000"/>
                <w:sz w:val="20"/>
                <w:szCs w:val="20"/>
              </w:rPr>
            </w:pPr>
            <w:r>
              <w:rPr>
                <w:color w:val="000000"/>
                <w:sz w:val="20"/>
                <w:szCs w:val="20"/>
                <w:lang w:val="en-US"/>
              </w:rPr>
              <w:t>3.2.1</w:t>
            </w:r>
            <w:r>
              <w:rPr>
                <w:color w:val="000000"/>
                <w:sz w:val="20"/>
                <w:szCs w:val="20"/>
              </w:rPr>
              <w:t>2</w:t>
            </w:r>
          </w:p>
        </w:tc>
        <w:tc>
          <w:tcPr>
            <w:tcW w:w="4336" w:type="dxa"/>
          </w:tcPr>
          <w:p w:rsidR="00AF2264" w:rsidRPr="00F54AB7" w:rsidRDefault="00AF2264" w:rsidP="0096436D">
            <w:pPr>
              <w:rPr>
                <w:color w:val="000000"/>
                <w:sz w:val="20"/>
                <w:szCs w:val="20"/>
                <w:lang w:val="en-US"/>
              </w:rPr>
            </w:pPr>
            <w:r w:rsidRPr="00F54AB7">
              <w:rPr>
                <w:color w:val="000000"/>
                <w:sz w:val="20"/>
                <w:szCs w:val="20"/>
              </w:rPr>
              <w:t>Компенсация изменения базовой линии:</w:t>
            </w:r>
          </w:p>
        </w:tc>
        <w:tc>
          <w:tcPr>
            <w:tcW w:w="3631" w:type="dxa"/>
          </w:tcPr>
          <w:p w:rsidR="00AF2264" w:rsidRPr="00F54AB7" w:rsidRDefault="00AF2264" w:rsidP="0096436D">
            <w:pPr>
              <w:rPr>
                <w:color w:val="000000"/>
                <w:sz w:val="20"/>
                <w:szCs w:val="20"/>
              </w:rPr>
            </w:pPr>
            <w:proofErr w:type="gramStart"/>
            <w:r w:rsidRPr="00F54AB7">
              <w:rPr>
                <w:color w:val="000000"/>
                <w:sz w:val="20"/>
                <w:szCs w:val="20"/>
              </w:rPr>
              <w:t>стандартная</w:t>
            </w:r>
            <w:proofErr w:type="gramEnd"/>
            <w:r w:rsidRPr="00F54AB7">
              <w:rPr>
                <w:color w:val="000000"/>
                <w:sz w:val="20"/>
                <w:szCs w:val="20"/>
              </w:rPr>
              <w:t xml:space="preserve"> для двух каналов</w:t>
            </w:r>
          </w:p>
        </w:tc>
        <w:tc>
          <w:tcPr>
            <w:tcW w:w="829" w:type="dxa"/>
          </w:tcPr>
          <w:p w:rsidR="00AF2264" w:rsidRPr="00F54AB7" w:rsidRDefault="00AF2264" w:rsidP="0096436D">
            <w:pPr>
              <w:rPr>
                <w:color w:val="000000"/>
                <w:sz w:val="20"/>
                <w:szCs w:val="20"/>
                <w:shd w:val="clear" w:color="auto" w:fill="FFFFFF"/>
              </w:rPr>
            </w:pPr>
          </w:p>
        </w:tc>
      </w:tr>
      <w:tr w:rsidR="00AF2264" w:rsidRPr="00F54AB7" w:rsidTr="0096436D">
        <w:trPr>
          <w:trHeight w:val="312"/>
        </w:trPr>
        <w:tc>
          <w:tcPr>
            <w:tcW w:w="847" w:type="dxa"/>
          </w:tcPr>
          <w:p w:rsidR="00AF2264" w:rsidRPr="00C342B9" w:rsidRDefault="00AF2264" w:rsidP="0096436D">
            <w:pPr>
              <w:jc w:val="center"/>
              <w:rPr>
                <w:b/>
                <w:color w:val="000000"/>
                <w:sz w:val="20"/>
                <w:szCs w:val="20"/>
              </w:rPr>
            </w:pPr>
            <w:r w:rsidRPr="00C342B9">
              <w:rPr>
                <w:b/>
                <w:color w:val="000000"/>
                <w:sz w:val="20"/>
                <w:szCs w:val="20"/>
              </w:rPr>
              <w:t>3.3</w:t>
            </w:r>
          </w:p>
        </w:tc>
        <w:tc>
          <w:tcPr>
            <w:tcW w:w="4336" w:type="dxa"/>
          </w:tcPr>
          <w:p w:rsidR="00AF2264" w:rsidRPr="00C342B9" w:rsidRDefault="00AF2264" w:rsidP="0096436D">
            <w:pPr>
              <w:rPr>
                <w:b/>
                <w:color w:val="000000"/>
                <w:sz w:val="20"/>
                <w:szCs w:val="20"/>
                <w:lang w:val="en-US"/>
              </w:rPr>
            </w:pPr>
            <w:r w:rsidRPr="00C342B9">
              <w:rPr>
                <w:b/>
                <w:color w:val="000000"/>
                <w:sz w:val="20"/>
                <w:szCs w:val="20"/>
              </w:rPr>
              <w:t>Испаритель</w:t>
            </w:r>
          </w:p>
        </w:tc>
        <w:tc>
          <w:tcPr>
            <w:tcW w:w="3631" w:type="dxa"/>
          </w:tcPr>
          <w:p w:rsidR="00AF2264" w:rsidRPr="00F54AB7" w:rsidRDefault="00AF2264" w:rsidP="0096436D">
            <w:pPr>
              <w:rPr>
                <w:color w:val="000000"/>
                <w:sz w:val="20"/>
                <w:szCs w:val="20"/>
              </w:rPr>
            </w:pPr>
            <w:r>
              <w:rPr>
                <w:sz w:val="20"/>
                <w:szCs w:val="20"/>
              </w:rPr>
              <w:t>работа</w:t>
            </w:r>
            <w:r w:rsidRPr="00F54AB7">
              <w:rPr>
                <w:sz w:val="20"/>
                <w:szCs w:val="20"/>
              </w:rPr>
              <w:t xml:space="preserve"> с капиллярными (0.10-</w:t>
            </w:r>
            <w:smartTag w:uri="urn:schemas-microsoft-com:office:smarttags" w:element="metricconverter">
              <w:smartTagPr>
                <w:attr w:name="ProductID" w:val="0.53 мм"/>
              </w:smartTagPr>
              <w:r w:rsidRPr="00F54AB7">
                <w:rPr>
                  <w:sz w:val="20"/>
                  <w:szCs w:val="20"/>
                </w:rPr>
                <w:t>0.53 мм</w:t>
              </w:r>
            </w:smartTag>
            <w:r w:rsidRPr="00F54AB7">
              <w:rPr>
                <w:sz w:val="20"/>
                <w:szCs w:val="20"/>
              </w:rPr>
              <w:t>) колонками с электронным управлен</w:t>
            </w:r>
            <w:r>
              <w:rPr>
                <w:sz w:val="20"/>
                <w:szCs w:val="20"/>
              </w:rPr>
              <w:t xml:space="preserve">ием давлением (0 – 60 </w:t>
            </w:r>
            <w:proofErr w:type="spellStart"/>
            <w:r>
              <w:rPr>
                <w:sz w:val="20"/>
                <w:szCs w:val="20"/>
              </w:rPr>
              <w:t>psi</w:t>
            </w:r>
            <w:proofErr w:type="spellEnd"/>
            <w:r>
              <w:rPr>
                <w:sz w:val="20"/>
                <w:szCs w:val="20"/>
              </w:rPr>
              <w:t>)</w:t>
            </w:r>
            <w:r w:rsidRPr="004C34FB">
              <w:rPr>
                <w:sz w:val="20"/>
                <w:szCs w:val="20"/>
              </w:rPr>
              <w:t xml:space="preserve">; </w:t>
            </w:r>
            <w:r>
              <w:rPr>
                <w:sz w:val="20"/>
                <w:szCs w:val="20"/>
              </w:rPr>
              <w:t>о</w:t>
            </w:r>
            <w:r w:rsidRPr="00F54AB7">
              <w:rPr>
                <w:sz w:val="20"/>
                <w:szCs w:val="20"/>
              </w:rPr>
              <w:t>снащен системой обдувки прокладки, поток 2 мл/мин</w:t>
            </w:r>
          </w:p>
        </w:tc>
        <w:tc>
          <w:tcPr>
            <w:tcW w:w="829" w:type="dxa"/>
          </w:tcPr>
          <w:p w:rsidR="00AF2264" w:rsidRPr="00F54AB7" w:rsidRDefault="00AF2264" w:rsidP="0096436D">
            <w:pPr>
              <w:rPr>
                <w:color w:val="000000"/>
                <w:sz w:val="20"/>
                <w:szCs w:val="20"/>
                <w:shd w:val="clear" w:color="auto" w:fill="FFFFFF"/>
              </w:rPr>
            </w:pPr>
            <w:r w:rsidRPr="00F54AB7">
              <w:rPr>
                <w:color w:val="000000"/>
                <w:sz w:val="20"/>
                <w:szCs w:val="20"/>
                <w:shd w:val="clear" w:color="auto" w:fill="FFFFFF"/>
              </w:rPr>
              <w:t>1</w:t>
            </w:r>
          </w:p>
        </w:tc>
      </w:tr>
      <w:tr w:rsidR="00AF2264" w:rsidRPr="0071418A" w:rsidTr="0096436D">
        <w:trPr>
          <w:trHeight w:val="312"/>
        </w:trPr>
        <w:tc>
          <w:tcPr>
            <w:tcW w:w="847" w:type="dxa"/>
          </w:tcPr>
          <w:p w:rsidR="00AF2264" w:rsidRPr="00962740" w:rsidRDefault="00AF2264" w:rsidP="0096436D">
            <w:pPr>
              <w:jc w:val="center"/>
              <w:rPr>
                <w:color w:val="000000"/>
                <w:sz w:val="20"/>
                <w:szCs w:val="20"/>
              </w:rPr>
            </w:pPr>
            <w:r w:rsidRPr="0071418A">
              <w:rPr>
                <w:color w:val="000000"/>
                <w:sz w:val="20"/>
                <w:szCs w:val="20"/>
                <w:lang w:val="en-US"/>
              </w:rPr>
              <w:t>3.3.</w:t>
            </w:r>
            <w:r>
              <w:rPr>
                <w:color w:val="000000"/>
                <w:sz w:val="20"/>
                <w:szCs w:val="20"/>
              </w:rPr>
              <w:t>1</w:t>
            </w:r>
          </w:p>
        </w:tc>
        <w:tc>
          <w:tcPr>
            <w:tcW w:w="4336" w:type="dxa"/>
          </w:tcPr>
          <w:p w:rsidR="00AF2264" w:rsidRPr="00F54AB7" w:rsidRDefault="00AF2264" w:rsidP="0096436D">
            <w:pPr>
              <w:rPr>
                <w:color w:val="000000"/>
                <w:sz w:val="20"/>
                <w:szCs w:val="20"/>
              </w:rPr>
            </w:pPr>
            <w:r w:rsidRPr="0071418A">
              <w:rPr>
                <w:color w:val="000000"/>
                <w:sz w:val="20"/>
                <w:szCs w:val="20"/>
              </w:rPr>
              <w:t xml:space="preserve">Режимы </w:t>
            </w:r>
            <w:r>
              <w:rPr>
                <w:color w:val="000000"/>
                <w:sz w:val="20"/>
                <w:szCs w:val="20"/>
              </w:rPr>
              <w:t>работы испарителя</w:t>
            </w:r>
          </w:p>
        </w:tc>
        <w:tc>
          <w:tcPr>
            <w:tcW w:w="3631" w:type="dxa"/>
          </w:tcPr>
          <w:p w:rsidR="00AF2264" w:rsidRPr="004C34FB" w:rsidRDefault="00AF2264" w:rsidP="0096436D">
            <w:pPr>
              <w:rPr>
                <w:color w:val="000000"/>
                <w:sz w:val="20"/>
                <w:szCs w:val="20"/>
              </w:rPr>
            </w:pPr>
            <w:r>
              <w:rPr>
                <w:color w:val="000000"/>
                <w:sz w:val="20"/>
                <w:szCs w:val="20"/>
              </w:rPr>
              <w:t>не хуже</w:t>
            </w:r>
            <w:r w:rsidRPr="004C34FB">
              <w:rPr>
                <w:color w:val="000000"/>
                <w:sz w:val="20"/>
                <w:szCs w:val="20"/>
              </w:rPr>
              <w:t xml:space="preserve">: </w:t>
            </w:r>
            <w:r w:rsidRPr="0071418A">
              <w:rPr>
                <w:color w:val="000000"/>
                <w:sz w:val="20"/>
                <w:szCs w:val="20"/>
              </w:rPr>
              <w:t>без сброса, со сбросом, сброс растворителя</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053EDC" w:rsidRDefault="00AF2264" w:rsidP="0096436D">
            <w:pPr>
              <w:jc w:val="center"/>
              <w:rPr>
                <w:color w:val="000000"/>
                <w:sz w:val="20"/>
                <w:szCs w:val="20"/>
              </w:rPr>
            </w:pPr>
            <w:r w:rsidRPr="00053EDC">
              <w:rPr>
                <w:color w:val="000000"/>
                <w:sz w:val="20"/>
                <w:szCs w:val="20"/>
                <w:lang w:val="en-US"/>
              </w:rPr>
              <w:t>3.3.</w:t>
            </w:r>
            <w:r w:rsidRPr="00053EDC">
              <w:rPr>
                <w:color w:val="000000"/>
                <w:sz w:val="20"/>
                <w:szCs w:val="20"/>
              </w:rPr>
              <w:t>2</w:t>
            </w:r>
          </w:p>
        </w:tc>
        <w:tc>
          <w:tcPr>
            <w:tcW w:w="4336" w:type="dxa"/>
          </w:tcPr>
          <w:p w:rsidR="00AF2264" w:rsidRPr="00053EDC" w:rsidRDefault="00AF2264" w:rsidP="0096436D">
            <w:pPr>
              <w:rPr>
                <w:color w:val="000000"/>
                <w:sz w:val="20"/>
                <w:szCs w:val="20"/>
              </w:rPr>
            </w:pPr>
            <w:r w:rsidRPr="00053EDC">
              <w:rPr>
                <w:color w:val="000000"/>
                <w:sz w:val="20"/>
                <w:szCs w:val="20"/>
              </w:rPr>
              <w:t xml:space="preserve">Температурный диапазон </w:t>
            </w:r>
          </w:p>
        </w:tc>
        <w:tc>
          <w:tcPr>
            <w:tcW w:w="3631" w:type="dxa"/>
          </w:tcPr>
          <w:p w:rsidR="00AF2264" w:rsidRPr="004C34FB" w:rsidRDefault="00AF2264" w:rsidP="0096436D">
            <w:pPr>
              <w:rPr>
                <w:color w:val="000000"/>
                <w:sz w:val="20"/>
                <w:szCs w:val="20"/>
              </w:rPr>
            </w:pPr>
            <w:r>
              <w:rPr>
                <w:color w:val="000000"/>
                <w:sz w:val="20"/>
                <w:szCs w:val="20"/>
              </w:rPr>
              <w:t>не хуже</w:t>
            </w:r>
            <w:r w:rsidRPr="004C34FB">
              <w:rPr>
                <w:color w:val="000000"/>
                <w:sz w:val="20"/>
                <w:szCs w:val="20"/>
              </w:rPr>
              <w:t>:</w:t>
            </w:r>
            <w:r>
              <w:rPr>
                <w:color w:val="000000"/>
                <w:sz w:val="20"/>
                <w:szCs w:val="20"/>
              </w:rPr>
              <w:t xml:space="preserve"> от комнатной температуры  +4</w:t>
            </w:r>
            <w:proofErr w:type="gramStart"/>
            <w:r>
              <w:rPr>
                <w:color w:val="000000"/>
                <w:sz w:val="20"/>
                <w:szCs w:val="20"/>
              </w:rPr>
              <w:t>°С</w:t>
            </w:r>
            <w:proofErr w:type="gramEnd"/>
            <w:r>
              <w:rPr>
                <w:color w:val="000000"/>
                <w:sz w:val="20"/>
                <w:szCs w:val="20"/>
              </w:rPr>
              <w:t xml:space="preserve"> до</w:t>
            </w:r>
            <w:r w:rsidRPr="00053EDC">
              <w:rPr>
                <w:color w:val="000000"/>
                <w:sz w:val="20"/>
                <w:szCs w:val="20"/>
              </w:rPr>
              <w:t xml:space="preserve"> </w:t>
            </w:r>
            <w:smartTag w:uri="urn:schemas-microsoft-com:office:smarttags" w:element="metricconverter">
              <w:smartTagPr>
                <w:attr w:name="ProductID" w:val="400ﾰC"/>
              </w:smartTagPr>
              <w:r w:rsidRPr="004C34FB">
                <w:rPr>
                  <w:color w:val="000000"/>
                  <w:sz w:val="20"/>
                  <w:szCs w:val="20"/>
                </w:rPr>
                <w:t>400</w:t>
              </w:r>
              <w:r w:rsidRPr="00053EDC">
                <w:rPr>
                  <w:color w:val="000000"/>
                  <w:sz w:val="20"/>
                  <w:szCs w:val="20"/>
                </w:rPr>
                <w:t>°</w:t>
              </w:r>
              <w:r w:rsidRPr="00053EDC">
                <w:rPr>
                  <w:color w:val="000000"/>
                  <w:sz w:val="20"/>
                  <w:szCs w:val="20"/>
                  <w:lang w:val="en-US"/>
                </w:rPr>
                <w:t>C</w:t>
              </w:r>
            </w:smartTag>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053EDC" w:rsidRDefault="00AF2264" w:rsidP="0096436D">
            <w:pPr>
              <w:jc w:val="center"/>
              <w:rPr>
                <w:color w:val="000000"/>
                <w:sz w:val="20"/>
                <w:szCs w:val="20"/>
              </w:rPr>
            </w:pPr>
            <w:r>
              <w:rPr>
                <w:color w:val="000000"/>
                <w:sz w:val="20"/>
                <w:szCs w:val="20"/>
                <w:lang w:val="en-US"/>
              </w:rPr>
              <w:t>3.3.</w:t>
            </w:r>
            <w:r>
              <w:rPr>
                <w:color w:val="000000"/>
                <w:sz w:val="20"/>
                <w:szCs w:val="20"/>
              </w:rPr>
              <w:t>3</w:t>
            </w:r>
          </w:p>
        </w:tc>
        <w:tc>
          <w:tcPr>
            <w:tcW w:w="4336" w:type="dxa"/>
          </w:tcPr>
          <w:p w:rsidR="00AF2264" w:rsidRPr="0071418A" w:rsidRDefault="00AF2264" w:rsidP="0096436D">
            <w:pPr>
              <w:rPr>
                <w:color w:val="000000"/>
                <w:sz w:val="20"/>
                <w:szCs w:val="20"/>
              </w:rPr>
            </w:pPr>
            <w:r w:rsidRPr="0071418A">
              <w:rPr>
                <w:color w:val="000000"/>
                <w:sz w:val="20"/>
                <w:szCs w:val="20"/>
              </w:rPr>
              <w:t>Максимальное деление потока:</w:t>
            </w:r>
          </w:p>
        </w:tc>
        <w:tc>
          <w:tcPr>
            <w:tcW w:w="3631" w:type="dxa"/>
          </w:tcPr>
          <w:p w:rsidR="00AF2264" w:rsidRPr="0071418A" w:rsidRDefault="00AF2264" w:rsidP="0096436D">
            <w:pPr>
              <w:rPr>
                <w:color w:val="000000"/>
                <w:sz w:val="20"/>
                <w:szCs w:val="20"/>
              </w:rPr>
            </w:pPr>
            <w:r w:rsidRPr="0071418A">
              <w:rPr>
                <w:color w:val="000000"/>
                <w:sz w:val="20"/>
                <w:szCs w:val="20"/>
              </w:rPr>
              <w:t>не менее 250:1</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053EDC" w:rsidRDefault="00AF2264" w:rsidP="0096436D">
            <w:pPr>
              <w:jc w:val="center"/>
              <w:rPr>
                <w:color w:val="000000"/>
                <w:sz w:val="20"/>
                <w:szCs w:val="20"/>
              </w:rPr>
            </w:pPr>
            <w:r>
              <w:rPr>
                <w:color w:val="000000"/>
                <w:sz w:val="20"/>
                <w:szCs w:val="20"/>
                <w:lang w:val="en-US"/>
              </w:rPr>
              <w:t>3.3.</w:t>
            </w:r>
            <w:r>
              <w:rPr>
                <w:color w:val="000000"/>
                <w:sz w:val="20"/>
                <w:szCs w:val="20"/>
              </w:rPr>
              <w:t>4</w:t>
            </w:r>
          </w:p>
        </w:tc>
        <w:tc>
          <w:tcPr>
            <w:tcW w:w="4336" w:type="dxa"/>
          </w:tcPr>
          <w:p w:rsidR="00AF2264" w:rsidRPr="0071418A" w:rsidRDefault="00AF2264" w:rsidP="0096436D">
            <w:pPr>
              <w:rPr>
                <w:color w:val="000000"/>
                <w:sz w:val="20"/>
                <w:szCs w:val="20"/>
              </w:rPr>
            </w:pPr>
            <w:r w:rsidRPr="0071418A">
              <w:rPr>
                <w:color w:val="000000"/>
                <w:sz w:val="20"/>
                <w:szCs w:val="20"/>
              </w:rPr>
              <w:t>Скорость потока:</w:t>
            </w:r>
          </w:p>
        </w:tc>
        <w:tc>
          <w:tcPr>
            <w:tcW w:w="3631" w:type="dxa"/>
          </w:tcPr>
          <w:p w:rsidR="00AF2264" w:rsidRPr="0071418A" w:rsidRDefault="00AF2264" w:rsidP="0096436D">
            <w:pPr>
              <w:rPr>
                <w:color w:val="000000"/>
                <w:sz w:val="20"/>
                <w:szCs w:val="20"/>
              </w:rPr>
            </w:pPr>
            <w:r w:rsidRPr="0071418A">
              <w:rPr>
                <w:color w:val="000000"/>
                <w:sz w:val="20"/>
                <w:szCs w:val="20"/>
              </w:rPr>
              <w:t>0 – 500 мл/мин</w:t>
            </w:r>
          </w:p>
        </w:tc>
        <w:tc>
          <w:tcPr>
            <w:tcW w:w="829" w:type="dxa"/>
          </w:tcPr>
          <w:p w:rsidR="00AF2264" w:rsidRPr="0071418A" w:rsidRDefault="00AF2264" w:rsidP="0096436D">
            <w:pPr>
              <w:rPr>
                <w:color w:val="000000"/>
                <w:sz w:val="20"/>
                <w:szCs w:val="20"/>
                <w:shd w:val="clear" w:color="auto" w:fill="FFFFFF"/>
              </w:rPr>
            </w:pPr>
          </w:p>
        </w:tc>
      </w:tr>
      <w:tr w:rsidR="00AF2264" w:rsidRPr="00C342B9" w:rsidTr="0096436D">
        <w:trPr>
          <w:trHeight w:val="312"/>
        </w:trPr>
        <w:tc>
          <w:tcPr>
            <w:tcW w:w="847" w:type="dxa"/>
          </w:tcPr>
          <w:p w:rsidR="00AF2264" w:rsidRPr="00C342B9" w:rsidRDefault="00AF2264" w:rsidP="0096436D">
            <w:pPr>
              <w:jc w:val="center"/>
              <w:rPr>
                <w:b/>
                <w:color w:val="000000"/>
                <w:sz w:val="20"/>
                <w:szCs w:val="20"/>
              </w:rPr>
            </w:pPr>
            <w:r w:rsidRPr="00C342B9">
              <w:rPr>
                <w:b/>
                <w:color w:val="000000"/>
                <w:sz w:val="20"/>
                <w:szCs w:val="20"/>
              </w:rPr>
              <w:t>3.4</w:t>
            </w:r>
          </w:p>
        </w:tc>
        <w:tc>
          <w:tcPr>
            <w:tcW w:w="4336" w:type="dxa"/>
          </w:tcPr>
          <w:p w:rsidR="00AF2264" w:rsidRPr="00C342B9" w:rsidRDefault="00AF2264" w:rsidP="0096436D">
            <w:pPr>
              <w:rPr>
                <w:b/>
                <w:color w:val="000000"/>
                <w:sz w:val="20"/>
                <w:szCs w:val="20"/>
                <w:lang w:val="en-US"/>
              </w:rPr>
            </w:pPr>
            <w:r w:rsidRPr="00C342B9">
              <w:rPr>
                <w:b/>
                <w:color w:val="000000"/>
                <w:sz w:val="20"/>
                <w:szCs w:val="20"/>
              </w:rPr>
              <w:t xml:space="preserve">Пламенно-ионизационный детектор </w:t>
            </w:r>
          </w:p>
        </w:tc>
        <w:tc>
          <w:tcPr>
            <w:tcW w:w="3631" w:type="dxa"/>
          </w:tcPr>
          <w:p w:rsidR="00AF2264" w:rsidRPr="00C342B9" w:rsidRDefault="00AF2264" w:rsidP="0096436D">
            <w:pPr>
              <w:rPr>
                <w:b/>
                <w:color w:val="000000"/>
                <w:sz w:val="20"/>
                <w:szCs w:val="20"/>
              </w:rPr>
            </w:pPr>
          </w:p>
        </w:tc>
        <w:tc>
          <w:tcPr>
            <w:tcW w:w="829" w:type="dxa"/>
          </w:tcPr>
          <w:p w:rsidR="00AF2264" w:rsidRPr="00C342B9" w:rsidRDefault="00AF2264" w:rsidP="0096436D">
            <w:pPr>
              <w:rPr>
                <w:b/>
                <w:color w:val="000000"/>
                <w:sz w:val="20"/>
                <w:szCs w:val="20"/>
                <w:shd w:val="clear" w:color="auto" w:fill="FFFFFF"/>
              </w:rPr>
            </w:pPr>
            <w:r w:rsidRPr="00C342B9">
              <w:rPr>
                <w:b/>
                <w:color w:val="000000"/>
                <w:sz w:val="20"/>
                <w:szCs w:val="20"/>
                <w:shd w:val="clear" w:color="auto" w:fill="FFFFFF"/>
              </w:rPr>
              <w:t>1</w:t>
            </w: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3.4.1</w:t>
            </w:r>
          </w:p>
        </w:tc>
        <w:tc>
          <w:tcPr>
            <w:tcW w:w="4336" w:type="dxa"/>
          </w:tcPr>
          <w:p w:rsidR="00AF2264" w:rsidRPr="0071418A" w:rsidRDefault="00AF2264" w:rsidP="0096436D">
            <w:pPr>
              <w:rPr>
                <w:color w:val="000000"/>
                <w:sz w:val="20"/>
                <w:szCs w:val="20"/>
              </w:rPr>
            </w:pPr>
            <w:r w:rsidRPr="0071418A">
              <w:rPr>
                <w:color w:val="000000"/>
                <w:sz w:val="20"/>
                <w:szCs w:val="20"/>
              </w:rPr>
              <w:t>Электронный контроль давления и потока детекторных газов</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3.4.2</w:t>
            </w:r>
          </w:p>
        </w:tc>
        <w:tc>
          <w:tcPr>
            <w:tcW w:w="4336" w:type="dxa"/>
          </w:tcPr>
          <w:p w:rsidR="00AF2264" w:rsidRPr="0071418A" w:rsidRDefault="00AF2264" w:rsidP="0096436D">
            <w:pPr>
              <w:rPr>
                <w:color w:val="000000"/>
                <w:sz w:val="20"/>
                <w:szCs w:val="20"/>
              </w:rPr>
            </w:pPr>
            <w:r w:rsidRPr="0071418A">
              <w:rPr>
                <w:color w:val="000000"/>
                <w:sz w:val="20"/>
                <w:szCs w:val="20"/>
              </w:rPr>
              <w:t>Максимальная рабочая температура:</w:t>
            </w:r>
          </w:p>
        </w:tc>
        <w:tc>
          <w:tcPr>
            <w:tcW w:w="3631" w:type="dxa"/>
          </w:tcPr>
          <w:p w:rsidR="00AF2264" w:rsidRPr="0071418A" w:rsidRDefault="00AF2264" w:rsidP="0096436D">
            <w:pPr>
              <w:rPr>
                <w:color w:val="000000"/>
                <w:sz w:val="20"/>
                <w:szCs w:val="20"/>
              </w:rPr>
            </w:pPr>
            <w:r w:rsidRPr="0071418A">
              <w:rPr>
                <w:color w:val="000000"/>
                <w:sz w:val="20"/>
                <w:szCs w:val="20"/>
              </w:rPr>
              <w:t>425</w:t>
            </w:r>
            <w:proofErr w:type="gramStart"/>
            <w:r w:rsidRPr="0071418A">
              <w:rPr>
                <w:color w:val="000000"/>
                <w:sz w:val="20"/>
                <w:szCs w:val="20"/>
              </w:rPr>
              <w:t xml:space="preserve"> °С</w:t>
            </w:r>
            <w:proofErr w:type="gramEnd"/>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3.4.3</w:t>
            </w:r>
          </w:p>
        </w:tc>
        <w:tc>
          <w:tcPr>
            <w:tcW w:w="4336" w:type="dxa"/>
          </w:tcPr>
          <w:p w:rsidR="00AF2264" w:rsidRPr="0071418A" w:rsidRDefault="00AF2264" w:rsidP="0096436D">
            <w:pPr>
              <w:rPr>
                <w:color w:val="000000"/>
                <w:sz w:val="20"/>
                <w:szCs w:val="20"/>
              </w:rPr>
            </w:pPr>
            <w:r w:rsidRPr="0071418A">
              <w:rPr>
                <w:color w:val="000000"/>
                <w:sz w:val="20"/>
                <w:szCs w:val="20"/>
              </w:rPr>
              <w:t>Автоматическое зажигание пламени</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3.4.4</w:t>
            </w:r>
          </w:p>
        </w:tc>
        <w:tc>
          <w:tcPr>
            <w:tcW w:w="4336" w:type="dxa"/>
          </w:tcPr>
          <w:p w:rsidR="00AF2264" w:rsidRPr="0071418A" w:rsidRDefault="00AF2264" w:rsidP="0096436D">
            <w:pPr>
              <w:rPr>
                <w:color w:val="000000"/>
                <w:sz w:val="20"/>
                <w:szCs w:val="20"/>
              </w:rPr>
            </w:pPr>
            <w:r w:rsidRPr="0071418A">
              <w:rPr>
                <w:color w:val="000000"/>
                <w:sz w:val="20"/>
                <w:szCs w:val="20"/>
              </w:rPr>
              <w:t>Автоматическая регистрация прекращения горения пламени детектора и отключение детекторных газов</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lastRenderedPageBreak/>
              <w:t>3.4.5</w:t>
            </w:r>
          </w:p>
        </w:tc>
        <w:tc>
          <w:tcPr>
            <w:tcW w:w="4336" w:type="dxa"/>
          </w:tcPr>
          <w:p w:rsidR="00AF2264" w:rsidRPr="0071418A" w:rsidRDefault="00AF2264" w:rsidP="0096436D">
            <w:pPr>
              <w:rPr>
                <w:color w:val="000000"/>
                <w:sz w:val="20"/>
                <w:szCs w:val="20"/>
              </w:rPr>
            </w:pPr>
            <w:r w:rsidRPr="0071418A">
              <w:rPr>
                <w:color w:val="000000"/>
                <w:sz w:val="20"/>
                <w:szCs w:val="20"/>
              </w:rPr>
              <w:t>Частота обработки сигнала:</w:t>
            </w:r>
          </w:p>
        </w:tc>
        <w:tc>
          <w:tcPr>
            <w:tcW w:w="3631" w:type="dxa"/>
          </w:tcPr>
          <w:p w:rsidR="00AF2264" w:rsidRPr="0071418A" w:rsidRDefault="00AF2264" w:rsidP="0096436D">
            <w:pPr>
              <w:rPr>
                <w:color w:val="000000"/>
                <w:sz w:val="20"/>
                <w:szCs w:val="20"/>
              </w:rPr>
            </w:pPr>
            <w:r w:rsidRPr="0071418A">
              <w:rPr>
                <w:color w:val="000000"/>
                <w:sz w:val="20"/>
                <w:szCs w:val="20"/>
              </w:rPr>
              <w:t>не менее 100  Гц.</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3.4.6</w:t>
            </w:r>
          </w:p>
        </w:tc>
        <w:tc>
          <w:tcPr>
            <w:tcW w:w="4336" w:type="dxa"/>
          </w:tcPr>
          <w:p w:rsidR="00AF2264" w:rsidRPr="0071418A" w:rsidRDefault="00AF2264" w:rsidP="0096436D">
            <w:pPr>
              <w:rPr>
                <w:color w:val="000000"/>
                <w:sz w:val="20"/>
                <w:szCs w:val="20"/>
              </w:rPr>
            </w:pPr>
            <w:r w:rsidRPr="0071418A">
              <w:rPr>
                <w:color w:val="000000"/>
                <w:sz w:val="20"/>
                <w:szCs w:val="20"/>
              </w:rPr>
              <w:t>Минимальный обнаруживаемый уровень:</w:t>
            </w:r>
          </w:p>
        </w:tc>
        <w:tc>
          <w:tcPr>
            <w:tcW w:w="3631" w:type="dxa"/>
          </w:tcPr>
          <w:p w:rsidR="00AF2264" w:rsidRPr="0071418A" w:rsidRDefault="00AF2264" w:rsidP="0096436D">
            <w:pPr>
              <w:rPr>
                <w:color w:val="000000"/>
                <w:sz w:val="20"/>
                <w:szCs w:val="20"/>
              </w:rPr>
            </w:pPr>
            <w:r w:rsidRPr="0071418A">
              <w:rPr>
                <w:color w:val="000000"/>
                <w:sz w:val="20"/>
                <w:szCs w:val="20"/>
              </w:rPr>
              <w:t xml:space="preserve">&lt; 3 </w:t>
            </w:r>
            <w:proofErr w:type="spellStart"/>
            <w:r w:rsidRPr="0071418A">
              <w:rPr>
                <w:color w:val="000000"/>
                <w:sz w:val="20"/>
                <w:szCs w:val="20"/>
              </w:rPr>
              <w:t>пкг</w:t>
            </w:r>
            <w:proofErr w:type="spellEnd"/>
            <w:r w:rsidRPr="0071418A">
              <w:rPr>
                <w:color w:val="000000"/>
                <w:sz w:val="20"/>
                <w:szCs w:val="20"/>
              </w:rPr>
              <w:t xml:space="preserve"> углерода/сек для </w:t>
            </w:r>
            <w:proofErr w:type="spellStart"/>
            <w:r w:rsidRPr="0071418A">
              <w:rPr>
                <w:color w:val="000000"/>
                <w:sz w:val="20"/>
                <w:szCs w:val="20"/>
              </w:rPr>
              <w:t>тридекана</w:t>
            </w:r>
            <w:proofErr w:type="spellEnd"/>
            <w:r w:rsidRPr="0071418A">
              <w:rPr>
                <w:color w:val="000000"/>
                <w:sz w:val="20"/>
                <w:szCs w:val="20"/>
              </w:rPr>
              <w:t xml:space="preserve"> при пользовании азотом в качестве газа-носителя и горелкой с диаметром </w:t>
            </w:r>
            <w:smartTag w:uri="urn:schemas-microsoft-com:office:smarttags" w:element="metricconverter">
              <w:smartTagPr>
                <w:attr w:name="ProductID" w:val="0,2974 мм"/>
              </w:smartTagPr>
              <w:r w:rsidRPr="0071418A">
                <w:rPr>
                  <w:color w:val="000000"/>
                  <w:sz w:val="20"/>
                  <w:szCs w:val="20"/>
                </w:rPr>
                <w:t>0,2974 мм</w:t>
              </w:r>
            </w:smartTag>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rPr>
            </w:pPr>
            <w:r w:rsidRPr="0071418A">
              <w:rPr>
                <w:color w:val="000000"/>
                <w:sz w:val="20"/>
                <w:szCs w:val="20"/>
                <w:lang w:val="en-US"/>
              </w:rPr>
              <w:t>3.4.7</w:t>
            </w:r>
          </w:p>
        </w:tc>
        <w:tc>
          <w:tcPr>
            <w:tcW w:w="4336" w:type="dxa"/>
          </w:tcPr>
          <w:p w:rsidR="00AF2264" w:rsidRPr="0071418A" w:rsidRDefault="00AF2264" w:rsidP="0096436D">
            <w:pPr>
              <w:rPr>
                <w:color w:val="000000"/>
                <w:sz w:val="20"/>
                <w:szCs w:val="20"/>
              </w:rPr>
            </w:pPr>
            <w:r w:rsidRPr="0071418A">
              <w:rPr>
                <w:color w:val="000000"/>
                <w:sz w:val="20"/>
                <w:szCs w:val="20"/>
              </w:rPr>
              <w:t>Линейный динамический диапазон:</w:t>
            </w:r>
          </w:p>
        </w:tc>
        <w:tc>
          <w:tcPr>
            <w:tcW w:w="3631" w:type="dxa"/>
          </w:tcPr>
          <w:p w:rsidR="00AF2264" w:rsidRPr="0071418A" w:rsidRDefault="00AF2264" w:rsidP="0096436D">
            <w:pPr>
              <w:rPr>
                <w:color w:val="000000"/>
                <w:sz w:val="20"/>
                <w:szCs w:val="20"/>
              </w:rPr>
            </w:pPr>
            <w:r w:rsidRPr="0071418A">
              <w:rPr>
                <w:color w:val="000000"/>
                <w:sz w:val="20"/>
                <w:szCs w:val="20"/>
              </w:rPr>
              <w:t>&gt;1 х 10</w:t>
            </w:r>
            <w:r w:rsidRPr="0071418A">
              <w:rPr>
                <w:color w:val="000000"/>
                <w:sz w:val="20"/>
                <w:szCs w:val="20"/>
                <w:vertAlign w:val="superscript"/>
              </w:rPr>
              <w:t>7</w:t>
            </w:r>
            <w:r w:rsidRPr="0071418A">
              <w:rPr>
                <w:color w:val="000000"/>
                <w:sz w:val="20"/>
                <w:szCs w:val="20"/>
              </w:rPr>
              <w:t xml:space="preserve"> (погрешность &lt;+ 10%) при тех же условиях</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A27E52" w:rsidRDefault="00AF2264" w:rsidP="0096436D">
            <w:pPr>
              <w:jc w:val="center"/>
              <w:rPr>
                <w:b/>
                <w:color w:val="000000"/>
                <w:sz w:val="20"/>
                <w:szCs w:val="20"/>
              </w:rPr>
            </w:pPr>
            <w:r w:rsidRPr="00A27E52">
              <w:rPr>
                <w:b/>
                <w:color w:val="000000"/>
                <w:sz w:val="20"/>
                <w:szCs w:val="20"/>
              </w:rPr>
              <w:t>3.6</w:t>
            </w:r>
          </w:p>
        </w:tc>
        <w:tc>
          <w:tcPr>
            <w:tcW w:w="4336" w:type="dxa"/>
          </w:tcPr>
          <w:p w:rsidR="00AF2264" w:rsidRPr="00A27E52" w:rsidRDefault="00AF2264" w:rsidP="0096436D">
            <w:pPr>
              <w:rPr>
                <w:b/>
                <w:color w:val="000000"/>
                <w:sz w:val="20"/>
                <w:szCs w:val="20"/>
              </w:rPr>
            </w:pPr>
            <w:r w:rsidRPr="00A27E52">
              <w:rPr>
                <w:b/>
                <w:sz w:val="20"/>
                <w:szCs w:val="20"/>
              </w:rPr>
              <w:t xml:space="preserve">Программное обеспечение </w:t>
            </w:r>
          </w:p>
        </w:tc>
        <w:tc>
          <w:tcPr>
            <w:tcW w:w="3631" w:type="dxa"/>
          </w:tcPr>
          <w:p w:rsidR="00AF2264" w:rsidRPr="004C34FB" w:rsidRDefault="00AF2264" w:rsidP="0096436D">
            <w:pPr>
              <w:rPr>
                <w:color w:val="000000"/>
                <w:sz w:val="20"/>
                <w:szCs w:val="20"/>
              </w:rPr>
            </w:pPr>
            <w:r w:rsidRPr="0071418A">
              <w:rPr>
                <w:color w:val="000000"/>
                <w:sz w:val="20"/>
                <w:szCs w:val="20"/>
              </w:rPr>
              <w:t>Полный контроль и возможность управления всеми рабочими параметрами хроматографа и детекторов (до 4-х приборов одновременно)</w:t>
            </w:r>
            <w:r w:rsidRPr="004C34FB">
              <w:rPr>
                <w:color w:val="000000"/>
                <w:sz w:val="20"/>
                <w:szCs w:val="20"/>
              </w:rPr>
              <w:t xml:space="preserve">; </w:t>
            </w:r>
            <w:proofErr w:type="gramStart"/>
            <w:r>
              <w:rPr>
                <w:color w:val="000000"/>
                <w:sz w:val="20"/>
                <w:szCs w:val="20"/>
                <w:lang w:val="en-US"/>
              </w:rPr>
              <w:t>c</w:t>
            </w:r>
            <w:proofErr w:type="spellStart"/>
            <w:proofErr w:type="gramEnd"/>
            <w:r w:rsidRPr="0071418A">
              <w:rPr>
                <w:color w:val="000000"/>
                <w:sz w:val="20"/>
                <w:szCs w:val="20"/>
              </w:rPr>
              <w:t>оздание</w:t>
            </w:r>
            <w:proofErr w:type="spellEnd"/>
            <w:r w:rsidRPr="0071418A">
              <w:rPr>
                <w:color w:val="000000"/>
                <w:sz w:val="20"/>
                <w:szCs w:val="20"/>
              </w:rPr>
              <w:t xml:space="preserve"> отчетов настройки детекторов, </w:t>
            </w:r>
            <w:proofErr w:type="spellStart"/>
            <w:r w:rsidRPr="0071418A">
              <w:rPr>
                <w:color w:val="000000"/>
                <w:sz w:val="20"/>
                <w:szCs w:val="20"/>
              </w:rPr>
              <w:t>хроматографирования</w:t>
            </w:r>
            <w:proofErr w:type="spellEnd"/>
            <w:r w:rsidRPr="0071418A">
              <w:rPr>
                <w:color w:val="000000"/>
                <w:sz w:val="20"/>
                <w:szCs w:val="20"/>
              </w:rPr>
              <w:t xml:space="preserve"> и гибкая настройка неограниченного числа пользовательских отчетов</w:t>
            </w:r>
            <w:r w:rsidRPr="004C34FB">
              <w:rPr>
                <w:color w:val="000000"/>
                <w:sz w:val="20"/>
                <w:szCs w:val="20"/>
              </w:rPr>
              <w:t xml:space="preserve">; </w:t>
            </w:r>
            <w:r w:rsidRPr="00BE5753">
              <w:rPr>
                <w:sz w:val="20"/>
                <w:szCs w:val="20"/>
              </w:rPr>
              <w:t>Программное обеспечение до</w:t>
            </w:r>
            <w:r>
              <w:rPr>
                <w:sz w:val="20"/>
                <w:szCs w:val="20"/>
              </w:rPr>
              <w:t xml:space="preserve">лжно обеспечивать возможность </w:t>
            </w:r>
            <w:r w:rsidRPr="00BE5753">
              <w:rPr>
                <w:sz w:val="20"/>
                <w:szCs w:val="20"/>
              </w:rPr>
              <w:t>обмена данными с ПО «</w:t>
            </w:r>
            <w:proofErr w:type="spellStart"/>
            <w:r w:rsidRPr="00BE5753">
              <w:rPr>
                <w:sz w:val="20"/>
                <w:szCs w:val="20"/>
              </w:rPr>
              <w:t>Химстанция</w:t>
            </w:r>
            <w:proofErr w:type="spellEnd"/>
            <w:r w:rsidRPr="00BE5753">
              <w:rPr>
                <w:sz w:val="20"/>
                <w:szCs w:val="20"/>
              </w:rPr>
              <w:t>», установленным на хроматографы в лаборатории заказчика</w:t>
            </w:r>
          </w:p>
        </w:tc>
        <w:tc>
          <w:tcPr>
            <w:tcW w:w="829" w:type="dxa"/>
          </w:tcPr>
          <w:p w:rsidR="00AF2264" w:rsidRPr="0071418A" w:rsidRDefault="00AF2264" w:rsidP="0096436D">
            <w:pPr>
              <w:rPr>
                <w:color w:val="000000"/>
                <w:sz w:val="20"/>
                <w:szCs w:val="20"/>
                <w:shd w:val="clear" w:color="auto" w:fill="FFFFFF"/>
              </w:rPr>
            </w:pPr>
          </w:p>
        </w:tc>
      </w:tr>
      <w:tr w:rsidR="00AF2264" w:rsidRPr="00BE5753" w:rsidTr="0096436D">
        <w:trPr>
          <w:trHeight w:val="312"/>
        </w:trPr>
        <w:tc>
          <w:tcPr>
            <w:tcW w:w="847" w:type="dxa"/>
          </w:tcPr>
          <w:p w:rsidR="00AF2264" w:rsidRPr="005577B1" w:rsidRDefault="00AF2264" w:rsidP="0096436D">
            <w:pPr>
              <w:jc w:val="center"/>
              <w:rPr>
                <w:color w:val="000000"/>
                <w:sz w:val="20"/>
                <w:szCs w:val="20"/>
                <w:lang w:val="en-US"/>
              </w:rPr>
            </w:pPr>
            <w:r w:rsidRPr="00BE5753">
              <w:rPr>
                <w:color w:val="000000"/>
                <w:sz w:val="20"/>
                <w:szCs w:val="20"/>
                <w:lang w:val="en-US"/>
              </w:rPr>
              <w:t>3.6.</w:t>
            </w:r>
            <w:r>
              <w:rPr>
                <w:color w:val="000000"/>
                <w:sz w:val="20"/>
                <w:szCs w:val="20"/>
                <w:lang w:val="en-US"/>
              </w:rPr>
              <w:t>1</w:t>
            </w:r>
          </w:p>
        </w:tc>
        <w:tc>
          <w:tcPr>
            <w:tcW w:w="4336" w:type="dxa"/>
          </w:tcPr>
          <w:p w:rsidR="00AF2264" w:rsidRPr="00BE5753" w:rsidRDefault="00AF2264" w:rsidP="0096436D">
            <w:pPr>
              <w:rPr>
                <w:color w:val="000000"/>
                <w:sz w:val="20"/>
                <w:szCs w:val="20"/>
              </w:rPr>
            </w:pPr>
            <w:r w:rsidRPr="00BE5753">
              <w:rPr>
                <w:color w:val="000000"/>
                <w:sz w:val="20"/>
                <w:szCs w:val="20"/>
              </w:rPr>
              <w:t>Интерфейсы обмена данными:</w:t>
            </w:r>
          </w:p>
        </w:tc>
        <w:tc>
          <w:tcPr>
            <w:tcW w:w="3631" w:type="dxa"/>
          </w:tcPr>
          <w:p w:rsidR="00AF2264" w:rsidRPr="00BE5753" w:rsidRDefault="00AF2264" w:rsidP="0096436D">
            <w:pPr>
              <w:rPr>
                <w:color w:val="000000"/>
                <w:sz w:val="20"/>
                <w:szCs w:val="20"/>
              </w:rPr>
            </w:pPr>
            <w:r w:rsidRPr="00BE5753">
              <w:rPr>
                <w:color w:val="000000"/>
                <w:sz w:val="20"/>
                <w:szCs w:val="20"/>
              </w:rPr>
              <w:t>RS-232-C; аналоговый выход (1 мВ, 1</w:t>
            </w:r>
            <w:proofErr w:type="gramStart"/>
            <w:r w:rsidRPr="00BE5753">
              <w:rPr>
                <w:color w:val="000000"/>
                <w:sz w:val="20"/>
                <w:szCs w:val="20"/>
              </w:rPr>
              <w:t xml:space="preserve"> В</w:t>
            </w:r>
            <w:proofErr w:type="gramEnd"/>
            <w:r w:rsidRPr="00BE5753">
              <w:rPr>
                <w:color w:val="000000"/>
                <w:sz w:val="20"/>
                <w:szCs w:val="20"/>
              </w:rPr>
              <w:t xml:space="preserve"> и 10 В); удаленный старт/стоп;  LAN</w:t>
            </w:r>
          </w:p>
        </w:tc>
        <w:tc>
          <w:tcPr>
            <w:tcW w:w="829" w:type="dxa"/>
          </w:tcPr>
          <w:p w:rsidR="00AF2264" w:rsidRPr="00BE5753" w:rsidRDefault="00AF2264" w:rsidP="0096436D">
            <w:pPr>
              <w:rPr>
                <w:color w:val="000000"/>
                <w:sz w:val="20"/>
                <w:szCs w:val="20"/>
                <w:shd w:val="clear" w:color="auto" w:fill="FFFFFF"/>
              </w:rPr>
            </w:pPr>
          </w:p>
        </w:tc>
      </w:tr>
      <w:tr w:rsidR="00AF2264" w:rsidRPr="00D0609B" w:rsidTr="0096436D">
        <w:trPr>
          <w:trHeight w:val="312"/>
        </w:trPr>
        <w:tc>
          <w:tcPr>
            <w:tcW w:w="847" w:type="dxa"/>
          </w:tcPr>
          <w:p w:rsidR="00AF2264" w:rsidRPr="00BE5753" w:rsidRDefault="00AF2264" w:rsidP="0096436D">
            <w:pPr>
              <w:jc w:val="center"/>
              <w:rPr>
                <w:color w:val="000000"/>
                <w:sz w:val="20"/>
                <w:szCs w:val="20"/>
              </w:rPr>
            </w:pPr>
          </w:p>
        </w:tc>
        <w:tc>
          <w:tcPr>
            <w:tcW w:w="4336" w:type="dxa"/>
          </w:tcPr>
          <w:p w:rsidR="00AF2264" w:rsidRPr="00BE5753" w:rsidRDefault="00AF2264" w:rsidP="0096436D">
            <w:pPr>
              <w:rPr>
                <w:color w:val="000000"/>
                <w:sz w:val="20"/>
                <w:szCs w:val="20"/>
              </w:rPr>
            </w:pPr>
          </w:p>
        </w:tc>
        <w:tc>
          <w:tcPr>
            <w:tcW w:w="3631" w:type="dxa"/>
          </w:tcPr>
          <w:p w:rsidR="00AF2264" w:rsidRPr="00D0609B" w:rsidRDefault="00AF2264" w:rsidP="0096436D">
            <w:pPr>
              <w:rPr>
                <w:color w:val="000000"/>
                <w:sz w:val="20"/>
                <w:szCs w:val="20"/>
              </w:rPr>
            </w:pPr>
          </w:p>
        </w:tc>
        <w:tc>
          <w:tcPr>
            <w:tcW w:w="829" w:type="dxa"/>
          </w:tcPr>
          <w:p w:rsidR="00AF2264" w:rsidRPr="00D0609B" w:rsidRDefault="00AF2264" w:rsidP="0096436D">
            <w:pPr>
              <w:rPr>
                <w:color w:val="000000"/>
                <w:sz w:val="20"/>
                <w:szCs w:val="20"/>
                <w:shd w:val="clear" w:color="auto" w:fill="FFFFFF"/>
              </w:rPr>
            </w:pPr>
          </w:p>
        </w:tc>
      </w:tr>
      <w:tr w:rsidR="00AF2264" w:rsidRPr="00A27E52" w:rsidTr="0096436D">
        <w:trPr>
          <w:trHeight w:val="312"/>
        </w:trPr>
        <w:tc>
          <w:tcPr>
            <w:tcW w:w="847" w:type="dxa"/>
          </w:tcPr>
          <w:p w:rsidR="00AF2264" w:rsidRPr="00A27E52" w:rsidRDefault="00AF2264" w:rsidP="0096436D">
            <w:pPr>
              <w:jc w:val="center"/>
              <w:rPr>
                <w:b/>
                <w:color w:val="000000"/>
                <w:sz w:val="20"/>
                <w:szCs w:val="20"/>
                <w:lang w:val="en-US"/>
              </w:rPr>
            </w:pPr>
            <w:r w:rsidRPr="00A27E52">
              <w:rPr>
                <w:b/>
                <w:color w:val="000000"/>
                <w:sz w:val="20"/>
                <w:szCs w:val="20"/>
                <w:lang w:val="en-US"/>
              </w:rPr>
              <w:t>3.7</w:t>
            </w:r>
          </w:p>
        </w:tc>
        <w:tc>
          <w:tcPr>
            <w:tcW w:w="4336" w:type="dxa"/>
          </w:tcPr>
          <w:p w:rsidR="00AF2264" w:rsidRPr="00A27E52" w:rsidRDefault="00AF2264" w:rsidP="0096436D">
            <w:pPr>
              <w:rPr>
                <w:b/>
                <w:color w:val="000000"/>
                <w:sz w:val="20"/>
                <w:szCs w:val="20"/>
              </w:rPr>
            </w:pPr>
            <w:r w:rsidRPr="00A27E52">
              <w:rPr>
                <w:b/>
                <w:color w:val="000000"/>
                <w:sz w:val="20"/>
                <w:szCs w:val="20"/>
              </w:rPr>
              <w:t>Дополнительно</w:t>
            </w:r>
          </w:p>
        </w:tc>
        <w:tc>
          <w:tcPr>
            <w:tcW w:w="3631" w:type="dxa"/>
          </w:tcPr>
          <w:p w:rsidR="00AF2264" w:rsidRPr="00A27E52" w:rsidRDefault="00AF2264" w:rsidP="0096436D">
            <w:pPr>
              <w:rPr>
                <w:b/>
                <w:color w:val="000000"/>
                <w:sz w:val="20"/>
                <w:szCs w:val="20"/>
              </w:rPr>
            </w:pPr>
          </w:p>
        </w:tc>
        <w:tc>
          <w:tcPr>
            <w:tcW w:w="829" w:type="dxa"/>
          </w:tcPr>
          <w:p w:rsidR="00AF2264" w:rsidRPr="00A27E52" w:rsidRDefault="00AF2264" w:rsidP="0096436D">
            <w:pPr>
              <w:rPr>
                <w:b/>
                <w:color w:val="000000"/>
                <w:sz w:val="20"/>
                <w:szCs w:val="20"/>
                <w:shd w:val="clear" w:color="auto" w:fill="FFFFFF"/>
              </w:rPr>
            </w:pPr>
          </w:p>
        </w:tc>
      </w:tr>
      <w:tr w:rsidR="00AF2264" w:rsidRPr="00BE5753" w:rsidTr="0096436D">
        <w:trPr>
          <w:trHeight w:val="312"/>
        </w:trPr>
        <w:tc>
          <w:tcPr>
            <w:tcW w:w="847" w:type="dxa"/>
          </w:tcPr>
          <w:p w:rsidR="00AF2264" w:rsidRPr="00BE5753" w:rsidRDefault="00AF2264" w:rsidP="0096436D">
            <w:pPr>
              <w:jc w:val="center"/>
              <w:rPr>
                <w:color w:val="000000"/>
                <w:sz w:val="20"/>
                <w:szCs w:val="20"/>
                <w:lang w:val="en-US"/>
              </w:rPr>
            </w:pPr>
            <w:r w:rsidRPr="00BE5753">
              <w:rPr>
                <w:color w:val="000000"/>
                <w:sz w:val="20"/>
                <w:szCs w:val="20"/>
                <w:lang w:val="en-US"/>
              </w:rPr>
              <w:t>3.7.1</w:t>
            </w:r>
          </w:p>
        </w:tc>
        <w:tc>
          <w:tcPr>
            <w:tcW w:w="4336" w:type="dxa"/>
          </w:tcPr>
          <w:p w:rsidR="00AF2264" w:rsidRPr="00BE5753" w:rsidRDefault="00AF2264" w:rsidP="0096436D">
            <w:pPr>
              <w:rPr>
                <w:color w:val="000000"/>
                <w:sz w:val="20"/>
                <w:szCs w:val="20"/>
              </w:rPr>
            </w:pPr>
            <w:r w:rsidRPr="00BE5753">
              <w:rPr>
                <w:color w:val="000000"/>
                <w:sz w:val="20"/>
                <w:szCs w:val="20"/>
              </w:rPr>
              <w:t xml:space="preserve">Капиллярная колонка </w:t>
            </w:r>
          </w:p>
        </w:tc>
        <w:tc>
          <w:tcPr>
            <w:tcW w:w="3631" w:type="dxa"/>
          </w:tcPr>
          <w:p w:rsidR="00AF2264" w:rsidRPr="00BE5753" w:rsidRDefault="00AF2264" w:rsidP="0096436D">
            <w:pPr>
              <w:rPr>
                <w:color w:val="000000"/>
                <w:sz w:val="20"/>
                <w:szCs w:val="20"/>
              </w:rPr>
            </w:pPr>
            <w:r w:rsidRPr="00BE5753">
              <w:rPr>
                <w:sz w:val="20"/>
                <w:szCs w:val="20"/>
              </w:rPr>
              <w:t>HP-</w:t>
            </w:r>
            <w:r w:rsidRPr="00BE5753">
              <w:rPr>
                <w:sz w:val="20"/>
                <w:szCs w:val="20"/>
                <w:lang w:val="en-US"/>
              </w:rPr>
              <w:t>DB</w:t>
            </w:r>
            <w:r w:rsidRPr="00BE5753">
              <w:rPr>
                <w:sz w:val="20"/>
                <w:szCs w:val="20"/>
              </w:rPr>
              <w:t xml:space="preserve">1 </w:t>
            </w:r>
            <w:r w:rsidRPr="00BE5753">
              <w:rPr>
                <w:sz w:val="20"/>
                <w:szCs w:val="20"/>
                <w:lang w:val="en-US"/>
              </w:rPr>
              <w:t>HT</w:t>
            </w:r>
            <w:r w:rsidRPr="00BE5753">
              <w:rPr>
                <w:sz w:val="20"/>
                <w:szCs w:val="20"/>
              </w:rPr>
              <w:t xml:space="preserve"> </w:t>
            </w:r>
            <w:smartTag w:uri="urn:schemas-microsoft-com:office:smarttags" w:element="metricconverter">
              <w:smartTagPr>
                <w:attr w:name="ProductID" w:val=",30 м"/>
              </w:smartTagPr>
              <w:r w:rsidRPr="00BE5753">
                <w:rPr>
                  <w:sz w:val="20"/>
                  <w:szCs w:val="20"/>
                </w:rPr>
                <w:t>,30 м</w:t>
              </w:r>
            </w:smartTag>
            <w:r w:rsidRPr="00BE5753">
              <w:rPr>
                <w:sz w:val="20"/>
                <w:szCs w:val="20"/>
              </w:rPr>
              <w:t xml:space="preserve">, 0,25мм, 0,10мкм, (или </w:t>
            </w:r>
            <w:proofErr w:type="gramStart"/>
            <w:r w:rsidRPr="00BE5753">
              <w:rPr>
                <w:sz w:val="20"/>
                <w:szCs w:val="20"/>
              </w:rPr>
              <w:t>аналогичная</w:t>
            </w:r>
            <w:proofErr w:type="gramEnd"/>
            <w:r w:rsidRPr="00BE5753">
              <w:rPr>
                <w:sz w:val="20"/>
                <w:szCs w:val="20"/>
              </w:rPr>
              <w:t>):</w:t>
            </w: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1</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3.7.2</w:t>
            </w:r>
          </w:p>
        </w:tc>
        <w:tc>
          <w:tcPr>
            <w:tcW w:w="4336" w:type="dxa"/>
          </w:tcPr>
          <w:p w:rsidR="00AF2264" w:rsidRPr="00BE5753" w:rsidRDefault="00AF2264" w:rsidP="0096436D">
            <w:pPr>
              <w:rPr>
                <w:color w:val="000000"/>
                <w:sz w:val="20"/>
                <w:szCs w:val="20"/>
              </w:rPr>
            </w:pPr>
            <w:r w:rsidRPr="00BE5753">
              <w:rPr>
                <w:color w:val="000000"/>
                <w:sz w:val="20"/>
                <w:szCs w:val="20"/>
              </w:rPr>
              <w:t>Набор инструментов и расходных материалов для установки</w:t>
            </w:r>
          </w:p>
        </w:tc>
        <w:tc>
          <w:tcPr>
            <w:tcW w:w="3631" w:type="dxa"/>
          </w:tcPr>
          <w:p w:rsidR="00AF2264" w:rsidRPr="00BE5753" w:rsidRDefault="00AF2264" w:rsidP="0096436D">
            <w:pPr>
              <w:rPr>
                <w:color w:val="000000"/>
                <w:sz w:val="20"/>
                <w:szCs w:val="20"/>
              </w:rPr>
            </w:pPr>
            <w:r w:rsidRPr="00BE5753">
              <w:rPr>
                <w:color w:val="000000"/>
                <w:sz w:val="20"/>
                <w:szCs w:val="20"/>
              </w:rPr>
              <w:t>наличие</w:t>
            </w:r>
          </w:p>
        </w:tc>
        <w:tc>
          <w:tcPr>
            <w:tcW w:w="829" w:type="dxa"/>
          </w:tcPr>
          <w:p w:rsidR="00AF2264" w:rsidRPr="00BE5753" w:rsidRDefault="00AF2264" w:rsidP="0096436D">
            <w:pPr>
              <w:rPr>
                <w:color w:val="000000"/>
                <w:sz w:val="20"/>
                <w:szCs w:val="20"/>
                <w:shd w:val="clear" w:color="auto" w:fill="FFFFFF"/>
              </w:rPr>
            </w:pP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w:t>
            </w:r>
            <w:r w:rsidRPr="00BE5753">
              <w:rPr>
                <w:color w:val="000000"/>
                <w:sz w:val="20"/>
                <w:szCs w:val="20"/>
              </w:rPr>
              <w:t>3</w:t>
            </w:r>
          </w:p>
        </w:tc>
        <w:tc>
          <w:tcPr>
            <w:tcW w:w="4336" w:type="dxa"/>
          </w:tcPr>
          <w:p w:rsidR="00AF2264" w:rsidRPr="00BE5753" w:rsidRDefault="00AF2264" w:rsidP="0096436D">
            <w:pPr>
              <w:rPr>
                <w:color w:val="000000"/>
                <w:sz w:val="20"/>
                <w:szCs w:val="20"/>
              </w:rPr>
            </w:pPr>
            <w:r w:rsidRPr="00BE5753">
              <w:rPr>
                <w:color w:val="000000"/>
                <w:sz w:val="20"/>
                <w:szCs w:val="20"/>
              </w:rPr>
              <w:t>Ферулы графитовые</w:t>
            </w:r>
          </w:p>
        </w:tc>
        <w:tc>
          <w:tcPr>
            <w:tcW w:w="3631" w:type="dxa"/>
          </w:tcPr>
          <w:p w:rsidR="00AF2264" w:rsidRPr="00BE5753" w:rsidRDefault="00AF2264" w:rsidP="0096436D">
            <w:pPr>
              <w:rPr>
                <w:color w:val="000000"/>
                <w:sz w:val="20"/>
                <w:szCs w:val="20"/>
              </w:rPr>
            </w:pPr>
            <w:r w:rsidRPr="00BE5753">
              <w:rPr>
                <w:color w:val="000000"/>
                <w:sz w:val="20"/>
                <w:szCs w:val="20"/>
              </w:rPr>
              <w:t xml:space="preserve">1/16 “ на </w:t>
            </w:r>
            <w:smartTag w:uri="urn:schemas-microsoft-com:office:smarttags" w:element="metricconverter">
              <w:smartTagPr>
                <w:attr w:name="ProductID" w:val="0.8 мм"/>
              </w:smartTagPr>
              <w:r w:rsidRPr="00BE5753">
                <w:rPr>
                  <w:color w:val="000000"/>
                  <w:sz w:val="20"/>
                  <w:szCs w:val="20"/>
                </w:rPr>
                <w:t>0.8 мм</w:t>
              </w:r>
            </w:smartTag>
            <w:r w:rsidRPr="00BE5753">
              <w:rPr>
                <w:color w:val="000000"/>
                <w:sz w:val="20"/>
                <w:szCs w:val="20"/>
              </w:rPr>
              <w:t xml:space="preserve"> </w:t>
            </w:r>
            <w:proofErr w:type="spellStart"/>
            <w:r w:rsidRPr="00BE5753">
              <w:rPr>
                <w:color w:val="000000"/>
                <w:sz w:val="20"/>
                <w:szCs w:val="20"/>
              </w:rPr>
              <w:t>вн</w:t>
            </w:r>
            <w:proofErr w:type="spellEnd"/>
            <w:r w:rsidRPr="00BE5753">
              <w:rPr>
                <w:color w:val="000000"/>
                <w:sz w:val="20"/>
                <w:szCs w:val="20"/>
              </w:rPr>
              <w:t xml:space="preserve">. </w:t>
            </w:r>
            <w:proofErr w:type="spellStart"/>
            <w:r w:rsidRPr="00BE5753">
              <w:rPr>
                <w:color w:val="000000"/>
                <w:sz w:val="20"/>
                <w:szCs w:val="20"/>
              </w:rPr>
              <w:t>диам</w:t>
            </w:r>
            <w:proofErr w:type="spellEnd"/>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10</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3.7.4</w:t>
            </w:r>
          </w:p>
        </w:tc>
        <w:tc>
          <w:tcPr>
            <w:tcW w:w="4336" w:type="dxa"/>
          </w:tcPr>
          <w:p w:rsidR="00AF2264" w:rsidRPr="00BE5753" w:rsidRDefault="00AF2264" w:rsidP="0096436D">
            <w:pPr>
              <w:rPr>
                <w:color w:val="000000"/>
                <w:sz w:val="20"/>
                <w:szCs w:val="20"/>
              </w:rPr>
            </w:pPr>
            <w:r w:rsidRPr="00BE5753">
              <w:rPr>
                <w:color w:val="000000"/>
                <w:sz w:val="20"/>
                <w:szCs w:val="20"/>
              </w:rPr>
              <w:t>Шприц ручного ввода</w:t>
            </w:r>
          </w:p>
        </w:tc>
        <w:tc>
          <w:tcPr>
            <w:tcW w:w="3631" w:type="dxa"/>
          </w:tcPr>
          <w:p w:rsidR="00AF2264" w:rsidRPr="00BE5753" w:rsidRDefault="00AF2264" w:rsidP="0096436D">
            <w:pPr>
              <w:rPr>
                <w:color w:val="000000"/>
                <w:sz w:val="20"/>
                <w:szCs w:val="20"/>
              </w:rPr>
            </w:pPr>
            <w:r w:rsidRPr="00BE5753">
              <w:rPr>
                <w:color w:val="000000"/>
                <w:sz w:val="20"/>
                <w:szCs w:val="20"/>
              </w:rPr>
              <w:t xml:space="preserve">Объем 10 </w:t>
            </w:r>
            <w:proofErr w:type="spellStart"/>
            <w:r w:rsidRPr="00BE5753">
              <w:rPr>
                <w:color w:val="000000"/>
                <w:sz w:val="20"/>
                <w:szCs w:val="20"/>
              </w:rPr>
              <w:t>мкл</w:t>
            </w:r>
            <w:proofErr w:type="spellEnd"/>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2</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3.7.5</w:t>
            </w:r>
          </w:p>
        </w:tc>
        <w:tc>
          <w:tcPr>
            <w:tcW w:w="4336" w:type="dxa"/>
          </w:tcPr>
          <w:p w:rsidR="00AF2264" w:rsidRPr="00BE5753" w:rsidRDefault="00AF2264" w:rsidP="0096436D">
            <w:pPr>
              <w:rPr>
                <w:sz w:val="20"/>
                <w:szCs w:val="20"/>
              </w:rPr>
            </w:pPr>
            <w:r w:rsidRPr="00BE5753">
              <w:rPr>
                <w:sz w:val="20"/>
                <w:szCs w:val="20"/>
              </w:rPr>
              <w:t>Вставки (со сбросом) в испаритель с «колпачком», без стекловаты</w:t>
            </w:r>
          </w:p>
        </w:tc>
        <w:tc>
          <w:tcPr>
            <w:tcW w:w="3631" w:type="dxa"/>
          </w:tcPr>
          <w:p w:rsidR="00AF2264" w:rsidRPr="00BE5753" w:rsidRDefault="00AF2264" w:rsidP="0096436D">
            <w:pPr>
              <w:rPr>
                <w:sz w:val="20"/>
                <w:szCs w:val="20"/>
              </w:rPr>
            </w:pP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5</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3.7.6</w:t>
            </w:r>
          </w:p>
        </w:tc>
        <w:tc>
          <w:tcPr>
            <w:tcW w:w="4336" w:type="dxa"/>
          </w:tcPr>
          <w:p w:rsidR="00AF2264" w:rsidRPr="00BE5753" w:rsidRDefault="00AF2264" w:rsidP="0096436D">
            <w:pPr>
              <w:rPr>
                <w:sz w:val="20"/>
                <w:szCs w:val="20"/>
              </w:rPr>
            </w:pPr>
            <w:r w:rsidRPr="00BE5753">
              <w:rPr>
                <w:sz w:val="20"/>
                <w:szCs w:val="20"/>
              </w:rPr>
              <w:t xml:space="preserve">Кольца к лайнерам </w:t>
            </w:r>
          </w:p>
        </w:tc>
        <w:tc>
          <w:tcPr>
            <w:tcW w:w="3631" w:type="dxa"/>
          </w:tcPr>
          <w:p w:rsidR="00AF2264" w:rsidRPr="00BE5753" w:rsidRDefault="00AF2264" w:rsidP="0096436D">
            <w:pPr>
              <w:rPr>
                <w:sz w:val="20"/>
                <w:szCs w:val="20"/>
              </w:rPr>
            </w:pP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10</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3.7.7</w:t>
            </w:r>
          </w:p>
        </w:tc>
        <w:tc>
          <w:tcPr>
            <w:tcW w:w="4336" w:type="dxa"/>
          </w:tcPr>
          <w:p w:rsidR="00AF2264" w:rsidRPr="00BE5753" w:rsidRDefault="00AF2264" w:rsidP="0096436D">
            <w:pPr>
              <w:rPr>
                <w:sz w:val="20"/>
                <w:szCs w:val="20"/>
              </w:rPr>
            </w:pPr>
            <w:r w:rsidRPr="00BE5753">
              <w:rPr>
                <w:sz w:val="20"/>
                <w:szCs w:val="20"/>
              </w:rPr>
              <w:t xml:space="preserve">Септа </w:t>
            </w:r>
            <w:proofErr w:type="gramStart"/>
            <w:r w:rsidRPr="00BE5753">
              <w:rPr>
                <w:sz w:val="20"/>
                <w:szCs w:val="20"/>
              </w:rPr>
              <w:t>высокотемпературная</w:t>
            </w:r>
            <w:proofErr w:type="gramEnd"/>
          </w:p>
        </w:tc>
        <w:tc>
          <w:tcPr>
            <w:tcW w:w="3631" w:type="dxa"/>
          </w:tcPr>
          <w:p w:rsidR="00AF2264" w:rsidRPr="00BE5753" w:rsidRDefault="00AF2264" w:rsidP="0096436D">
            <w:pPr>
              <w:rPr>
                <w:sz w:val="20"/>
                <w:szCs w:val="20"/>
              </w:rPr>
            </w:pPr>
          </w:p>
        </w:tc>
        <w:tc>
          <w:tcPr>
            <w:tcW w:w="829" w:type="dxa"/>
          </w:tcPr>
          <w:p w:rsidR="00AF2264" w:rsidRPr="00BE5753" w:rsidRDefault="00AF2264" w:rsidP="0096436D">
            <w:pPr>
              <w:rPr>
                <w:color w:val="000000"/>
                <w:sz w:val="20"/>
                <w:szCs w:val="20"/>
                <w:shd w:val="clear" w:color="auto" w:fill="FFFFFF"/>
              </w:rPr>
            </w:pPr>
            <w:r>
              <w:rPr>
                <w:color w:val="000000"/>
                <w:sz w:val="20"/>
                <w:szCs w:val="20"/>
                <w:shd w:val="clear" w:color="auto" w:fill="FFFFFF"/>
              </w:rPr>
              <w:t>100</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3.7.8</w:t>
            </w:r>
          </w:p>
        </w:tc>
        <w:tc>
          <w:tcPr>
            <w:tcW w:w="4336" w:type="dxa"/>
          </w:tcPr>
          <w:p w:rsidR="00AF2264" w:rsidRPr="00BE5753" w:rsidRDefault="00AF2264" w:rsidP="0096436D">
            <w:pPr>
              <w:rPr>
                <w:sz w:val="20"/>
                <w:szCs w:val="20"/>
              </w:rPr>
            </w:pPr>
            <w:r w:rsidRPr="00BE5753">
              <w:rPr>
                <w:sz w:val="20"/>
                <w:szCs w:val="20"/>
              </w:rPr>
              <w:t xml:space="preserve">Химическая ловушка на газ-носитель </w:t>
            </w:r>
          </w:p>
        </w:tc>
        <w:tc>
          <w:tcPr>
            <w:tcW w:w="3631" w:type="dxa"/>
          </w:tcPr>
          <w:p w:rsidR="00AF2264" w:rsidRPr="00080655" w:rsidRDefault="00AF2264" w:rsidP="0096436D">
            <w:pPr>
              <w:rPr>
                <w:sz w:val="20"/>
                <w:szCs w:val="20"/>
              </w:rPr>
            </w:pPr>
            <w:r>
              <w:rPr>
                <w:sz w:val="20"/>
                <w:szCs w:val="20"/>
              </w:rPr>
              <w:t>Поглощение О</w:t>
            </w:r>
            <w:proofErr w:type="gramStart"/>
            <w:r>
              <w:rPr>
                <w:sz w:val="20"/>
                <w:szCs w:val="20"/>
              </w:rPr>
              <w:t>2</w:t>
            </w:r>
            <w:proofErr w:type="gramEnd"/>
            <w:r>
              <w:rPr>
                <w:sz w:val="20"/>
                <w:szCs w:val="20"/>
              </w:rPr>
              <w:t>, воды и углеводородов, уплотнение под трубку 1/8</w:t>
            </w:r>
            <w:r w:rsidRPr="004C34FB">
              <w:rPr>
                <w:sz w:val="20"/>
                <w:szCs w:val="20"/>
              </w:rPr>
              <w:t>”</w:t>
            </w:r>
            <w:r>
              <w:rPr>
                <w:sz w:val="20"/>
                <w:szCs w:val="20"/>
              </w:rPr>
              <w:t>, объем не менее 200 см3</w:t>
            </w: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3</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3.7.9</w:t>
            </w:r>
          </w:p>
        </w:tc>
        <w:tc>
          <w:tcPr>
            <w:tcW w:w="4336" w:type="dxa"/>
          </w:tcPr>
          <w:p w:rsidR="00AF2264" w:rsidRPr="00BE5753" w:rsidRDefault="00AF2264" w:rsidP="0096436D">
            <w:pPr>
              <w:rPr>
                <w:sz w:val="20"/>
                <w:szCs w:val="20"/>
              </w:rPr>
            </w:pPr>
            <w:r w:rsidRPr="00BE5753">
              <w:rPr>
                <w:sz w:val="20"/>
                <w:szCs w:val="20"/>
              </w:rPr>
              <w:t>Химическая ловушка на углеводороды и влагу</w:t>
            </w:r>
          </w:p>
        </w:tc>
        <w:tc>
          <w:tcPr>
            <w:tcW w:w="3631" w:type="dxa"/>
          </w:tcPr>
          <w:p w:rsidR="00AF2264" w:rsidRPr="00BE5753" w:rsidRDefault="00AF2264" w:rsidP="0096436D">
            <w:pPr>
              <w:rPr>
                <w:sz w:val="20"/>
                <w:szCs w:val="20"/>
              </w:rPr>
            </w:pPr>
            <w:r>
              <w:rPr>
                <w:sz w:val="20"/>
                <w:szCs w:val="20"/>
              </w:rPr>
              <w:t>Объем не менее 200 см3, уплотнение под трубку 1/8</w:t>
            </w:r>
            <w:r w:rsidRPr="004C34FB">
              <w:rPr>
                <w:sz w:val="20"/>
                <w:szCs w:val="20"/>
              </w:rPr>
              <w:t>”</w:t>
            </w: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rPr>
              <w:t>3</w:t>
            </w:r>
          </w:p>
        </w:tc>
      </w:tr>
      <w:tr w:rsidR="00AF2264" w:rsidRPr="00BE575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3.7.10</w:t>
            </w:r>
          </w:p>
        </w:tc>
        <w:tc>
          <w:tcPr>
            <w:tcW w:w="4336" w:type="dxa"/>
          </w:tcPr>
          <w:p w:rsidR="00AF2264" w:rsidRPr="00BE5753" w:rsidRDefault="00AF2264" w:rsidP="0096436D">
            <w:pPr>
              <w:rPr>
                <w:sz w:val="20"/>
                <w:szCs w:val="20"/>
              </w:rPr>
            </w:pPr>
            <w:r w:rsidRPr="00BE5753">
              <w:rPr>
                <w:sz w:val="20"/>
                <w:szCs w:val="20"/>
              </w:rPr>
              <w:t>Химическая ловушка на влагу с индикатором</w:t>
            </w:r>
          </w:p>
        </w:tc>
        <w:tc>
          <w:tcPr>
            <w:tcW w:w="3631" w:type="dxa"/>
          </w:tcPr>
          <w:p w:rsidR="00AF2264" w:rsidRPr="004C34FB" w:rsidRDefault="00AF2264" w:rsidP="0096436D">
            <w:pPr>
              <w:rPr>
                <w:sz w:val="20"/>
                <w:szCs w:val="20"/>
              </w:rPr>
            </w:pPr>
            <w:r>
              <w:rPr>
                <w:sz w:val="20"/>
                <w:szCs w:val="20"/>
              </w:rPr>
              <w:t>Объем не менее 200 см3, сорбент молекулярное сито 13Х, уплотнение под трубку 1/8</w:t>
            </w:r>
            <w:r w:rsidRPr="004C34FB">
              <w:rPr>
                <w:sz w:val="20"/>
                <w:szCs w:val="20"/>
              </w:rPr>
              <w:t>”</w:t>
            </w:r>
          </w:p>
        </w:tc>
        <w:tc>
          <w:tcPr>
            <w:tcW w:w="829" w:type="dxa"/>
          </w:tcPr>
          <w:p w:rsidR="00AF2264" w:rsidRPr="00BE5753" w:rsidRDefault="00AF2264" w:rsidP="0096436D">
            <w:pPr>
              <w:rPr>
                <w:color w:val="000000"/>
                <w:sz w:val="20"/>
                <w:szCs w:val="20"/>
                <w:shd w:val="clear" w:color="auto" w:fill="FFFFFF"/>
              </w:rPr>
            </w:pPr>
            <w:r w:rsidRPr="00BE5753">
              <w:rPr>
                <w:color w:val="000000"/>
                <w:sz w:val="20"/>
                <w:szCs w:val="20"/>
                <w:shd w:val="clear" w:color="auto" w:fill="FFFFFF"/>
              </w:rPr>
              <w:t>3</w:t>
            </w:r>
          </w:p>
        </w:tc>
      </w:tr>
      <w:tr w:rsidR="00AF2264" w:rsidRPr="00F945F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3.7.11</w:t>
            </w:r>
          </w:p>
        </w:tc>
        <w:tc>
          <w:tcPr>
            <w:tcW w:w="4336" w:type="dxa"/>
          </w:tcPr>
          <w:p w:rsidR="00AF2264" w:rsidRPr="00BE5753" w:rsidRDefault="00AF2264" w:rsidP="0096436D">
            <w:pPr>
              <w:rPr>
                <w:sz w:val="20"/>
                <w:szCs w:val="20"/>
              </w:rPr>
            </w:pPr>
            <w:r w:rsidRPr="00BE5753">
              <w:rPr>
                <w:sz w:val="20"/>
                <w:szCs w:val="20"/>
              </w:rPr>
              <w:t xml:space="preserve">Переходник 1/8 </w:t>
            </w:r>
            <w:proofErr w:type="gramStart"/>
            <w:r w:rsidRPr="00BE5753">
              <w:rPr>
                <w:sz w:val="20"/>
                <w:szCs w:val="20"/>
              </w:rPr>
              <w:t>на</w:t>
            </w:r>
            <w:proofErr w:type="gramEnd"/>
            <w:r w:rsidRPr="00BE5753">
              <w:rPr>
                <w:sz w:val="20"/>
                <w:szCs w:val="20"/>
              </w:rPr>
              <w:t xml:space="preserve"> ¼ дюйма</w:t>
            </w:r>
          </w:p>
        </w:tc>
        <w:tc>
          <w:tcPr>
            <w:tcW w:w="3631" w:type="dxa"/>
          </w:tcPr>
          <w:p w:rsidR="00AF2264" w:rsidRPr="00BE5753" w:rsidRDefault="00AF2264" w:rsidP="0096436D">
            <w:pPr>
              <w:rPr>
                <w:sz w:val="20"/>
                <w:szCs w:val="20"/>
              </w:rPr>
            </w:pPr>
          </w:p>
        </w:tc>
        <w:tc>
          <w:tcPr>
            <w:tcW w:w="829" w:type="dxa"/>
          </w:tcPr>
          <w:p w:rsidR="00AF2264" w:rsidRPr="00F945F3" w:rsidRDefault="00AF2264" w:rsidP="0096436D">
            <w:pPr>
              <w:rPr>
                <w:color w:val="000000"/>
                <w:sz w:val="20"/>
                <w:szCs w:val="20"/>
                <w:shd w:val="clear" w:color="auto" w:fill="FFFFFF"/>
              </w:rPr>
            </w:pPr>
            <w:r w:rsidRPr="00BE5753">
              <w:rPr>
                <w:color w:val="000000"/>
                <w:sz w:val="20"/>
                <w:szCs w:val="20"/>
              </w:rPr>
              <w:t>2</w:t>
            </w:r>
          </w:p>
        </w:tc>
      </w:tr>
      <w:tr w:rsidR="00AF2264" w:rsidRPr="00F945F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3.7.1</w:t>
            </w:r>
            <w:r w:rsidRPr="00BE5753">
              <w:rPr>
                <w:color w:val="000000"/>
                <w:sz w:val="20"/>
                <w:szCs w:val="20"/>
              </w:rPr>
              <w:t>2</w:t>
            </w:r>
          </w:p>
        </w:tc>
        <w:tc>
          <w:tcPr>
            <w:tcW w:w="4336" w:type="dxa"/>
          </w:tcPr>
          <w:p w:rsidR="00AF2264" w:rsidRPr="00BE5753" w:rsidRDefault="00AF2264" w:rsidP="0096436D">
            <w:pPr>
              <w:rPr>
                <w:sz w:val="20"/>
                <w:szCs w:val="20"/>
              </w:rPr>
            </w:pPr>
            <w:r w:rsidRPr="00BE5753">
              <w:rPr>
                <w:sz w:val="20"/>
                <w:szCs w:val="20"/>
              </w:rPr>
              <w:t>Генератор водорода</w:t>
            </w:r>
          </w:p>
        </w:tc>
        <w:tc>
          <w:tcPr>
            <w:tcW w:w="3631" w:type="dxa"/>
          </w:tcPr>
          <w:p w:rsidR="00AF2264" w:rsidRPr="00BE5753" w:rsidRDefault="00AF2264" w:rsidP="0096436D">
            <w:pPr>
              <w:rPr>
                <w:sz w:val="20"/>
                <w:szCs w:val="20"/>
              </w:rPr>
            </w:pPr>
            <w:r w:rsidRPr="00BE5753">
              <w:rPr>
                <w:sz w:val="20"/>
                <w:szCs w:val="20"/>
              </w:rPr>
              <w:t xml:space="preserve">чистота водорода в пересчете на сухой газ, % </w:t>
            </w:r>
            <w:proofErr w:type="gramStart"/>
            <w:r w:rsidRPr="00BE5753">
              <w:rPr>
                <w:sz w:val="20"/>
                <w:szCs w:val="20"/>
              </w:rPr>
              <w:t>об</w:t>
            </w:r>
            <w:proofErr w:type="gramEnd"/>
            <w:r w:rsidRPr="00BE5753">
              <w:rPr>
                <w:sz w:val="20"/>
                <w:szCs w:val="20"/>
              </w:rPr>
              <w:t xml:space="preserve"> не хуже 99,9999;</w:t>
            </w:r>
          </w:p>
          <w:p w:rsidR="00AF2264" w:rsidRPr="00BE5753" w:rsidRDefault="00AF2264" w:rsidP="0096436D">
            <w:pPr>
              <w:rPr>
                <w:sz w:val="20"/>
                <w:szCs w:val="20"/>
              </w:rPr>
            </w:pPr>
            <w:r w:rsidRPr="00BE5753">
              <w:rPr>
                <w:sz w:val="20"/>
                <w:szCs w:val="20"/>
              </w:rPr>
              <w:t>производительность не менее -12л/час</w:t>
            </w:r>
            <w:r w:rsidRPr="004C34FB">
              <w:rPr>
                <w:sz w:val="20"/>
                <w:szCs w:val="20"/>
              </w:rPr>
              <w:t>;</w:t>
            </w:r>
            <w:r w:rsidRPr="00BE5753">
              <w:rPr>
                <w:sz w:val="20"/>
                <w:szCs w:val="20"/>
              </w:rPr>
              <w:t xml:space="preserve"> </w:t>
            </w:r>
            <w:proofErr w:type="gramStart"/>
            <w:r w:rsidRPr="00BE5753">
              <w:rPr>
                <w:sz w:val="20"/>
                <w:szCs w:val="20"/>
              </w:rPr>
              <w:t>-м</w:t>
            </w:r>
            <w:proofErr w:type="gramEnd"/>
            <w:r w:rsidRPr="00BE5753">
              <w:rPr>
                <w:sz w:val="20"/>
                <w:szCs w:val="20"/>
              </w:rPr>
              <w:t xml:space="preserve">аксимально развиваемое давление в режиме производительности, не менее 5 </w:t>
            </w:r>
            <w:proofErr w:type="spellStart"/>
            <w:r w:rsidRPr="00BE5753">
              <w:rPr>
                <w:sz w:val="20"/>
                <w:szCs w:val="20"/>
              </w:rPr>
              <w:t>ати</w:t>
            </w:r>
            <w:proofErr w:type="spellEnd"/>
            <w:r w:rsidRPr="00BE5753">
              <w:rPr>
                <w:sz w:val="20"/>
                <w:szCs w:val="20"/>
              </w:rPr>
              <w:t>.</w:t>
            </w:r>
          </w:p>
        </w:tc>
        <w:tc>
          <w:tcPr>
            <w:tcW w:w="829" w:type="dxa"/>
          </w:tcPr>
          <w:p w:rsidR="00AF2264" w:rsidRPr="00F945F3" w:rsidRDefault="00AF2264" w:rsidP="0096436D">
            <w:pPr>
              <w:rPr>
                <w:color w:val="000000"/>
                <w:sz w:val="20"/>
                <w:szCs w:val="20"/>
                <w:shd w:val="clear" w:color="auto" w:fill="FFFFFF"/>
              </w:rPr>
            </w:pPr>
            <w:r w:rsidRPr="00BE5753">
              <w:rPr>
                <w:color w:val="000000"/>
                <w:sz w:val="20"/>
                <w:szCs w:val="20"/>
              </w:rPr>
              <w:t>1</w:t>
            </w:r>
          </w:p>
        </w:tc>
      </w:tr>
      <w:tr w:rsidR="00AF2264" w:rsidRPr="00F945F3" w:rsidTr="0096436D">
        <w:trPr>
          <w:trHeight w:val="312"/>
        </w:trPr>
        <w:tc>
          <w:tcPr>
            <w:tcW w:w="847" w:type="dxa"/>
          </w:tcPr>
          <w:p w:rsidR="00AF2264" w:rsidRPr="00BE5753" w:rsidRDefault="00AF2264" w:rsidP="0096436D">
            <w:pPr>
              <w:jc w:val="center"/>
              <w:rPr>
                <w:color w:val="000000"/>
                <w:sz w:val="20"/>
                <w:szCs w:val="20"/>
              </w:rPr>
            </w:pPr>
            <w:r w:rsidRPr="00BE5753">
              <w:rPr>
                <w:color w:val="000000"/>
                <w:sz w:val="20"/>
                <w:szCs w:val="20"/>
                <w:lang w:val="en-US"/>
              </w:rPr>
              <w:t>3.7.1</w:t>
            </w:r>
            <w:r w:rsidRPr="00BE5753">
              <w:rPr>
                <w:color w:val="000000"/>
                <w:sz w:val="20"/>
                <w:szCs w:val="20"/>
              </w:rPr>
              <w:t>3</w:t>
            </w:r>
          </w:p>
        </w:tc>
        <w:tc>
          <w:tcPr>
            <w:tcW w:w="4336" w:type="dxa"/>
          </w:tcPr>
          <w:p w:rsidR="00AF2264" w:rsidRPr="00BE5753" w:rsidRDefault="00AF2264" w:rsidP="0096436D">
            <w:pPr>
              <w:rPr>
                <w:sz w:val="20"/>
                <w:szCs w:val="20"/>
              </w:rPr>
            </w:pPr>
            <w:proofErr w:type="spellStart"/>
            <w:r w:rsidRPr="00BE5753">
              <w:rPr>
                <w:sz w:val="20"/>
                <w:szCs w:val="20"/>
              </w:rPr>
              <w:t>Безмаслянная</w:t>
            </w:r>
            <w:proofErr w:type="spellEnd"/>
            <w:r w:rsidRPr="00BE5753">
              <w:rPr>
                <w:sz w:val="20"/>
                <w:szCs w:val="20"/>
              </w:rPr>
              <w:t xml:space="preserve"> компрессорная станция</w:t>
            </w:r>
          </w:p>
        </w:tc>
        <w:tc>
          <w:tcPr>
            <w:tcW w:w="3631" w:type="dxa"/>
          </w:tcPr>
          <w:p w:rsidR="00AF2264" w:rsidRPr="00BE5753" w:rsidRDefault="00AF2264" w:rsidP="0096436D">
            <w:pPr>
              <w:rPr>
                <w:sz w:val="20"/>
                <w:szCs w:val="20"/>
              </w:rPr>
            </w:pPr>
            <w:r w:rsidRPr="00BE5753">
              <w:rPr>
                <w:sz w:val="20"/>
                <w:szCs w:val="20"/>
              </w:rPr>
              <w:t>наличие автоматического запуска при давлении и сливе конденсата;</w:t>
            </w:r>
          </w:p>
          <w:p w:rsidR="00AF2264" w:rsidRPr="00BE5753" w:rsidRDefault="00AF2264" w:rsidP="0096436D">
            <w:pPr>
              <w:rPr>
                <w:sz w:val="20"/>
                <w:szCs w:val="20"/>
              </w:rPr>
            </w:pPr>
            <w:r w:rsidRPr="00BE5753">
              <w:rPr>
                <w:sz w:val="20"/>
                <w:szCs w:val="20"/>
              </w:rPr>
              <w:t xml:space="preserve">ресивер не менее </w:t>
            </w:r>
            <w:smartTag w:uri="urn:schemas-microsoft-com:office:smarttags" w:element="metricconverter">
              <w:smartTagPr>
                <w:attr w:name="ProductID" w:val="25 л"/>
              </w:smartTagPr>
              <w:r w:rsidRPr="00BE5753">
                <w:rPr>
                  <w:sz w:val="20"/>
                  <w:szCs w:val="20"/>
                </w:rPr>
                <w:t>25 л</w:t>
              </w:r>
            </w:smartTag>
          </w:p>
          <w:p w:rsidR="00AF2264" w:rsidRPr="00BE5753" w:rsidRDefault="00AF2264" w:rsidP="0096436D">
            <w:pPr>
              <w:rPr>
                <w:sz w:val="20"/>
                <w:szCs w:val="20"/>
              </w:rPr>
            </w:pPr>
            <w:r w:rsidRPr="00BE5753">
              <w:rPr>
                <w:sz w:val="20"/>
                <w:szCs w:val="20"/>
              </w:rPr>
              <w:t>Производительность не менее 105 л/мин</w:t>
            </w:r>
            <w:r w:rsidRPr="004C34FB">
              <w:rPr>
                <w:sz w:val="20"/>
                <w:szCs w:val="20"/>
              </w:rPr>
              <w:t xml:space="preserve">; </w:t>
            </w:r>
            <w:r w:rsidRPr="00BE5753">
              <w:rPr>
                <w:sz w:val="20"/>
                <w:szCs w:val="20"/>
              </w:rPr>
              <w:t xml:space="preserve">номинальное давление не менее </w:t>
            </w:r>
            <w:r w:rsidRPr="00BE5753">
              <w:rPr>
                <w:sz w:val="20"/>
                <w:szCs w:val="20"/>
              </w:rPr>
              <w:lastRenderedPageBreak/>
              <w:t>7 бар.</w:t>
            </w:r>
          </w:p>
        </w:tc>
        <w:tc>
          <w:tcPr>
            <w:tcW w:w="829" w:type="dxa"/>
          </w:tcPr>
          <w:p w:rsidR="00AF2264" w:rsidRPr="00F945F3" w:rsidRDefault="00AF2264" w:rsidP="0096436D">
            <w:pPr>
              <w:rPr>
                <w:color w:val="000000"/>
                <w:sz w:val="20"/>
                <w:szCs w:val="20"/>
                <w:shd w:val="clear" w:color="auto" w:fill="FFFFFF"/>
              </w:rPr>
            </w:pPr>
            <w:r w:rsidRPr="00BE5753">
              <w:rPr>
                <w:color w:val="000000"/>
                <w:sz w:val="20"/>
                <w:szCs w:val="20"/>
              </w:rPr>
              <w:lastRenderedPageBreak/>
              <w:t>1</w:t>
            </w: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lastRenderedPageBreak/>
              <w:t>3.8</w:t>
            </w:r>
          </w:p>
        </w:tc>
        <w:tc>
          <w:tcPr>
            <w:tcW w:w="4336" w:type="dxa"/>
          </w:tcPr>
          <w:p w:rsidR="00AF2264" w:rsidRPr="0071418A" w:rsidRDefault="00AF2264" w:rsidP="0096436D">
            <w:pPr>
              <w:rPr>
                <w:color w:val="000000"/>
                <w:sz w:val="20"/>
                <w:szCs w:val="20"/>
              </w:rPr>
            </w:pPr>
            <w:r w:rsidRPr="0071418A">
              <w:rPr>
                <w:b/>
                <w:color w:val="000000"/>
                <w:sz w:val="20"/>
                <w:szCs w:val="20"/>
              </w:rPr>
              <w:t>Перечень документов:</w:t>
            </w:r>
          </w:p>
        </w:tc>
        <w:tc>
          <w:tcPr>
            <w:tcW w:w="3631" w:type="dxa"/>
          </w:tcPr>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3.8.1</w:t>
            </w:r>
          </w:p>
        </w:tc>
        <w:tc>
          <w:tcPr>
            <w:tcW w:w="4336" w:type="dxa"/>
          </w:tcPr>
          <w:p w:rsidR="00AF2264" w:rsidRPr="0071418A" w:rsidRDefault="00AF2264" w:rsidP="0096436D">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AF2264" w:rsidRPr="0071418A" w:rsidRDefault="00AF2264" w:rsidP="0096436D">
            <w:pPr>
              <w:rPr>
                <w:color w:val="000000"/>
                <w:sz w:val="20"/>
                <w:szCs w:val="20"/>
              </w:rPr>
            </w:pPr>
            <w:r w:rsidRPr="0071418A">
              <w:rPr>
                <w:color w:val="000000"/>
                <w:sz w:val="20"/>
                <w:szCs w:val="20"/>
              </w:rPr>
              <w:t xml:space="preserve">Регистрация в системе Сертификации Федерального агентства по техническому регулированию и метрологии; </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3.9</w:t>
            </w:r>
          </w:p>
        </w:tc>
        <w:tc>
          <w:tcPr>
            <w:tcW w:w="4336" w:type="dxa"/>
          </w:tcPr>
          <w:p w:rsidR="00AF2264" w:rsidRPr="0071418A" w:rsidRDefault="00AF2264" w:rsidP="0096436D">
            <w:pPr>
              <w:rPr>
                <w:color w:val="000000"/>
                <w:sz w:val="20"/>
                <w:szCs w:val="20"/>
                <w:lang w:val="en-US"/>
              </w:rPr>
            </w:pPr>
            <w:r w:rsidRPr="0071418A">
              <w:rPr>
                <w:b/>
                <w:color w:val="000000"/>
                <w:sz w:val="20"/>
                <w:szCs w:val="20"/>
              </w:rPr>
              <w:t>Сервис</w:t>
            </w:r>
            <w:r w:rsidRPr="0071418A">
              <w:rPr>
                <w:b/>
                <w:color w:val="000000"/>
                <w:sz w:val="20"/>
                <w:szCs w:val="20"/>
                <w:lang w:val="en-US"/>
              </w:rPr>
              <w:t>:</w:t>
            </w:r>
          </w:p>
        </w:tc>
        <w:tc>
          <w:tcPr>
            <w:tcW w:w="3631" w:type="dxa"/>
          </w:tcPr>
          <w:p w:rsidR="00AF2264" w:rsidRPr="0071418A" w:rsidRDefault="00AF2264" w:rsidP="0096436D">
            <w:pPr>
              <w:rPr>
                <w:color w:val="000000"/>
                <w:sz w:val="20"/>
                <w:szCs w:val="20"/>
              </w:rPr>
            </w:pP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3.9.1</w:t>
            </w:r>
          </w:p>
        </w:tc>
        <w:tc>
          <w:tcPr>
            <w:tcW w:w="4336" w:type="dxa"/>
          </w:tcPr>
          <w:p w:rsidR="00AF2264" w:rsidRPr="0071418A" w:rsidRDefault="00AF2264" w:rsidP="0096436D">
            <w:pPr>
              <w:rPr>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312"/>
        </w:trPr>
        <w:tc>
          <w:tcPr>
            <w:tcW w:w="847" w:type="dxa"/>
          </w:tcPr>
          <w:p w:rsidR="00AF2264" w:rsidRPr="0071418A" w:rsidRDefault="00AF2264" w:rsidP="0096436D">
            <w:pPr>
              <w:jc w:val="center"/>
              <w:rPr>
                <w:color w:val="000000"/>
                <w:sz w:val="20"/>
                <w:szCs w:val="20"/>
                <w:lang w:val="en-US"/>
              </w:rPr>
            </w:pPr>
            <w:r w:rsidRPr="0071418A">
              <w:rPr>
                <w:color w:val="000000"/>
                <w:sz w:val="20"/>
                <w:szCs w:val="20"/>
                <w:lang w:val="en-US"/>
              </w:rPr>
              <w:t>3.9.2</w:t>
            </w:r>
          </w:p>
        </w:tc>
        <w:tc>
          <w:tcPr>
            <w:tcW w:w="4336" w:type="dxa"/>
          </w:tcPr>
          <w:p w:rsidR="00AF2264" w:rsidRPr="0071418A" w:rsidRDefault="00AF2264" w:rsidP="0096436D">
            <w:pPr>
              <w:rPr>
                <w:color w:val="000000"/>
                <w:sz w:val="20"/>
                <w:szCs w:val="20"/>
              </w:rPr>
            </w:pPr>
            <w:r w:rsidRPr="0071418A">
              <w:rPr>
                <w:color w:val="000000"/>
                <w:sz w:val="20"/>
                <w:szCs w:val="20"/>
              </w:rPr>
              <w:t>Запуск оборудования и обучение:</w:t>
            </w:r>
          </w:p>
        </w:tc>
        <w:tc>
          <w:tcPr>
            <w:tcW w:w="3631" w:type="dxa"/>
          </w:tcPr>
          <w:p w:rsidR="00AF2264" w:rsidRPr="0071418A" w:rsidRDefault="00AF2264" w:rsidP="0096436D">
            <w:pPr>
              <w:rPr>
                <w:color w:val="000000"/>
                <w:sz w:val="20"/>
                <w:szCs w:val="20"/>
              </w:rPr>
            </w:pPr>
            <w:r w:rsidRPr="0071418A">
              <w:rPr>
                <w:color w:val="000000"/>
                <w:sz w:val="20"/>
                <w:szCs w:val="20"/>
              </w:rPr>
              <w:t>наличие</w:t>
            </w:r>
          </w:p>
        </w:tc>
        <w:tc>
          <w:tcPr>
            <w:tcW w:w="829" w:type="dxa"/>
          </w:tcPr>
          <w:p w:rsidR="00AF2264" w:rsidRPr="0071418A" w:rsidRDefault="00AF2264" w:rsidP="0096436D">
            <w:pPr>
              <w:rPr>
                <w:color w:val="000000"/>
                <w:sz w:val="20"/>
                <w:szCs w:val="20"/>
                <w:shd w:val="clear" w:color="auto" w:fill="FFFFFF"/>
              </w:rPr>
            </w:pPr>
          </w:p>
        </w:tc>
      </w:tr>
      <w:tr w:rsidR="00AF2264" w:rsidRPr="0071418A" w:rsidTr="0096436D">
        <w:trPr>
          <w:trHeight w:val="528"/>
        </w:trPr>
        <w:tc>
          <w:tcPr>
            <w:tcW w:w="847" w:type="dxa"/>
          </w:tcPr>
          <w:p w:rsidR="00AF2264" w:rsidRPr="0052733F" w:rsidRDefault="00AF2264" w:rsidP="0096436D">
            <w:pPr>
              <w:jc w:val="center"/>
              <w:rPr>
                <w:color w:val="000000"/>
                <w:sz w:val="20"/>
                <w:szCs w:val="20"/>
                <w:lang w:val="en-US"/>
              </w:rPr>
            </w:pPr>
            <w:r w:rsidRPr="0052733F">
              <w:rPr>
                <w:color w:val="000000"/>
                <w:sz w:val="20"/>
                <w:szCs w:val="20"/>
                <w:lang w:val="en-US"/>
              </w:rPr>
              <w:t>3.10</w:t>
            </w:r>
          </w:p>
        </w:tc>
        <w:tc>
          <w:tcPr>
            <w:tcW w:w="4336" w:type="dxa"/>
          </w:tcPr>
          <w:p w:rsidR="00AF2264" w:rsidRPr="0052733F" w:rsidRDefault="00AF2264" w:rsidP="0096436D">
            <w:pPr>
              <w:rPr>
                <w:color w:val="000000"/>
                <w:sz w:val="20"/>
                <w:szCs w:val="20"/>
              </w:rPr>
            </w:pPr>
            <w:r w:rsidRPr="0052733F">
              <w:rPr>
                <w:color w:val="000000"/>
                <w:sz w:val="20"/>
                <w:szCs w:val="20"/>
              </w:rPr>
              <w:t xml:space="preserve">Гарантийное обслуживание </w:t>
            </w:r>
            <w:proofErr w:type="gramStart"/>
            <w:r w:rsidRPr="0052733F">
              <w:rPr>
                <w:color w:val="000000"/>
                <w:sz w:val="20"/>
                <w:szCs w:val="20"/>
              </w:rPr>
              <w:t>с даты ввода</w:t>
            </w:r>
            <w:proofErr w:type="gramEnd"/>
            <w:r w:rsidRPr="0052733F">
              <w:rPr>
                <w:color w:val="000000"/>
                <w:sz w:val="20"/>
                <w:szCs w:val="20"/>
              </w:rPr>
              <w:t xml:space="preserve"> оборудования в эксплуатацию</w:t>
            </w:r>
          </w:p>
        </w:tc>
        <w:tc>
          <w:tcPr>
            <w:tcW w:w="3631" w:type="dxa"/>
          </w:tcPr>
          <w:p w:rsidR="00AF2264" w:rsidRPr="0071418A" w:rsidRDefault="00AF2264" w:rsidP="0096436D">
            <w:pPr>
              <w:rPr>
                <w:color w:val="000000"/>
                <w:sz w:val="20"/>
                <w:szCs w:val="20"/>
              </w:rPr>
            </w:pPr>
            <w:r w:rsidRPr="0052733F">
              <w:rPr>
                <w:color w:val="000000"/>
                <w:sz w:val="20"/>
                <w:szCs w:val="20"/>
              </w:rPr>
              <w:t xml:space="preserve">не </w:t>
            </w:r>
            <w:proofErr w:type="gramStart"/>
            <w:r w:rsidRPr="0052733F">
              <w:rPr>
                <w:color w:val="000000"/>
                <w:sz w:val="20"/>
                <w:szCs w:val="20"/>
              </w:rPr>
              <w:t>менее гарантийного</w:t>
            </w:r>
            <w:proofErr w:type="gramEnd"/>
            <w:r w:rsidRPr="0052733F">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AF2264" w:rsidRPr="0071418A" w:rsidRDefault="00AF2264" w:rsidP="0096436D">
            <w:pPr>
              <w:rPr>
                <w:color w:val="000000"/>
                <w:sz w:val="20"/>
                <w:szCs w:val="20"/>
              </w:rPr>
            </w:pPr>
          </w:p>
        </w:tc>
      </w:tr>
    </w:tbl>
    <w:p w:rsidR="00AF2264" w:rsidRDefault="00AF2264" w:rsidP="00AF2264">
      <w:pPr>
        <w:pStyle w:val="Styl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ru-RU"/>
        </w:rPr>
      </w:pPr>
    </w:p>
    <w:p w:rsidR="000C5E45" w:rsidRDefault="000C5E45" w:rsidP="00AF2264">
      <w:pPr>
        <w:keepLines/>
        <w:rPr>
          <w:szCs w:val="28"/>
        </w:rPr>
      </w:pPr>
    </w:p>
    <w:p w:rsidR="00695F87" w:rsidRPr="00277FC8" w:rsidRDefault="00695F87" w:rsidP="00AF2264">
      <w:pPr>
        <w:pStyle w:val="af9"/>
        <w:widowControl w:val="0"/>
        <w:tabs>
          <w:tab w:val="left" w:pos="900"/>
        </w:tabs>
        <w:autoSpaceDE w:val="0"/>
        <w:autoSpaceDN w:val="0"/>
        <w:adjustRightInd w:val="0"/>
        <w:ind w:left="0" w:right="1070" w:firstLine="709"/>
      </w:pPr>
      <w:r>
        <w:t>Поставляемый товар</w:t>
      </w:r>
      <w:r w:rsidRPr="00277FC8">
        <w:t xml:space="preserve"> должен являться новым</w:t>
      </w:r>
      <w:r>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0C5E45" w:rsidRDefault="000C5E45" w:rsidP="00AF2264">
      <w:pPr>
        <w:keepLines/>
        <w:ind w:right="1070"/>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614EB">
      <w:pPr>
        <w:keepLines/>
        <w:jc w:val="right"/>
        <w:rPr>
          <w:szCs w:val="28"/>
        </w:rPr>
      </w:pPr>
    </w:p>
    <w:p w:rsidR="000C5E45" w:rsidRDefault="000C5E45" w:rsidP="00AF2264">
      <w:pPr>
        <w:keepLines/>
        <w:rPr>
          <w:szCs w:val="28"/>
        </w:rPr>
      </w:pPr>
    </w:p>
    <w:p w:rsidR="00ED0C5F" w:rsidRDefault="00ED0C5F" w:rsidP="0096436D">
      <w:pPr>
        <w:keepLines/>
        <w:rPr>
          <w:szCs w:val="28"/>
        </w:rPr>
      </w:pPr>
    </w:p>
    <w:p w:rsidR="00711166" w:rsidRDefault="00711166" w:rsidP="00A614EB">
      <w:pPr>
        <w:keepLines/>
        <w:jc w:val="right"/>
        <w:rPr>
          <w:szCs w:val="28"/>
        </w:rPr>
      </w:pPr>
      <w:r>
        <w:rPr>
          <w:szCs w:val="28"/>
        </w:rPr>
        <w:t>Приложение №2 к Информационной карте.</w:t>
      </w:r>
    </w:p>
    <w:p w:rsidR="00711166" w:rsidRDefault="00711166" w:rsidP="00A614EB">
      <w:pPr>
        <w:keepLines/>
        <w:jc w:val="right"/>
        <w:rPr>
          <w:szCs w:val="28"/>
        </w:rPr>
      </w:pPr>
    </w:p>
    <w:p w:rsidR="00ED0C5F" w:rsidRDefault="00ED0C5F" w:rsidP="00A614EB">
      <w:pPr>
        <w:keepLines/>
        <w:jc w:val="right"/>
        <w:rPr>
          <w:szCs w:val="28"/>
        </w:rPr>
      </w:pPr>
    </w:p>
    <w:p w:rsidR="00711166" w:rsidRDefault="00711166" w:rsidP="00A614EB">
      <w:pPr>
        <w:pStyle w:val="afa"/>
        <w:keepLines/>
        <w:jc w:val="center"/>
        <w:rPr>
          <w:b/>
          <w:bCs/>
        </w:rPr>
      </w:pPr>
      <w:r>
        <w:rPr>
          <w:b/>
        </w:rPr>
        <w:t>Раздел 4</w:t>
      </w:r>
      <w:r>
        <w:t xml:space="preserve">. </w:t>
      </w:r>
      <w:r>
        <w:rPr>
          <w:b/>
          <w:bCs/>
        </w:rPr>
        <w:t>ПРОЕКТ КОНТРАКТА №    - 2014 К</w:t>
      </w:r>
    </w:p>
    <w:p w:rsidR="00711166" w:rsidRDefault="00711166" w:rsidP="00A614EB">
      <w:pPr>
        <w:keepLines/>
        <w:ind w:right="43"/>
        <w:jc w:val="center"/>
      </w:pPr>
      <w:r>
        <w:t xml:space="preserve">г. Красноярск                                                                                                         «       » __________ </w:t>
      </w:r>
      <w:smartTag w:uri="urn:schemas-microsoft-com:office:smarttags" w:element="metricconverter">
        <w:smartTagPr>
          <w:attr w:name="ProductID" w:val="0,7 мм"/>
        </w:smartTagPr>
        <w:r>
          <w:t>2014 г</w:t>
        </w:r>
      </w:smartTag>
      <w:r>
        <w:t>.</w:t>
      </w:r>
    </w:p>
    <w:p w:rsidR="00711166" w:rsidRDefault="00711166" w:rsidP="00A614EB">
      <w:pPr>
        <w:keepLines/>
        <w:ind w:right="43"/>
        <w:jc w:val="center"/>
      </w:pPr>
    </w:p>
    <w:p w:rsidR="00ED0C5F" w:rsidRDefault="00ED0C5F" w:rsidP="00A614EB">
      <w:pPr>
        <w:keepLines/>
        <w:ind w:right="43"/>
        <w:jc w:val="center"/>
      </w:pPr>
    </w:p>
    <w:p w:rsidR="00711166" w:rsidRDefault="00711166" w:rsidP="00A614EB">
      <w:pPr>
        <w:keepLines/>
        <w:widowControl w:val="0"/>
        <w:tabs>
          <w:tab w:val="left" w:pos="-1440"/>
          <w:tab w:val="left" w:pos="142"/>
        </w:tabs>
        <w:adjustRightInd w:val="0"/>
        <w:spacing w:before="30"/>
        <w:ind w:firstLine="540"/>
      </w:pPr>
      <w: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t>вр.и.о</w:t>
      </w:r>
      <w:proofErr w:type="spellEnd"/>
      <w:r>
        <w:t xml:space="preserve">. директора </w:t>
      </w:r>
      <w:proofErr w:type="spellStart"/>
      <w:r>
        <w:t>Чеснокова</w:t>
      </w:r>
      <w:proofErr w:type="spellEnd"/>
      <w:r>
        <w:t xml:space="preserve"> Николая Васильевича, действующего на основании Устава и Приказа ФАНО России от 26.12.2013г. № 4 </w:t>
      </w:r>
      <w:proofErr w:type="gramStart"/>
      <w:r>
        <w:t>п</w:t>
      </w:r>
      <w:proofErr w:type="gramEnd"/>
      <w:r>
        <w:t>/о, с одной стороны, и_________________________, признанное победителем аукциона в электронной форме № __-14 АЭФ (протокол аукциона №     от «  » _________</w:t>
      </w:r>
      <w:proofErr w:type="gramStart"/>
      <w:r>
        <w:t>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roofErr w:type="gramEnd"/>
    </w:p>
    <w:p w:rsidR="00711166" w:rsidRDefault="00711166" w:rsidP="00A614EB">
      <w:pPr>
        <w:widowControl w:val="0"/>
        <w:tabs>
          <w:tab w:val="left" w:pos="-1440"/>
          <w:tab w:val="left" w:pos="142"/>
        </w:tabs>
        <w:adjustRightInd w:val="0"/>
        <w:spacing w:before="30"/>
      </w:pPr>
    </w:p>
    <w:p w:rsidR="00711166" w:rsidRDefault="00711166" w:rsidP="00A614EB">
      <w:pPr>
        <w:widowControl w:val="0"/>
        <w:tabs>
          <w:tab w:val="left" w:pos="-1440"/>
          <w:tab w:val="left" w:pos="142"/>
        </w:tabs>
        <w:adjustRightInd w:val="0"/>
        <w:spacing w:before="30"/>
        <w:jc w:val="center"/>
        <w:rPr>
          <w:b/>
        </w:rPr>
      </w:pPr>
      <w:r>
        <w:rPr>
          <w:b/>
        </w:rPr>
        <w:t>1. ПРЕДМЕТ КОНТРАКТА</w:t>
      </w:r>
    </w:p>
    <w:p w:rsidR="00711166" w:rsidRDefault="00711166" w:rsidP="000C5E45">
      <w:pPr>
        <w:ind w:firstLine="426"/>
      </w:pPr>
      <w:r>
        <w:t xml:space="preserve">          1.1. Поставщик обязуется поставить и передать в собственность Заказчика</w:t>
      </w:r>
      <w:r w:rsidR="000C5E45">
        <w:t xml:space="preserve"> оборудование для изучения каталитических свойств дисперсной фазы</w:t>
      </w:r>
      <w:r>
        <w:t>, далее товар, а Заказчик обязуется оплатить поставленный товар в порядке, определенном главой 3 настоящего контракта.</w:t>
      </w:r>
    </w:p>
    <w:p w:rsidR="00711166" w:rsidRDefault="00711166" w:rsidP="003B1204">
      <w:pPr>
        <w:tabs>
          <w:tab w:val="left" w:pos="142"/>
          <w:tab w:val="left" w:pos="900"/>
        </w:tabs>
        <w:ind w:firstLine="993"/>
      </w:pPr>
      <w:r>
        <w:t>1.2. Наименование товара, технические характеристики, количество, цена за единицу товара и цена контракта определены в Спецификации (Приложение №1 к настоящему контракту), являющейся неотъемлемой частью настоящего контракта.</w:t>
      </w:r>
    </w:p>
    <w:p w:rsidR="00711166" w:rsidRDefault="00711166" w:rsidP="003B1204">
      <w:pPr>
        <w:tabs>
          <w:tab w:val="left" w:pos="142"/>
          <w:tab w:val="num" w:pos="1134"/>
        </w:tabs>
        <w:ind w:firstLine="993"/>
      </w:pPr>
    </w:p>
    <w:p w:rsidR="00711166" w:rsidRDefault="00711166" w:rsidP="00A614EB">
      <w:pPr>
        <w:widowControl w:val="0"/>
        <w:tabs>
          <w:tab w:val="left" w:pos="-1440"/>
          <w:tab w:val="left" w:pos="142"/>
        </w:tabs>
        <w:adjustRightInd w:val="0"/>
        <w:spacing w:before="30"/>
        <w:jc w:val="center"/>
        <w:rPr>
          <w:b/>
        </w:rPr>
      </w:pPr>
      <w:r>
        <w:rPr>
          <w:b/>
        </w:rPr>
        <w:t>2. УСЛОВИЯ ПОСТАВКИ</w:t>
      </w:r>
    </w:p>
    <w:p w:rsidR="00711166" w:rsidRDefault="00711166" w:rsidP="00A614EB">
      <w:pPr>
        <w:ind w:firstLine="540"/>
      </w:pPr>
      <w:r>
        <w:t>2.1  Место поставки</w:t>
      </w:r>
      <w:r w:rsidR="004A21E6">
        <w:t xml:space="preserve"> и проведения пусконаладочных работ</w:t>
      </w:r>
      <w:r>
        <w:t xml:space="preserve">: 660036, Красноярск, Академгородок, </w:t>
      </w:r>
      <w:proofErr w:type="spellStart"/>
      <w:r>
        <w:t>зд</w:t>
      </w:r>
      <w:proofErr w:type="spellEnd"/>
      <w:r>
        <w:t>. 50, строение 24.</w:t>
      </w:r>
    </w:p>
    <w:p w:rsidR="007368A9" w:rsidRDefault="00711166" w:rsidP="00A614EB">
      <w:pPr>
        <w:pStyle w:val="afffff"/>
        <w:jc w:val="both"/>
        <w:rPr>
          <w:rFonts w:ascii="Times New Roman" w:hAnsi="Times New Roman"/>
          <w:sz w:val="24"/>
          <w:szCs w:val="24"/>
        </w:rPr>
      </w:pPr>
      <w:r>
        <w:rPr>
          <w:rFonts w:ascii="Times New Roman" w:hAnsi="Times New Roman"/>
          <w:sz w:val="24"/>
          <w:szCs w:val="24"/>
        </w:rPr>
        <w:t xml:space="preserve">         2.2. С</w:t>
      </w:r>
      <w:r w:rsidR="00191E98">
        <w:rPr>
          <w:rFonts w:ascii="Times New Roman" w:hAnsi="Times New Roman"/>
          <w:sz w:val="24"/>
          <w:szCs w:val="24"/>
        </w:rPr>
        <w:t>рок поставки товара</w:t>
      </w:r>
      <w:r w:rsidR="0058664C">
        <w:rPr>
          <w:rFonts w:ascii="Times New Roman" w:hAnsi="Times New Roman"/>
          <w:sz w:val="24"/>
          <w:szCs w:val="24"/>
        </w:rPr>
        <w:t xml:space="preserve"> и проведения пуско-наладочных </w:t>
      </w:r>
      <w:r w:rsidR="00AC71E7">
        <w:rPr>
          <w:rFonts w:ascii="Times New Roman" w:hAnsi="Times New Roman"/>
          <w:sz w:val="24"/>
          <w:szCs w:val="24"/>
        </w:rPr>
        <w:t xml:space="preserve">и монтажных </w:t>
      </w:r>
      <w:r w:rsidR="0058664C">
        <w:rPr>
          <w:rFonts w:ascii="Times New Roman" w:hAnsi="Times New Roman"/>
          <w:sz w:val="24"/>
          <w:szCs w:val="24"/>
        </w:rPr>
        <w:t>работ</w:t>
      </w:r>
      <w:r w:rsidR="00191E98">
        <w:rPr>
          <w:rFonts w:ascii="Times New Roman" w:hAnsi="Times New Roman"/>
          <w:sz w:val="24"/>
          <w:szCs w:val="24"/>
        </w:rPr>
        <w:t>:</w:t>
      </w:r>
      <w:r w:rsidR="007368A9">
        <w:rPr>
          <w:rFonts w:ascii="Times New Roman" w:hAnsi="Times New Roman"/>
          <w:sz w:val="24"/>
          <w:szCs w:val="24"/>
        </w:rPr>
        <w:t xml:space="preserve"> </w:t>
      </w:r>
      <w:r w:rsidR="002A0D3A">
        <w:rPr>
          <w:rFonts w:ascii="Times New Roman" w:hAnsi="Times New Roman"/>
          <w:sz w:val="24"/>
        </w:rPr>
        <w:t>до 01 марта</w:t>
      </w:r>
      <w:r w:rsidR="007368A9">
        <w:rPr>
          <w:rFonts w:ascii="Times New Roman" w:hAnsi="Times New Roman"/>
          <w:sz w:val="24"/>
        </w:rPr>
        <w:t xml:space="preserve"> 201</w:t>
      </w:r>
      <w:r w:rsidR="0020335B">
        <w:rPr>
          <w:rFonts w:ascii="Times New Roman" w:hAnsi="Times New Roman"/>
          <w:sz w:val="24"/>
        </w:rPr>
        <w:t>5</w:t>
      </w:r>
      <w:r w:rsidR="007368A9">
        <w:rPr>
          <w:rFonts w:ascii="Times New Roman" w:hAnsi="Times New Roman"/>
          <w:sz w:val="24"/>
        </w:rPr>
        <w:t xml:space="preserve"> </w:t>
      </w:r>
      <w:r w:rsidR="007368A9" w:rsidRPr="004162C4">
        <w:rPr>
          <w:rFonts w:ascii="Times New Roman" w:hAnsi="Times New Roman"/>
          <w:sz w:val="24"/>
          <w:szCs w:val="24"/>
        </w:rPr>
        <w:t>года.</w:t>
      </w:r>
      <w:r w:rsidR="004162C4" w:rsidRPr="004162C4">
        <w:rPr>
          <w:rFonts w:ascii="Times New Roman" w:hAnsi="Times New Roman"/>
          <w:sz w:val="24"/>
          <w:szCs w:val="24"/>
        </w:rPr>
        <w:t xml:space="preserve"> Досрочная поставка допускается только с письменного согласия  Заказчика.</w:t>
      </w:r>
    </w:p>
    <w:p w:rsidR="00711166" w:rsidRDefault="00711166" w:rsidP="00A614EB">
      <w:pPr>
        <w:pStyle w:val="afffff"/>
        <w:jc w:val="both"/>
        <w:rPr>
          <w:rFonts w:ascii="Times New Roman" w:hAnsi="Times New Roman"/>
          <w:sz w:val="24"/>
          <w:szCs w:val="24"/>
        </w:rPr>
      </w:pPr>
      <w:r>
        <w:rPr>
          <w:rFonts w:ascii="Times New Roman" w:hAnsi="Times New Roman"/>
          <w:sz w:val="24"/>
          <w:szCs w:val="24"/>
        </w:rPr>
        <w:t xml:space="preserve">         2.3. Доставка товара производится силами и средствами Поставщика.</w:t>
      </w:r>
    </w:p>
    <w:p w:rsidR="00711166" w:rsidRDefault="00711166" w:rsidP="00A614EB">
      <w:r>
        <w:t xml:space="preserve">         2.4. Одновременно с передачей товара Поставщик обязан предоставить Заказчику счет, счет-фактуру, товарную накладную и прочие документы на товар.</w:t>
      </w:r>
    </w:p>
    <w:p w:rsidR="004A21E6" w:rsidRDefault="004A21E6" w:rsidP="004A21E6">
      <w:pPr>
        <w:ind w:firstLine="567"/>
      </w:pPr>
      <w:r>
        <w:t>2.5. Пусконаладочные работы проводятся уполномоченными специалистами Поставщика.</w:t>
      </w:r>
    </w:p>
    <w:p w:rsidR="00711166" w:rsidRDefault="004A21E6" w:rsidP="00A614EB">
      <w:pPr>
        <w:tabs>
          <w:tab w:val="left" w:pos="142"/>
          <w:tab w:val="num" w:pos="993"/>
        </w:tabs>
      </w:pPr>
      <w:r>
        <w:t xml:space="preserve">         2.6</w:t>
      </w:r>
      <w:r w:rsidR="00711166">
        <w:t>. На период всего действия настоящего контракта Поставщик не вправе вносить какие-либо изменения в ассортимент товара.</w:t>
      </w:r>
    </w:p>
    <w:p w:rsidR="00711166" w:rsidRDefault="004A21E6" w:rsidP="006956A4">
      <w:pPr>
        <w:tabs>
          <w:tab w:val="left" w:pos="142"/>
          <w:tab w:val="num" w:pos="993"/>
        </w:tabs>
        <w:ind w:firstLine="540"/>
      </w:pPr>
      <w:r>
        <w:t>2.7</w:t>
      </w:r>
      <w:r w:rsidR="00711166">
        <w:t xml:space="preserve">. Обязательства Поставщика по поставке  считаются выполненными </w:t>
      </w:r>
      <w:r w:rsidR="006956A4">
        <w:t>после переда</w:t>
      </w:r>
      <w:r w:rsidR="000C5E45">
        <w:t>чи товара Заказчику и проведения</w:t>
      </w:r>
      <w:r w:rsidR="006956A4">
        <w:t xml:space="preserve"> пуско-наладочных </w:t>
      </w:r>
      <w:r>
        <w:t xml:space="preserve">и монтажных </w:t>
      </w:r>
      <w:r w:rsidR="006956A4">
        <w:t>работ</w:t>
      </w:r>
      <w:r w:rsidR="000C5E45">
        <w:t>,</w:t>
      </w:r>
      <w:r w:rsidR="006956A4">
        <w:t xml:space="preserve"> на основании подписанного сторона</w:t>
      </w:r>
      <w:r>
        <w:t xml:space="preserve">ми акта </w:t>
      </w:r>
      <w:r w:rsidR="006956A4">
        <w:t xml:space="preserve"> проведенных </w:t>
      </w:r>
      <w:r w:rsidR="0067019C">
        <w:t xml:space="preserve">монтажных и </w:t>
      </w:r>
      <w:r w:rsidR="006956A4">
        <w:t>пуско-наладочных работ.</w:t>
      </w:r>
    </w:p>
    <w:p w:rsidR="00711166" w:rsidRDefault="00711166" w:rsidP="00A614EB">
      <w:pPr>
        <w:tabs>
          <w:tab w:val="left" w:pos="142"/>
          <w:tab w:val="num" w:pos="993"/>
        </w:tabs>
        <w:ind w:firstLine="540"/>
      </w:pPr>
      <w:r>
        <w:t>2.7. Право собственности, риск случайной гибели и/или порчи товара переходит к Заказчику в момент передачи ему товара.</w:t>
      </w:r>
    </w:p>
    <w:p w:rsidR="00ED0C5F" w:rsidRDefault="00ED0C5F" w:rsidP="00E65CEB">
      <w:pPr>
        <w:tabs>
          <w:tab w:val="left" w:pos="142"/>
          <w:tab w:val="num" w:pos="993"/>
        </w:tabs>
      </w:pPr>
    </w:p>
    <w:p w:rsidR="00711166" w:rsidRDefault="00711166" w:rsidP="00A614EB">
      <w:pPr>
        <w:tabs>
          <w:tab w:val="left" w:pos="142"/>
        </w:tabs>
        <w:jc w:val="center"/>
        <w:rPr>
          <w:b/>
          <w:bCs/>
        </w:rPr>
      </w:pPr>
      <w:r>
        <w:rPr>
          <w:b/>
          <w:bCs/>
        </w:rPr>
        <w:t>3. ЦЕНА И ПОРЯДОК РАСЧЕТОВ</w:t>
      </w:r>
    </w:p>
    <w:p w:rsidR="00ED0C5F" w:rsidRDefault="00ED0C5F" w:rsidP="00A614EB">
      <w:pPr>
        <w:tabs>
          <w:tab w:val="left" w:pos="142"/>
        </w:tabs>
        <w:jc w:val="center"/>
        <w:rPr>
          <w:b/>
          <w:bCs/>
        </w:rPr>
      </w:pPr>
    </w:p>
    <w:p w:rsidR="00711166" w:rsidRPr="00D50A89" w:rsidRDefault="00711166" w:rsidP="00D50A89">
      <w:pPr>
        <w:ind w:right="57"/>
      </w:pPr>
      <w:r>
        <w:t xml:space="preserve">          3.1</w:t>
      </w:r>
      <w:r w:rsidR="00E71797">
        <w:t>.</w:t>
      </w:r>
      <w:r w:rsidR="00BF2DF0">
        <w:t xml:space="preserve"> Цена контракта </w:t>
      </w:r>
      <w:r>
        <w:t xml:space="preserve">составляет ____________ (                  ) рублей ___ </w:t>
      </w:r>
      <w:proofErr w:type="gramStart"/>
      <w:r>
        <w:t>копеек</w:t>
      </w:r>
      <w:proofErr w:type="gramEnd"/>
      <w:r>
        <w:t xml:space="preserve"> в т</w:t>
      </w:r>
      <w:bookmarkStart w:id="12" w:name="OLE_LINK1"/>
      <w:r>
        <w:t xml:space="preserve">ом числе НДС.  </w:t>
      </w:r>
      <w:r w:rsidR="00BF2DF0">
        <w:rPr>
          <w:bCs/>
          <w:iCs/>
          <w:lang w:eastAsia="ar-SA"/>
        </w:rPr>
        <w:t>В цену контракта</w:t>
      </w:r>
      <w:r w:rsidRPr="00E748ED">
        <w:rPr>
          <w:bCs/>
          <w:iCs/>
          <w:lang w:eastAsia="ar-SA"/>
        </w:rPr>
        <w:t xml:space="preserve"> включаются:</w:t>
      </w:r>
      <w:r w:rsidR="0058664C" w:rsidRPr="0058664C">
        <w:rPr>
          <w:bCs/>
          <w:iCs/>
        </w:rPr>
        <w:t xml:space="preserve"> </w:t>
      </w:r>
      <w:r w:rsidR="00CF73AE" w:rsidRPr="0096436D">
        <w:rPr>
          <w:bCs/>
          <w:iCs/>
        </w:rPr>
        <w:t>стоимость оборудования</w:t>
      </w:r>
      <w:r w:rsidR="00CF73AE">
        <w:rPr>
          <w:bCs/>
          <w:iCs/>
        </w:rPr>
        <w:t xml:space="preserve">, </w:t>
      </w:r>
      <w:r w:rsidR="00E71797" w:rsidRPr="000C5E45">
        <w:rPr>
          <w:bCs/>
          <w:iCs/>
        </w:rPr>
        <w:t xml:space="preserve">транспортные расходы на доставку оборудования, расходы на командирование специалиста </w:t>
      </w:r>
      <w:r w:rsidR="00E71797" w:rsidRPr="00E71797">
        <w:t xml:space="preserve">для проведения пуско-наладочных и </w:t>
      </w:r>
      <w:r w:rsidR="00E71797" w:rsidRPr="00E71797">
        <w:lastRenderedPageBreak/>
        <w:t>монтажных работ, монтажные и пуско-наладочные работы, обучение, страхование, а также налоги, таможенные сборы и прочие обязательные платежи.</w:t>
      </w:r>
    </w:p>
    <w:p w:rsidR="00711166" w:rsidRDefault="00711166" w:rsidP="0096436D">
      <w:pPr>
        <w:tabs>
          <w:tab w:val="left" w:pos="142"/>
          <w:tab w:val="left" w:pos="900"/>
        </w:tabs>
        <w:ind w:firstLine="540"/>
      </w:pPr>
      <w:r>
        <w:t>3.2. Цена Контракта является твердой и не может изменяться в ходе его ис</w:t>
      </w:r>
      <w:r w:rsidR="00BF2DF0">
        <w:t>полнения, за исключением случая</w:t>
      </w:r>
      <w:r>
        <w:t xml:space="preserve"> </w:t>
      </w:r>
      <w:r w:rsidR="00BF2DF0">
        <w:t>указанного в пункте</w:t>
      </w:r>
      <w:r w:rsidR="00C84A84">
        <w:t xml:space="preserve"> 3.2.1</w:t>
      </w:r>
      <w:r>
        <w:t xml:space="preserve"> настоящего Контракта.</w:t>
      </w:r>
    </w:p>
    <w:p w:rsidR="00711166" w:rsidRDefault="00711166" w:rsidP="0096436D">
      <w:pPr>
        <w:tabs>
          <w:tab w:val="num" w:pos="0"/>
        </w:tabs>
        <w:ind w:firstLine="540"/>
      </w:pPr>
      <w:r>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711166" w:rsidRDefault="00711166" w:rsidP="0096436D">
      <w:pPr>
        <w:tabs>
          <w:tab w:val="num" w:pos="0"/>
        </w:tabs>
        <w:ind w:firstLine="540"/>
      </w:pPr>
      <w:r>
        <w:t xml:space="preserve">3.3. Оплата по настоящему контракту осуществляется в следующем порядке: </w:t>
      </w:r>
    </w:p>
    <w:p w:rsidR="00711166" w:rsidRDefault="00711166" w:rsidP="0096436D">
      <w:pPr>
        <w:tabs>
          <w:tab w:val="num" w:pos="0"/>
        </w:tabs>
        <w:ind w:firstLine="540"/>
      </w:pPr>
      <w:r>
        <w:t xml:space="preserve">3.3.1. </w:t>
      </w:r>
      <w:proofErr w:type="gramStart"/>
      <w:r w:rsidR="00B67B75">
        <w:t>Оплата 100% суммы контракта указанной в п. 3.1. п</w:t>
      </w:r>
      <w:r w:rsidR="00B67B75" w:rsidRPr="00E40F3C">
        <w:t xml:space="preserve">утем перечисления безналичных денежных средств на расчетный счет Поставщика в течение </w:t>
      </w:r>
      <w:r w:rsidR="00B67B75" w:rsidRPr="00960FF5">
        <w:t>10</w:t>
      </w:r>
      <w:r w:rsidR="00B67B75" w:rsidRPr="00E40F3C">
        <w:t xml:space="preserve"> рабочих дней с момента подписания сторонами Акта </w:t>
      </w:r>
      <w:r w:rsidR="00B67B75">
        <w:t>проведения монтажных и пусконаладочных работ</w:t>
      </w:r>
      <w:r w:rsidR="00BF2DF0">
        <w:t xml:space="preserve"> (Приложение № 3)</w:t>
      </w:r>
      <w:r w:rsidR="00B67B75" w:rsidRPr="00E40F3C">
        <w:t>, на основании предоставленн</w:t>
      </w:r>
      <w:r w:rsidR="00B67B75">
        <w:t>ых</w:t>
      </w:r>
      <w:r w:rsidR="00B67B75" w:rsidRPr="00E40F3C">
        <w:t xml:space="preserve"> Поставщ</w:t>
      </w:r>
      <w:r w:rsidR="00B67B75">
        <w:t>иком счета, счета-фактуры,</w:t>
      </w:r>
      <w:r w:rsidR="00B67B75" w:rsidRPr="00E40F3C">
        <w:t xml:space="preserve"> товарной накладной</w:t>
      </w:r>
      <w:r w:rsidR="00B67B75">
        <w:t xml:space="preserve"> и подписанного сторонами Акта приема-передачи товара</w:t>
      </w:r>
      <w:r w:rsidR="00BF2DF0">
        <w:t xml:space="preserve"> (Приложение № 2</w:t>
      </w:r>
      <w:r w:rsidR="00BF2DF0" w:rsidRPr="0096436D">
        <w:t>)</w:t>
      </w:r>
      <w:r w:rsidR="00ED0C5F" w:rsidRPr="0096436D">
        <w:t>,</w:t>
      </w:r>
      <w:r w:rsidR="004162C4" w:rsidRPr="0096436D">
        <w:t xml:space="preserve"> но в любом случае не ранее получения Заказчиком средств целевой</w:t>
      </w:r>
      <w:proofErr w:type="gramEnd"/>
      <w:r w:rsidR="004162C4" w:rsidRPr="0096436D">
        <w:t xml:space="preserve"> субсидии на приобретение основных средств от ФАНО России.</w:t>
      </w:r>
      <w:r w:rsidR="00B67B75" w:rsidRPr="0096436D">
        <w:t xml:space="preserve"> Сбор</w:t>
      </w:r>
      <w:r w:rsidR="00B67B75" w:rsidRPr="00745B0F">
        <w:t xml:space="preserve"> всех необходимых для оплаты документов осуществляется Поставщиком.</w:t>
      </w:r>
    </w:p>
    <w:p w:rsidR="00711166" w:rsidRDefault="00711166" w:rsidP="0096436D">
      <w:pPr>
        <w:tabs>
          <w:tab w:val="left" w:pos="142"/>
          <w:tab w:val="left" w:pos="900"/>
        </w:tabs>
        <w:ind w:firstLine="540"/>
      </w:pPr>
      <w:r>
        <w:t xml:space="preserve">3.3.2.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711166" w:rsidRDefault="00711166" w:rsidP="0096436D">
      <w:pPr>
        <w:tabs>
          <w:tab w:val="left" w:pos="142"/>
          <w:tab w:val="left" w:pos="900"/>
        </w:tabs>
        <w:ind w:firstLine="540"/>
      </w:pPr>
      <w:r>
        <w:t>3.4. Датой исполнения Заказчиком обязательств по оплате поставленного товара считается дата списания денежных средств со счета Заказчика.</w:t>
      </w:r>
    </w:p>
    <w:p w:rsidR="00711166" w:rsidRDefault="00711166" w:rsidP="0096436D">
      <w:pPr>
        <w:tabs>
          <w:tab w:val="num" w:pos="0"/>
        </w:tabs>
        <w:ind w:firstLine="540"/>
      </w:pPr>
      <w:r>
        <w:t>3.5.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2"/>
      <w:r>
        <w:t>.</w:t>
      </w:r>
    </w:p>
    <w:p w:rsidR="00711166" w:rsidRPr="00A614EB" w:rsidRDefault="00711166" w:rsidP="0096436D">
      <w:pPr>
        <w:tabs>
          <w:tab w:val="num" w:pos="0"/>
        </w:tabs>
        <w:ind w:firstLine="540"/>
      </w:pPr>
      <w:r>
        <w:t xml:space="preserve">3.6. </w:t>
      </w:r>
      <w:r w:rsidRPr="00A614EB">
        <w:t>В случае</w:t>
      </w:r>
      <w:r w:rsidR="00695C49">
        <w:t>,</w:t>
      </w:r>
      <w:r w:rsidRPr="00A614EB">
        <w:t xml:space="preserve"> если По</w:t>
      </w:r>
      <w:r>
        <w:t>ставщ</w:t>
      </w:r>
      <w:r w:rsidRPr="00A614EB">
        <w:t>иком было предоставлено обеспечение исполнения контракта в виде залога денежных средств, такое обеспечение исполнения контракта возвращается По</w:t>
      </w:r>
      <w:r>
        <w:t>ставщ</w:t>
      </w:r>
      <w:r w:rsidRPr="00A614EB">
        <w:t xml:space="preserve">ику, в течение 30 (тридцати) календарных дней после подписания Сторонами Акта сверки взаиморасчетов, </w:t>
      </w:r>
      <w:r w:rsidRPr="00A614EB">
        <w:rPr>
          <w:spacing w:val="-2"/>
        </w:rPr>
        <w:t xml:space="preserve">и выполнения </w:t>
      </w:r>
      <w:r w:rsidRPr="00A614EB">
        <w:t>По</w:t>
      </w:r>
      <w:r>
        <w:t>ставщ</w:t>
      </w:r>
      <w:r w:rsidRPr="00A614EB">
        <w:t xml:space="preserve">иком, </w:t>
      </w:r>
      <w:r w:rsidRPr="00A614EB">
        <w:rPr>
          <w:spacing w:val="-2"/>
        </w:rPr>
        <w:t>всех своих обязательств по контракту.</w:t>
      </w:r>
    </w:p>
    <w:p w:rsidR="00711166" w:rsidRDefault="00711166" w:rsidP="0096436D">
      <w:pPr>
        <w:tabs>
          <w:tab w:val="num" w:pos="0"/>
        </w:tabs>
        <w:ind w:firstLine="540"/>
      </w:pPr>
    </w:p>
    <w:p w:rsidR="00711166" w:rsidRPr="00ED0C5F" w:rsidRDefault="00711166" w:rsidP="00ED0C5F">
      <w:pPr>
        <w:pStyle w:val="af9"/>
        <w:numPr>
          <w:ilvl w:val="0"/>
          <w:numId w:val="6"/>
        </w:numPr>
        <w:jc w:val="center"/>
        <w:rPr>
          <w:b/>
          <w:bCs/>
        </w:rPr>
      </w:pPr>
      <w:r w:rsidRPr="00ED0C5F">
        <w:rPr>
          <w:b/>
          <w:bCs/>
        </w:rPr>
        <w:t xml:space="preserve">КАЧЕСТВО, ТАРА И УПАКОВКА ТОВАРА. ПРИЕМКА ТОВАРА </w:t>
      </w:r>
    </w:p>
    <w:p w:rsidR="00ED0C5F" w:rsidRPr="00ED0C5F" w:rsidRDefault="00ED0C5F" w:rsidP="00ED0C5F">
      <w:pPr>
        <w:pStyle w:val="af9"/>
        <w:ind w:left="417"/>
        <w:rPr>
          <w:b/>
          <w:bCs/>
        </w:rPr>
      </w:pPr>
    </w:p>
    <w:p w:rsidR="00054882" w:rsidRPr="00215761" w:rsidRDefault="00054882" w:rsidP="00054882">
      <w:pPr>
        <w:ind w:left="142" w:right="-64" w:firstLine="338"/>
      </w:pPr>
      <w:r w:rsidRPr="00215761">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054882" w:rsidRPr="00215761" w:rsidRDefault="00054882" w:rsidP="00054882">
      <w:pPr>
        <w:ind w:left="142" w:right="-64" w:firstLine="338"/>
      </w:pPr>
      <w:r w:rsidRPr="00215761">
        <w:t>4.2. Поставщик обязан обеспечить упаковку товара, отвечающую требованиям ГОСТ, ОСТ, ТУ производителя, способную предотвратить его повреждение и/или порчу во время перевозки к конечному пункту назначения, погрузочно-разгрузочных работ в соответствии с контрактом и обеспечивающую его пригодность  к эксплуатации в течение гарантийного срока. Упаковка должна выдерживать без каких–либо ограничений интенсивную подъемно – транспортную обработку, воздействие экстремальных температур и осадков во время перевозки.</w:t>
      </w:r>
    </w:p>
    <w:p w:rsidR="00054882" w:rsidRPr="00215761" w:rsidRDefault="00054882" w:rsidP="00054882">
      <w:pPr>
        <w:ind w:left="142" w:right="-64" w:firstLine="338"/>
      </w:pPr>
      <w:r w:rsidRPr="00215761">
        <w:t>4.3.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054882" w:rsidRPr="00215761" w:rsidRDefault="00054882" w:rsidP="00054882">
      <w:pPr>
        <w:ind w:left="142" w:right="-64" w:firstLine="338"/>
      </w:pPr>
      <w:r w:rsidRPr="00215761">
        <w:t>4.4. Вызов представителя Поставщика обязателен в случаях обнаружения Заказчиком недостачи, несоответствия качества товара требованиям стандартов или согласованных условий, скрытых недостатков товара, а также требованиям по ассортименту.</w:t>
      </w:r>
    </w:p>
    <w:p w:rsidR="00054882" w:rsidRPr="00215761" w:rsidRDefault="00054882" w:rsidP="00054882">
      <w:pPr>
        <w:ind w:left="142" w:right="-64" w:firstLine="338"/>
      </w:pPr>
      <w:r w:rsidRPr="00215761">
        <w:t xml:space="preserve">4.5. </w:t>
      </w:r>
      <w:proofErr w:type="gramStart"/>
      <w:r w:rsidRPr="00215761">
        <w:t xml:space="preserve">При неявке представителя Поставщика в течение 3 дней после получения им извещения о вызове или получения в этот же срок уведомления Поставщика о неявке, Заказчик осуществляет </w:t>
      </w:r>
      <w:r w:rsidRPr="00215761">
        <w:lastRenderedPageBreak/>
        <w:t>приемку товара по количеству и качеству в порядке и сроки, предусмотренные Инструкциями о порядке приемки продукции производственно-технического назначения и товаров народного потребления по количеству и по качеству №№ П-6 и П-7, о результатах информирует Поставщика</w:t>
      </w:r>
      <w:proofErr w:type="gramEnd"/>
      <w:r w:rsidRPr="00215761">
        <w:t xml:space="preserve"> и в течение 3 дней направляет ему акт приемки.</w:t>
      </w:r>
    </w:p>
    <w:p w:rsidR="00054882" w:rsidRPr="00215761" w:rsidRDefault="00054882" w:rsidP="00054882">
      <w:pPr>
        <w:ind w:left="142" w:right="-64" w:firstLine="338"/>
      </w:pPr>
      <w:r w:rsidRPr="00215761">
        <w:t xml:space="preserve">4.6. Претензии по качеству товара могут быть выставлены Заказчиком Поставщику в течение гарантийного срока со дня приемки товара. </w:t>
      </w:r>
    </w:p>
    <w:p w:rsidR="00054882" w:rsidRPr="00215761" w:rsidRDefault="00054882" w:rsidP="00054882">
      <w:pPr>
        <w:pStyle w:val="2d"/>
        <w:tabs>
          <w:tab w:val="clear" w:pos="1418"/>
          <w:tab w:val="clear" w:pos="1800"/>
          <w:tab w:val="num" w:pos="1440"/>
        </w:tabs>
        <w:spacing w:before="0" w:after="0"/>
        <w:ind w:left="142" w:right="-64" w:firstLine="338"/>
        <w:rPr>
          <w:szCs w:val="24"/>
        </w:rPr>
      </w:pPr>
      <w:r w:rsidRPr="00215761">
        <w:rPr>
          <w:szCs w:val="24"/>
        </w:rPr>
        <w:t>4.7. В случае обнаружения дефектов они фиксируются в двухстороннем акте Заказчика и Поставщика с указанием сроков их устранения.</w:t>
      </w:r>
    </w:p>
    <w:p w:rsidR="0096436D" w:rsidRDefault="0096436D" w:rsidP="00054882">
      <w:pPr>
        <w:ind w:left="142" w:right="-64" w:firstLine="338"/>
      </w:pPr>
    </w:p>
    <w:p w:rsidR="0096436D" w:rsidRPr="00FA38FA" w:rsidRDefault="0096436D" w:rsidP="0096436D">
      <w:pPr>
        <w:ind w:firstLine="454"/>
        <w:jc w:val="center"/>
      </w:pPr>
      <w:r>
        <w:rPr>
          <w:b/>
        </w:rPr>
        <w:t>5. ГАРАНТИЙНЫЕ ОБЯЗАТЕЛЬСТВА ПОСТАВЩИКА</w:t>
      </w:r>
    </w:p>
    <w:p w:rsidR="0096436D" w:rsidRPr="00FA38FA" w:rsidRDefault="0096436D" w:rsidP="0096436D">
      <w:pPr>
        <w:ind w:firstLine="454"/>
        <w:jc w:val="center"/>
      </w:pPr>
    </w:p>
    <w:p w:rsidR="0096436D" w:rsidRDefault="0096436D" w:rsidP="0096436D">
      <w:pPr>
        <w:ind w:left="142" w:right="-64" w:firstLine="338"/>
      </w:pPr>
      <w:r w:rsidRPr="00FA38FA">
        <w:t xml:space="preserve">5.1. </w:t>
      </w:r>
      <w:r w:rsidRPr="00215761">
        <w:t>Гарантийный срок на товар указан в Спецификации (Приложение № 1).</w:t>
      </w:r>
    </w:p>
    <w:p w:rsidR="0096436D" w:rsidRPr="00FA38FA" w:rsidRDefault="0096436D" w:rsidP="0096436D">
      <w:pPr>
        <w:ind w:firstLine="454"/>
      </w:pPr>
      <w:r w:rsidRPr="00FA38FA">
        <w:t xml:space="preserve">5.2. </w:t>
      </w:r>
      <w:proofErr w:type="gramStart"/>
      <w:r w:rsidRPr="00FA38FA">
        <w:t>Если в процессе эксплуатации Товара в течение гарантийного срока обнаружатся неустранимые недостатки (дефекты) Товара, не связанные с неправильной эксплуатацией Товара, его хранением, действиями третьих лиц или непреодолимой силы, то Поставщик обязан заменить Товар на ра</w:t>
      </w:r>
      <w:r>
        <w:t>вноценный или вернуть Заказчику</w:t>
      </w:r>
      <w:r w:rsidRPr="00FA38FA">
        <w:t xml:space="preserve"> стоимость Товара по настоящему Контракту.</w:t>
      </w:r>
      <w:proofErr w:type="gramEnd"/>
    </w:p>
    <w:p w:rsidR="0096436D" w:rsidRPr="00FA38FA" w:rsidRDefault="0096436D" w:rsidP="0096436D">
      <w:pPr>
        <w:ind w:firstLine="454"/>
      </w:pPr>
      <w:r w:rsidRPr="00FA38FA">
        <w:t xml:space="preserve">Поставщик также отвечает за иные недостатки Товара в пределах гарантийного срока. Такие недостатки подлежат устранению силами и (или) средствами Поставщика. </w:t>
      </w:r>
    </w:p>
    <w:p w:rsidR="0096436D" w:rsidRPr="00FA38FA" w:rsidRDefault="0096436D" w:rsidP="0096436D">
      <w:pPr>
        <w:ind w:firstLine="454"/>
        <w:rPr>
          <w:bCs/>
        </w:rPr>
      </w:pPr>
      <w:r w:rsidRPr="00FA38FA">
        <w:t xml:space="preserve">5.3. </w:t>
      </w:r>
      <w:r w:rsidRPr="00FA38FA">
        <w:rPr>
          <w:bCs/>
        </w:rPr>
        <w:t xml:space="preserve">В период гарантийного срока </w:t>
      </w:r>
      <w:r w:rsidRPr="00FA38FA">
        <w:t xml:space="preserve">сервисные, ремонтные и методические работы </w:t>
      </w:r>
      <w:r w:rsidRPr="00FA38FA">
        <w:rPr>
          <w:bCs/>
        </w:rPr>
        <w:t>должны</w:t>
      </w:r>
      <w:r w:rsidRPr="00FA38FA">
        <w:t xml:space="preserve"> осуще</w:t>
      </w:r>
      <w:r>
        <w:t>ствляться по месту нахождения Заказчика</w:t>
      </w:r>
      <w:r w:rsidRPr="00FA38FA">
        <w:rPr>
          <w:bCs/>
        </w:rPr>
        <w:t xml:space="preserve"> в срок не более 30 (тридцати) рабочих дней после получения Поставщиком извещения о неисправности.</w:t>
      </w:r>
    </w:p>
    <w:p w:rsidR="0096436D" w:rsidRPr="00FA38FA" w:rsidRDefault="0096436D" w:rsidP="0096436D">
      <w:pPr>
        <w:ind w:firstLine="454"/>
        <w:rPr>
          <w:bCs/>
        </w:rPr>
      </w:pPr>
      <w:r w:rsidRPr="00FA38FA">
        <w:rPr>
          <w:bCs/>
        </w:rPr>
        <w:t>5.4. В случаях при отсутствии технической возможности проведения ремонта товар</w:t>
      </w:r>
      <w:r>
        <w:rPr>
          <w:bCs/>
        </w:rPr>
        <w:t>а по месту нахождения Заказчика</w:t>
      </w:r>
      <w:r w:rsidRPr="00FA38FA">
        <w:rPr>
          <w:bCs/>
        </w:rPr>
        <w:t xml:space="preserve"> допускается проведение ремонта в указанном Поставщиком сервисном центре. Доставка Товара до сервисного центра осуществляется за счет Поставщика.</w:t>
      </w:r>
    </w:p>
    <w:p w:rsidR="0096436D" w:rsidRPr="00FA38FA" w:rsidRDefault="0096436D" w:rsidP="0096436D">
      <w:pPr>
        <w:ind w:firstLine="454"/>
        <w:rPr>
          <w:bCs/>
        </w:rPr>
      </w:pPr>
      <w:r w:rsidRPr="00FA38FA">
        <w:rPr>
          <w:bCs/>
        </w:rPr>
        <w:t>5.5. В случае</w:t>
      </w:r>
      <w:proofErr w:type="gramStart"/>
      <w:r w:rsidRPr="00FA38FA">
        <w:rPr>
          <w:bCs/>
        </w:rPr>
        <w:t>,</w:t>
      </w:r>
      <w:proofErr w:type="gramEnd"/>
      <w:r w:rsidRPr="00FA38FA">
        <w:rPr>
          <w:bCs/>
        </w:rPr>
        <w:t xml:space="preserve"> если гарантийный ремонт осуществляет сервисный центр, указанный Поставщиком, то договор между Поставщиком и сервисным центром о гарантийном обслуживании Товара не должен противоречить условиям, предусмотренным п. 5. настоящего Контракта.</w:t>
      </w:r>
      <w:r w:rsidRPr="00FA38FA">
        <w:rPr>
          <w:bCs/>
        </w:rPr>
        <w:tab/>
      </w:r>
    </w:p>
    <w:p w:rsidR="0096436D" w:rsidRPr="00FA38FA" w:rsidRDefault="0096436D" w:rsidP="0096436D">
      <w:pPr>
        <w:ind w:firstLine="454"/>
      </w:pPr>
      <w:r w:rsidRPr="00FA38FA">
        <w:t>5.6. В течение гарантийного срока Поставщик (или указанный Поставщиком сервисный центр) обязуется бесплатно устранять недостатки в работе Товара, заменять неисправные детали и узлы, если указанные недостатки и неисправности не связаны с неправильной эксплуатацией Товара, его хранением, действиями третьих лиц или непреодолимой силы</w:t>
      </w:r>
    </w:p>
    <w:p w:rsidR="0096436D" w:rsidRPr="00FA38FA" w:rsidRDefault="0096436D" w:rsidP="0096436D">
      <w:pPr>
        <w:ind w:firstLine="454"/>
      </w:pPr>
      <w:r w:rsidRPr="00FA38FA">
        <w:t>5.7. Рекламации по качеству Товара могут быть предъявлены Поставщику в течение гарантийного срока.</w:t>
      </w:r>
    </w:p>
    <w:p w:rsidR="0096436D" w:rsidRPr="00FA38FA" w:rsidRDefault="0096436D" w:rsidP="0096436D">
      <w:pPr>
        <w:ind w:firstLine="454"/>
      </w:pPr>
      <w:r w:rsidRPr="00FA38FA">
        <w:t>5.8. При гарантийном обслуживании Сторонами оформляются Акты (или Талоны) о гарантийном обслуживании.</w:t>
      </w:r>
    </w:p>
    <w:p w:rsidR="0096436D" w:rsidRPr="00FA38FA" w:rsidRDefault="0096436D" w:rsidP="0096436D">
      <w:pPr>
        <w:ind w:firstLine="454"/>
      </w:pPr>
      <w:r w:rsidRPr="00265D33">
        <w:t>5</w:t>
      </w:r>
      <w:r w:rsidRPr="00FA38FA">
        <w:t>.9. Гарантийный срок продлевается на время, в течение которого Товар не использовался из-за обнаруженных недостатков.</w:t>
      </w:r>
    </w:p>
    <w:p w:rsidR="0096436D" w:rsidRPr="00215761" w:rsidRDefault="0096436D" w:rsidP="00054882">
      <w:pPr>
        <w:ind w:left="142" w:right="-64" w:firstLine="338"/>
      </w:pPr>
    </w:p>
    <w:p w:rsidR="00054882" w:rsidRDefault="00054882" w:rsidP="00A614EB">
      <w:pPr>
        <w:pStyle w:val="af"/>
        <w:tabs>
          <w:tab w:val="left" w:pos="708"/>
        </w:tabs>
        <w:spacing w:before="0" w:beforeAutospacing="0" w:after="0" w:afterAutospacing="0"/>
        <w:ind w:left="360"/>
        <w:jc w:val="center"/>
        <w:rPr>
          <w:b/>
          <w:bCs/>
        </w:rPr>
      </w:pPr>
    </w:p>
    <w:p w:rsidR="00711166" w:rsidRDefault="00711166" w:rsidP="0096436D">
      <w:pPr>
        <w:pStyle w:val="af"/>
        <w:numPr>
          <w:ilvl w:val="0"/>
          <w:numId w:val="39"/>
        </w:numPr>
        <w:tabs>
          <w:tab w:val="left" w:pos="708"/>
        </w:tabs>
        <w:spacing w:before="0" w:beforeAutospacing="0" w:after="0" w:afterAutospacing="0"/>
        <w:jc w:val="center"/>
        <w:rPr>
          <w:b/>
          <w:bCs/>
        </w:rPr>
      </w:pPr>
      <w:r>
        <w:rPr>
          <w:b/>
          <w:bCs/>
        </w:rPr>
        <w:t>ОТВЕТСТВЕННОСТЬ СТОРОН</w:t>
      </w:r>
    </w:p>
    <w:p w:rsidR="00ED0C5F" w:rsidRDefault="00ED0C5F" w:rsidP="00ED0C5F">
      <w:pPr>
        <w:pStyle w:val="af"/>
        <w:tabs>
          <w:tab w:val="left" w:pos="708"/>
        </w:tabs>
        <w:spacing w:before="0" w:beforeAutospacing="0" w:after="0" w:afterAutospacing="0"/>
        <w:ind w:left="417"/>
        <w:rPr>
          <w:b/>
          <w:bCs/>
        </w:rPr>
      </w:pPr>
    </w:p>
    <w:p w:rsidR="00711166" w:rsidRPr="00A614EB" w:rsidRDefault="0096436D" w:rsidP="00A614EB">
      <w:pPr>
        <w:tabs>
          <w:tab w:val="left" w:pos="720"/>
        </w:tabs>
        <w:ind w:firstLine="540"/>
      </w:pPr>
      <w:r>
        <w:t>6</w:t>
      </w:r>
      <w:r w:rsidR="00711166" w:rsidRPr="00A614EB">
        <w:t>.1.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711166" w:rsidRPr="00A614EB" w:rsidRDefault="0096436D" w:rsidP="00A614EB">
      <w:pPr>
        <w:tabs>
          <w:tab w:val="left" w:pos="720"/>
        </w:tabs>
        <w:ind w:firstLine="540"/>
      </w:pPr>
      <w:r>
        <w:t>6</w:t>
      </w:r>
      <w:r w:rsidR="00711166" w:rsidRPr="00A614EB">
        <w:t>.2.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711166" w:rsidRDefault="0096436D" w:rsidP="00A614EB">
      <w:pPr>
        <w:tabs>
          <w:tab w:val="left" w:pos="720"/>
        </w:tabs>
        <w:ind w:firstLine="540"/>
      </w:pPr>
      <w:r>
        <w:t>6</w:t>
      </w:r>
      <w:r w:rsidR="00711166" w:rsidRPr="00A614EB">
        <w:t>.3.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233EB9" w:rsidRPr="00233EB9" w:rsidRDefault="0096436D" w:rsidP="00233EB9">
      <w:pPr>
        <w:tabs>
          <w:tab w:val="left" w:pos="720"/>
        </w:tabs>
        <w:ind w:firstLine="540"/>
      </w:pPr>
      <w:r>
        <w:lastRenderedPageBreak/>
        <w:t>6</w:t>
      </w:r>
      <w:r w:rsidR="00233EB9" w:rsidRPr="00233EB9">
        <w:t>.4. За ненадлежащее исполнение Поставщиком о</w:t>
      </w:r>
      <w:r w:rsidR="00970FBD">
        <w:t xml:space="preserve">бязательств по контракту </w:t>
      </w:r>
      <w:r w:rsidR="00233EB9" w:rsidRPr="00233EB9">
        <w:t>(за исключением просрочки исполнения обязательств, в том числе гарантийного обязательства), Поставщик уплачивает Заказчику штраф в размере</w:t>
      </w:r>
      <w:proofErr w:type="gramStart"/>
      <w:r w:rsidR="00233EB9" w:rsidRPr="00233EB9">
        <w:t xml:space="preserve"> ____________ (                  ) </w:t>
      </w:r>
      <w:proofErr w:type="gramEnd"/>
      <w:r w:rsidR="00233EB9" w:rsidRPr="00233EB9">
        <w:t>рублей ___ копеек, что составляет 10% от цены контракта.</w:t>
      </w:r>
    </w:p>
    <w:p w:rsidR="00233EB9" w:rsidRPr="00A614EB" w:rsidRDefault="0096436D" w:rsidP="00233EB9">
      <w:pPr>
        <w:tabs>
          <w:tab w:val="left" w:pos="720"/>
        </w:tabs>
        <w:ind w:firstLine="540"/>
      </w:pPr>
      <w:r>
        <w:t>6</w:t>
      </w:r>
      <w:r w:rsidR="00233EB9" w:rsidRPr="00233EB9">
        <w:t>.5.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w:t>
      </w:r>
      <w:proofErr w:type="gramStart"/>
      <w:r w:rsidR="00233EB9" w:rsidRPr="00233EB9">
        <w:t xml:space="preserve"> ____________ (                  ) </w:t>
      </w:r>
      <w:proofErr w:type="gramEnd"/>
      <w:r w:rsidR="00233EB9" w:rsidRPr="00233EB9">
        <w:t xml:space="preserve">рублей ___ копеек, что составляет 2,5 % от цены контракта. </w:t>
      </w:r>
    </w:p>
    <w:p w:rsidR="00711166" w:rsidRPr="00A614EB" w:rsidRDefault="0096436D" w:rsidP="00A614EB">
      <w:pPr>
        <w:tabs>
          <w:tab w:val="num" w:pos="0"/>
        </w:tabs>
        <w:ind w:firstLine="540"/>
        <w:rPr>
          <w:highlight w:val="yellow"/>
        </w:rPr>
      </w:pPr>
      <w:r>
        <w:t>6</w:t>
      </w:r>
      <w:r w:rsidR="00711166" w:rsidRPr="00A614EB">
        <w:t>.6. В случае невыполнения поставки 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w:t>
      </w:r>
      <w:r w:rsidR="00477AAC">
        <w:t>,</w:t>
      </w:r>
      <w:r w:rsidR="00711166" w:rsidRPr="00A614EB">
        <w:t xml:space="preserve"> утвержденными Постановлением Правительства Российской Федерации от 25 ноября 2013г. № 1063.</w:t>
      </w:r>
    </w:p>
    <w:p w:rsidR="00711166" w:rsidRPr="00A614EB" w:rsidRDefault="0096436D" w:rsidP="0096436D">
      <w:pPr>
        <w:tabs>
          <w:tab w:val="num" w:pos="0"/>
        </w:tabs>
        <w:ind w:firstLine="567"/>
      </w:pPr>
      <w:r>
        <w:t>6</w:t>
      </w:r>
      <w:r w:rsidR="00711166" w:rsidRPr="00A614EB">
        <w:t xml:space="preserve">.7.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711166" w:rsidRPr="00A614EB" w:rsidRDefault="0096436D" w:rsidP="00A614EB">
      <w:pPr>
        <w:pStyle w:val="a9"/>
        <w:tabs>
          <w:tab w:val="left" w:pos="540"/>
        </w:tabs>
        <w:ind w:firstLine="540"/>
        <w:rPr>
          <w:rFonts w:ascii="Times New Roman" w:hAnsi="Times New Roman"/>
          <w:sz w:val="24"/>
          <w:szCs w:val="24"/>
        </w:rPr>
      </w:pPr>
      <w:r>
        <w:rPr>
          <w:rFonts w:ascii="Times New Roman" w:hAnsi="Times New Roman"/>
          <w:sz w:val="24"/>
          <w:szCs w:val="24"/>
        </w:rPr>
        <w:t>6</w:t>
      </w:r>
      <w:r w:rsidR="00711166" w:rsidRPr="00A614EB">
        <w:rPr>
          <w:rFonts w:ascii="Times New Roman" w:hAnsi="Times New Roman"/>
          <w:sz w:val="24"/>
          <w:szCs w:val="24"/>
        </w:rPr>
        <w:t>.8.  При нас</w:t>
      </w:r>
      <w:r>
        <w:rPr>
          <w:rFonts w:ascii="Times New Roman" w:hAnsi="Times New Roman"/>
          <w:sz w:val="24"/>
          <w:szCs w:val="24"/>
        </w:rPr>
        <w:t>туплении событий указанных в п.6</w:t>
      </w:r>
      <w:r w:rsidR="00711166" w:rsidRPr="00A614EB">
        <w:rPr>
          <w:rFonts w:ascii="Times New Roman" w:hAnsi="Times New Roman"/>
          <w:sz w:val="24"/>
          <w:szCs w:val="24"/>
        </w:rPr>
        <w:t>.4., п.</w:t>
      </w:r>
      <w:r>
        <w:rPr>
          <w:rFonts w:ascii="Times New Roman" w:hAnsi="Times New Roman"/>
          <w:sz w:val="24"/>
          <w:szCs w:val="24"/>
        </w:rPr>
        <w:t>6</w:t>
      </w:r>
      <w:r w:rsidR="00711166" w:rsidRPr="00A614EB">
        <w:rPr>
          <w:rFonts w:ascii="Times New Roman" w:hAnsi="Times New Roman"/>
          <w:sz w:val="24"/>
          <w:szCs w:val="24"/>
        </w:rPr>
        <w:t xml:space="preserve">.6., и в случае </w:t>
      </w:r>
      <w:proofErr w:type="gramStart"/>
      <w:r w:rsidR="00711166" w:rsidRPr="00A614EB">
        <w:rPr>
          <w:rFonts w:ascii="Times New Roman" w:hAnsi="Times New Roman"/>
          <w:sz w:val="24"/>
          <w:szCs w:val="24"/>
        </w:rPr>
        <w:t>не исполнения</w:t>
      </w:r>
      <w:proofErr w:type="gramEnd"/>
      <w:r w:rsidR="00711166" w:rsidRPr="00A614EB">
        <w:rPr>
          <w:rFonts w:ascii="Times New Roman" w:hAnsi="Times New Roman"/>
          <w:sz w:val="24"/>
          <w:szCs w:val="24"/>
        </w:rPr>
        <w:t xml:space="preserve"> в добровольном порядке Поставщиком обязанности в соответствии с п.</w:t>
      </w:r>
      <w:r>
        <w:rPr>
          <w:rFonts w:ascii="Times New Roman" w:hAnsi="Times New Roman"/>
          <w:sz w:val="24"/>
          <w:szCs w:val="24"/>
        </w:rPr>
        <w:t>6</w:t>
      </w:r>
      <w:r w:rsidR="00711166" w:rsidRPr="00A614EB">
        <w:rPr>
          <w:rFonts w:ascii="Times New Roman" w:hAnsi="Times New Roman"/>
          <w:sz w:val="24"/>
          <w:szCs w:val="24"/>
        </w:rPr>
        <w:t>.7.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711166" w:rsidRPr="00A614EB" w:rsidRDefault="0096436D" w:rsidP="00A614EB">
      <w:pPr>
        <w:tabs>
          <w:tab w:val="left" w:pos="720"/>
          <w:tab w:val="left" w:pos="1134"/>
        </w:tabs>
        <w:adjustRightInd w:val="0"/>
        <w:ind w:firstLine="540"/>
      </w:pPr>
      <w:r>
        <w:t>6</w:t>
      </w:r>
      <w:r w:rsidR="00711166" w:rsidRPr="00A614EB">
        <w:t>.9.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711166" w:rsidRPr="00A614EB" w:rsidRDefault="0096436D" w:rsidP="00A614EB">
      <w:pPr>
        <w:tabs>
          <w:tab w:val="num" w:pos="0"/>
        </w:tabs>
        <w:ind w:firstLine="540"/>
      </w:pPr>
      <w:r>
        <w:t>6</w:t>
      </w:r>
      <w:r w:rsidR="00711166" w:rsidRPr="00A614EB">
        <w:t>.10.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711166" w:rsidRDefault="00711166" w:rsidP="00A614EB">
      <w:pPr>
        <w:tabs>
          <w:tab w:val="num" w:pos="0"/>
        </w:tabs>
        <w:ind w:firstLine="540"/>
      </w:pPr>
    </w:p>
    <w:p w:rsidR="00711166" w:rsidRDefault="0096436D" w:rsidP="00A614EB">
      <w:pPr>
        <w:jc w:val="center"/>
        <w:rPr>
          <w:b/>
          <w:bCs/>
        </w:rPr>
      </w:pPr>
      <w:r>
        <w:rPr>
          <w:b/>
          <w:bCs/>
        </w:rPr>
        <w:t>7</w:t>
      </w:r>
      <w:r w:rsidR="00711166">
        <w:rPr>
          <w:b/>
          <w:bCs/>
        </w:rPr>
        <w:t>. ФОРС-МАЖОР</w:t>
      </w:r>
    </w:p>
    <w:p w:rsidR="00ED0C5F" w:rsidRDefault="00ED0C5F" w:rsidP="00A614EB">
      <w:pPr>
        <w:jc w:val="center"/>
        <w:rPr>
          <w:b/>
          <w:bCs/>
        </w:rPr>
      </w:pPr>
    </w:p>
    <w:p w:rsidR="00711166" w:rsidRDefault="0096436D" w:rsidP="00A614EB">
      <w:pPr>
        <w:ind w:firstLine="540"/>
      </w:pPr>
      <w:r>
        <w:t>7</w:t>
      </w:r>
      <w:r w:rsidR="00711166">
        <w:t xml:space="preserve">.1. </w:t>
      </w:r>
      <w:proofErr w:type="gramStart"/>
      <w:r w:rsidR="00711166">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00711166">
        <w:t xml:space="preserve"> непосредственно повлияли на исполнение настоящего Контракта.</w:t>
      </w:r>
    </w:p>
    <w:p w:rsidR="00711166" w:rsidRDefault="0096436D" w:rsidP="00A614EB">
      <w:pPr>
        <w:ind w:firstLine="540"/>
      </w:pPr>
      <w:r>
        <w:t>7.</w:t>
      </w:r>
      <w:r w:rsidR="00711166">
        <w:t>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711166" w:rsidRDefault="0096436D" w:rsidP="00A614EB">
      <w:pPr>
        <w:ind w:firstLine="540"/>
      </w:pPr>
      <w:r>
        <w:t>7</w:t>
      </w:r>
      <w:r w:rsidR="00711166">
        <w:t>.3.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711166" w:rsidRDefault="0096436D" w:rsidP="00A614EB">
      <w:pPr>
        <w:ind w:firstLine="540"/>
      </w:pPr>
      <w:r>
        <w:lastRenderedPageBreak/>
        <w:t>7</w:t>
      </w:r>
      <w:r w:rsidR="00711166">
        <w:t>.4.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711166" w:rsidRDefault="0096436D" w:rsidP="00A614EB">
      <w:pPr>
        <w:ind w:firstLine="540"/>
      </w:pPr>
      <w:r>
        <w:t>7</w:t>
      </w:r>
      <w:r w:rsidR="00711166">
        <w:t xml:space="preserve">.5. </w:t>
      </w:r>
      <w:proofErr w:type="gramStart"/>
      <w:r w:rsidR="00711166">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711166" w:rsidRDefault="0096436D" w:rsidP="00A614EB">
      <w:pPr>
        <w:ind w:firstLine="540"/>
      </w:pPr>
      <w:r>
        <w:t>7</w:t>
      </w:r>
      <w:r w:rsidR="00711166">
        <w:t>.6.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711166" w:rsidRDefault="0096436D" w:rsidP="00A614EB">
      <w:pPr>
        <w:jc w:val="center"/>
        <w:rPr>
          <w:b/>
        </w:rPr>
      </w:pPr>
      <w:r>
        <w:rPr>
          <w:b/>
        </w:rPr>
        <w:t>8</w:t>
      </w:r>
      <w:r w:rsidR="00711166">
        <w:rPr>
          <w:b/>
        </w:rPr>
        <w:t>. ПРОЧИЕ УСЛОВИЯ</w:t>
      </w:r>
    </w:p>
    <w:p w:rsidR="00ED0C5F" w:rsidRDefault="00ED0C5F" w:rsidP="00A614EB">
      <w:pPr>
        <w:jc w:val="center"/>
        <w:rPr>
          <w:b/>
        </w:rPr>
      </w:pPr>
    </w:p>
    <w:p w:rsidR="00711166" w:rsidRDefault="0096436D" w:rsidP="00A614EB">
      <w:pPr>
        <w:ind w:firstLine="540"/>
      </w:pPr>
      <w:r>
        <w:t>8</w:t>
      </w:r>
      <w:r w:rsidR="00711166">
        <w:t>.1.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11166" w:rsidRDefault="0096436D" w:rsidP="00A614EB">
      <w:pPr>
        <w:ind w:firstLine="540"/>
      </w:pPr>
      <w:r>
        <w:t>8</w:t>
      </w:r>
      <w:r w:rsidR="00711166">
        <w:t>.2.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380588" w:rsidRDefault="0096436D" w:rsidP="00380588">
      <w:pPr>
        <w:ind w:firstLine="540"/>
      </w:pPr>
      <w:r>
        <w:t>8</w:t>
      </w:r>
      <w:r w:rsidR="00380588" w:rsidRPr="00380588">
        <w:t>.3.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711166" w:rsidRDefault="0096436D" w:rsidP="00A614EB">
      <w:pPr>
        <w:pStyle w:val="a6"/>
        <w:tabs>
          <w:tab w:val="left" w:pos="360"/>
          <w:tab w:val="left" w:pos="851"/>
        </w:tabs>
        <w:ind w:left="0" w:firstLine="540"/>
      </w:pPr>
      <w:r>
        <w:t>8</w:t>
      </w:r>
      <w:r w:rsidR="00711166">
        <w:t>.4</w:t>
      </w:r>
      <w:r w:rsidR="00477AAC">
        <w:t>.</w:t>
      </w:r>
      <w:r w:rsidR="00711166">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711166" w:rsidRDefault="0096436D" w:rsidP="00A614EB">
      <w:pPr>
        <w:pStyle w:val="a6"/>
        <w:tabs>
          <w:tab w:val="left" w:pos="360"/>
          <w:tab w:val="left" w:pos="851"/>
        </w:tabs>
        <w:ind w:left="0" w:firstLine="540"/>
      </w:pPr>
      <w:r>
        <w:t>8</w:t>
      </w:r>
      <w:r w:rsidR="00711166">
        <w:t xml:space="preserve">.4.1. Заказчик вправе расторгнуть настоящий контракт в одностороннем порядке в соответствии с положениями ст. 95 </w:t>
      </w:r>
      <w:r w:rsidR="00711166">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711166" w:rsidRDefault="0096436D" w:rsidP="00A614EB">
      <w:pPr>
        <w:ind w:firstLine="540"/>
      </w:pPr>
      <w:r>
        <w:t>8</w:t>
      </w:r>
      <w:r w:rsidR="00711166">
        <w:t>.5. Контракт составлен в двух экземплярах, имеющих одинаковую юридическую силу.</w:t>
      </w:r>
    </w:p>
    <w:p w:rsidR="00711166" w:rsidRDefault="0096436D" w:rsidP="00A614EB">
      <w:pPr>
        <w:ind w:firstLine="540"/>
      </w:pPr>
      <w:r>
        <w:t>8</w:t>
      </w:r>
      <w:r w:rsidR="00711166">
        <w:t>.6.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711166" w:rsidRDefault="00711166" w:rsidP="00A614EB">
      <w:pPr>
        <w:ind w:firstLine="360"/>
      </w:pPr>
    </w:p>
    <w:p w:rsidR="00711166" w:rsidRDefault="00711166" w:rsidP="00A614EB">
      <w:pPr>
        <w:jc w:val="center"/>
        <w:rPr>
          <w:b/>
          <w:bCs/>
        </w:rPr>
      </w:pPr>
      <w:r>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Tr="00A614EB">
        <w:trPr>
          <w:trHeight w:val="2806"/>
        </w:trPr>
        <w:tc>
          <w:tcPr>
            <w:tcW w:w="5058" w:type="dxa"/>
          </w:tcPr>
          <w:p w:rsidR="00711166" w:rsidRDefault="00711166">
            <w:pPr>
              <w:rPr>
                <w:b/>
                <w:sz w:val="20"/>
                <w:szCs w:val="20"/>
              </w:rPr>
            </w:pPr>
            <w:r>
              <w:rPr>
                <w:b/>
                <w:sz w:val="20"/>
                <w:szCs w:val="20"/>
              </w:rPr>
              <w:t>Заказчик:</w:t>
            </w:r>
          </w:p>
          <w:p w:rsidR="00711166" w:rsidRDefault="00711166">
            <w:pPr>
              <w:ind w:right="-5"/>
              <w:rPr>
                <w:sz w:val="20"/>
                <w:szCs w:val="20"/>
              </w:rPr>
            </w:pPr>
            <w:r>
              <w:rPr>
                <w:sz w:val="20"/>
                <w:szCs w:val="20"/>
              </w:rPr>
              <w:t>ИХХТ СО РАН</w:t>
            </w:r>
          </w:p>
          <w:p w:rsidR="00711166" w:rsidRDefault="00711166">
            <w:pPr>
              <w:rPr>
                <w:sz w:val="20"/>
                <w:szCs w:val="20"/>
              </w:rPr>
            </w:pPr>
            <w:proofErr w:type="spellStart"/>
            <w:r>
              <w:rPr>
                <w:sz w:val="20"/>
                <w:szCs w:val="20"/>
              </w:rPr>
              <w:t>Юр.адрес</w:t>
            </w:r>
            <w:proofErr w:type="spellEnd"/>
            <w:r>
              <w:rPr>
                <w:sz w:val="20"/>
                <w:szCs w:val="20"/>
              </w:rPr>
              <w:t xml:space="preserve">: 660036, </w:t>
            </w:r>
            <w:proofErr w:type="spellStart"/>
            <w:r>
              <w:rPr>
                <w:sz w:val="20"/>
                <w:szCs w:val="20"/>
              </w:rPr>
              <w:t>ул.Академгородок</w:t>
            </w:r>
            <w:proofErr w:type="spellEnd"/>
            <w:r>
              <w:rPr>
                <w:sz w:val="20"/>
                <w:szCs w:val="20"/>
              </w:rPr>
              <w:t>, зд.50, стр.24</w:t>
            </w:r>
          </w:p>
          <w:p w:rsidR="00711166" w:rsidRDefault="00711166">
            <w:pPr>
              <w:rPr>
                <w:sz w:val="20"/>
                <w:szCs w:val="20"/>
              </w:rPr>
            </w:pPr>
            <w:r>
              <w:rPr>
                <w:sz w:val="20"/>
                <w:szCs w:val="20"/>
              </w:rPr>
              <w:t>Факт. адрес: 660036, ул. Академгородок, зд.50, стр.24</w:t>
            </w:r>
          </w:p>
          <w:p w:rsidR="00711166" w:rsidRDefault="00711166">
            <w:pPr>
              <w:rPr>
                <w:sz w:val="20"/>
                <w:szCs w:val="20"/>
              </w:rPr>
            </w:pPr>
            <w:r>
              <w:rPr>
                <w:sz w:val="20"/>
                <w:szCs w:val="20"/>
              </w:rPr>
              <w:t>Тел. 205-19-33,  факс: 205-19-50</w:t>
            </w:r>
          </w:p>
          <w:p w:rsidR="00711166" w:rsidRDefault="00711166">
            <w:pPr>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10" w:history="1">
              <w:r>
                <w:rPr>
                  <w:rStyle w:val="a8"/>
                  <w:sz w:val="20"/>
                  <w:szCs w:val="20"/>
                  <w:lang w:val="en-US"/>
                </w:rPr>
                <w:t>chem</w:t>
              </w:r>
              <w:r>
                <w:rPr>
                  <w:rStyle w:val="a8"/>
                  <w:sz w:val="20"/>
                  <w:szCs w:val="20"/>
                </w:rPr>
                <w:t>@</w:t>
              </w:r>
              <w:r>
                <w:rPr>
                  <w:rStyle w:val="a8"/>
                  <w:sz w:val="20"/>
                  <w:szCs w:val="20"/>
                  <w:lang w:val="en-US"/>
                </w:rPr>
                <w:t>icct</w:t>
              </w:r>
              <w:r>
                <w:rPr>
                  <w:rStyle w:val="a8"/>
                  <w:sz w:val="20"/>
                  <w:szCs w:val="20"/>
                </w:rPr>
                <w:t>.</w:t>
              </w:r>
              <w:proofErr w:type="spellStart"/>
              <w:r>
                <w:rPr>
                  <w:rStyle w:val="a8"/>
                  <w:sz w:val="20"/>
                  <w:szCs w:val="20"/>
                  <w:lang w:val="en-US"/>
                </w:rPr>
                <w:t>ru</w:t>
              </w:r>
              <w:proofErr w:type="spellEnd"/>
            </w:hyperlink>
          </w:p>
          <w:p w:rsidR="00711166" w:rsidRPr="00521965" w:rsidRDefault="00711166">
            <w:pPr>
              <w:pStyle w:val="afffc"/>
              <w:ind w:left="0"/>
              <w:jc w:val="left"/>
              <w:rPr>
                <w:sz w:val="20"/>
                <w:szCs w:val="20"/>
              </w:rPr>
            </w:pPr>
            <w:r w:rsidRPr="00521965">
              <w:rPr>
                <w:sz w:val="20"/>
                <w:szCs w:val="20"/>
              </w:rPr>
              <w:t xml:space="preserve">ИНН 2466000560 /КПП 246301001 </w:t>
            </w:r>
          </w:p>
          <w:p w:rsidR="00711166" w:rsidRPr="00521965" w:rsidRDefault="00711166">
            <w:pPr>
              <w:pStyle w:val="afffc"/>
              <w:ind w:left="0"/>
              <w:jc w:val="left"/>
              <w:rPr>
                <w:sz w:val="20"/>
                <w:szCs w:val="20"/>
              </w:rPr>
            </w:pPr>
            <w:r w:rsidRPr="00521965">
              <w:rPr>
                <w:sz w:val="20"/>
                <w:szCs w:val="20"/>
              </w:rPr>
              <w:t xml:space="preserve">УФК по Красноярскому краю (ИХХТ СО РАН </w:t>
            </w:r>
            <w:r w:rsidR="00E8756B">
              <w:rPr>
                <w:sz w:val="20"/>
                <w:szCs w:val="20"/>
              </w:rPr>
              <w:t>л/с 21</w:t>
            </w:r>
            <w:r w:rsidRPr="00521965">
              <w:rPr>
                <w:sz w:val="20"/>
                <w:szCs w:val="20"/>
              </w:rPr>
              <w:t xml:space="preserve">196Ц37590) счет № 40501810000002000002 </w:t>
            </w:r>
          </w:p>
          <w:p w:rsidR="00711166" w:rsidRPr="00521965" w:rsidRDefault="00711166">
            <w:pPr>
              <w:pStyle w:val="afffc"/>
              <w:ind w:left="0"/>
              <w:jc w:val="left"/>
              <w:rPr>
                <w:sz w:val="20"/>
                <w:szCs w:val="20"/>
              </w:rPr>
            </w:pPr>
            <w:r w:rsidRPr="00521965">
              <w:rPr>
                <w:sz w:val="20"/>
                <w:szCs w:val="20"/>
              </w:rPr>
              <w:t xml:space="preserve">в ГРКЦ ГУ Банка России по Красноярскому </w:t>
            </w:r>
            <w:proofErr w:type="spellStart"/>
            <w:r w:rsidRPr="00521965">
              <w:rPr>
                <w:sz w:val="20"/>
                <w:szCs w:val="20"/>
              </w:rPr>
              <w:t>кр</w:t>
            </w:r>
            <w:proofErr w:type="spellEnd"/>
            <w:r w:rsidRPr="00521965">
              <w:rPr>
                <w:sz w:val="20"/>
                <w:szCs w:val="20"/>
              </w:rPr>
              <w:t xml:space="preserve">., </w:t>
            </w:r>
            <w:proofErr w:type="spellStart"/>
            <w:r w:rsidRPr="00521965">
              <w:rPr>
                <w:sz w:val="20"/>
                <w:szCs w:val="20"/>
              </w:rPr>
              <w:t>г.Красноярск</w:t>
            </w:r>
            <w:proofErr w:type="spellEnd"/>
            <w:r w:rsidRPr="00521965">
              <w:rPr>
                <w:sz w:val="20"/>
                <w:szCs w:val="20"/>
              </w:rPr>
              <w:t>,</w:t>
            </w:r>
          </w:p>
          <w:p w:rsidR="00711166" w:rsidRPr="00521965" w:rsidRDefault="00711166">
            <w:pPr>
              <w:pStyle w:val="afffc"/>
              <w:ind w:left="0"/>
              <w:jc w:val="left"/>
              <w:rPr>
                <w:sz w:val="20"/>
                <w:szCs w:val="20"/>
              </w:rPr>
            </w:pPr>
            <w:r w:rsidRPr="00521965">
              <w:rPr>
                <w:sz w:val="20"/>
                <w:szCs w:val="20"/>
              </w:rPr>
              <w:t xml:space="preserve">БИК РКЦ 040407001 </w:t>
            </w:r>
          </w:p>
        </w:tc>
        <w:tc>
          <w:tcPr>
            <w:tcW w:w="5058" w:type="dxa"/>
          </w:tcPr>
          <w:p w:rsidR="00711166" w:rsidRDefault="00711166">
            <w:pPr>
              <w:rPr>
                <w:b/>
              </w:rPr>
            </w:pPr>
            <w:r>
              <w:rPr>
                <w:b/>
              </w:rPr>
              <w:t xml:space="preserve">Поставщик: </w:t>
            </w:r>
          </w:p>
          <w:p w:rsidR="00711166" w:rsidRDefault="00711166"/>
        </w:tc>
      </w:tr>
    </w:tbl>
    <w:p w:rsidR="00711166" w:rsidRDefault="00711166" w:rsidP="00A614EB">
      <w:pPr>
        <w:pStyle w:val="af7"/>
      </w:pPr>
    </w:p>
    <w:p w:rsidR="00711166" w:rsidRDefault="00711166" w:rsidP="00A614EB">
      <w:pPr>
        <w:rPr>
          <w:b/>
          <w:sz w:val="22"/>
          <w:szCs w:val="22"/>
        </w:rPr>
      </w:pPr>
      <w:r>
        <w:t xml:space="preserve"> </w:t>
      </w:r>
      <w:r>
        <w:rPr>
          <w:b/>
          <w:sz w:val="22"/>
          <w:szCs w:val="22"/>
        </w:rPr>
        <w:t xml:space="preserve">от Заказчика:                                                                                              от Поставщика:                                 </w:t>
      </w:r>
    </w:p>
    <w:p w:rsidR="00711166" w:rsidRDefault="00711166" w:rsidP="00A614EB">
      <w:pPr>
        <w:rPr>
          <w:sz w:val="22"/>
          <w:szCs w:val="22"/>
        </w:rPr>
      </w:pPr>
      <w:r>
        <w:rPr>
          <w:sz w:val="22"/>
          <w:szCs w:val="22"/>
        </w:rPr>
        <w:t xml:space="preserve">__________________                                                                              _______________________          </w:t>
      </w:r>
    </w:p>
    <w:p w:rsidR="00711166" w:rsidRDefault="00711166" w:rsidP="00A614EB">
      <w:pPr>
        <w:pStyle w:val="af7"/>
        <w:rPr>
          <w:b/>
        </w:rPr>
      </w:pPr>
      <w:r>
        <w:rPr>
          <w:sz w:val="22"/>
          <w:szCs w:val="22"/>
        </w:rPr>
        <w:t xml:space="preserve">МП                                                                                                                </w:t>
      </w:r>
      <w:proofErr w:type="spellStart"/>
      <w:r>
        <w:rPr>
          <w:sz w:val="22"/>
          <w:szCs w:val="22"/>
        </w:rPr>
        <w:t>МП</w:t>
      </w:r>
      <w:proofErr w:type="spellEnd"/>
      <w:r>
        <w:rPr>
          <w:sz w:val="22"/>
          <w:szCs w:val="22"/>
        </w:rPr>
        <w:t xml:space="preserve">      </w:t>
      </w:r>
    </w:p>
    <w:p w:rsidR="00711166" w:rsidRDefault="00711166" w:rsidP="00E25699">
      <w:pPr>
        <w:jc w:val="center"/>
      </w:pPr>
    </w:p>
    <w:p w:rsidR="00711166" w:rsidRDefault="00711166" w:rsidP="00A614EB">
      <w:pPr>
        <w:jc w:val="right"/>
      </w:pPr>
    </w:p>
    <w:p w:rsidR="00711166" w:rsidRDefault="00711166" w:rsidP="00A614EB">
      <w:pPr>
        <w:jc w:val="right"/>
      </w:pPr>
    </w:p>
    <w:p w:rsidR="00ED0C5F" w:rsidRDefault="00ED0C5F" w:rsidP="00E25699"/>
    <w:p w:rsidR="00ED0C5F" w:rsidRDefault="00ED0C5F" w:rsidP="00E25699"/>
    <w:p w:rsidR="00711166" w:rsidRDefault="00711166" w:rsidP="00E25699">
      <w:pPr>
        <w:jc w:val="right"/>
      </w:pPr>
      <w:r>
        <w:t xml:space="preserve">  Приложение №1</w:t>
      </w:r>
    </w:p>
    <w:p w:rsidR="00711166" w:rsidRDefault="00711166" w:rsidP="00E25699">
      <w:pPr>
        <w:jc w:val="center"/>
      </w:pPr>
      <w:r>
        <w:t xml:space="preserve">                                                                                                                  к проекту Контракта</w:t>
      </w:r>
    </w:p>
    <w:p w:rsidR="00711166" w:rsidRDefault="00711166" w:rsidP="00E25699">
      <w:pPr>
        <w:jc w:val="center"/>
      </w:pPr>
      <w:r>
        <w:t xml:space="preserve">                                                                                                            от «     » ________ 2014г. №      -2014 К</w:t>
      </w:r>
    </w:p>
    <w:p w:rsidR="00711166" w:rsidRDefault="00711166" w:rsidP="00E25699">
      <w:pPr>
        <w:rPr>
          <w:b/>
        </w:rPr>
      </w:pPr>
    </w:p>
    <w:p w:rsidR="00711166" w:rsidRPr="00E748ED" w:rsidRDefault="00711166" w:rsidP="00E25699">
      <w:pPr>
        <w:ind w:left="720"/>
        <w:jc w:val="center"/>
        <w:rPr>
          <w:b/>
          <w:bCs/>
        </w:rPr>
      </w:pPr>
      <w:r>
        <w:rPr>
          <w:b/>
          <w:bCs/>
        </w:rPr>
        <w:t>СПЕЦИФИКАЦИЯ</w:t>
      </w:r>
    </w:p>
    <w:p w:rsidR="006E7FC6" w:rsidRDefault="006E7FC6" w:rsidP="00E25699">
      <w:pPr>
        <w:pStyle w:val="afffff"/>
        <w:ind w:left="720"/>
        <w:jc w:val="both"/>
        <w:rPr>
          <w:rFonts w:ascii="Times New Roman" w:hAnsi="Times New Roman"/>
        </w:rPr>
      </w:pPr>
    </w:p>
    <w:p w:rsidR="00A03E4D" w:rsidRPr="000C5E45" w:rsidRDefault="00A03E4D" w:rsidP="00A03E4D">
      <w:pPr>
        <w:ind w:left="360"/>
        <w:jc w:val="center"/>
        <w:rPr>
          <w:b/>
          <w:color w:val="000000"/>
        </w:rPr>
      </w:pPr>
      <w:r w:rsidRPr="000C5E45">
        <w:rPr>
          <w:b/>
          <w:color w:val="000000"/>
        </w:rPr>
        <w:t>“Оборудование для изучения каталитических свойств дисперсной фазы”</w:t>
      </w:r>
    </w:p>
    <w:p w:rsidR="003C22FE" w:rsidRPr="00A66E82" w:rsidRDefault="003C22FE" w:rsidP="003C22FE">
      <w:pPr>
        <w:ind w:left="360"/>
        <w:rPr>
          <w:color w:val="000000"/>
        </w:rPr>
      </w:pPr>
      <w:r w:rsidRPr="0071418A">
        <w:rPr>
          <w:color w:val="000000"/>
        </w:rPr>
        <w:t>Комплект стоит из трех обязательных элементов</w:t>
      </w:r>
      <w:r w:rsidRPr="00A66E82">
        <w:rPr>
          <w:color w:val="000000"/>
        </w:rPr>
        <w:t>:</w:t>
      </w:r>
    </w:p>
    <w:p w:rsidR="00AF2264" w:rsidRPr="00FC49FE" w:rsidRDefault="00AF2264" w:rsidP="00FC49FE">
      <w:pPr>
        <w:pStyle w:val="af9"/>
        <w:numPr>
          <w:ilvl w:val="0"/>
          <w:numId w:val="37"/>
        </w:numPr>
        <w:spacing w:after="60"/>
        <w:rPr>
          <w:color w:val="000000"/>
        </w:rPr>
      </w:pPr>
      <w:r w:rsidRPr="00FC49FE">
        <w:rPr>
          <w:color w:val="000000"/>
        </w:rPr>
        <w:t xml:space="preserve">Анализатор состава газовой фазы для количественного </w:t>
      </w:r>
      <w:proofErr w:type="spellStart"/>
      <w:r w:rsidRPr="00FC49FE">
        <w:rPr>
          <w:color w:val="000000"/>
        </w:rPr>
        <w:t>хроматографического</w:t>
      </w:r>
      <w:proofErr w:type="spellEnd"/>
      <w:r w:rsidRPr="00FC49FE">
        <w:rPr>
          <w:color w:val="000000"/>
        </w:rPr>
        <w:t xml:space="preserve"> анализа углеводородных смесей, содержащих неорганические компоненты.</w:t>
      </w:r>
    </w:p>
    <w:p w:rsidR="00AF2264" w:rsidRPr="0035724B" w:rsidRDefault="00AF2264" w:rsidP="00FC49FE">
      <w:pPr>
        <w:numPr>
          <w:ilvl w:val="0"/>
          <w:numId w:val="37"/>
        </w:numPr>
        <w:spacing w:after="60"/>
        <w:rPr>
          <w:color w:val="000000"/>
        </w:rPr>
      </w:pPr>
      <w:r w:rsidRPr="0035724B">
        <w:rPr>
          <w:color w:val="000000"/>
        </w:rPr>
        <w:t>Набор</w:t>
      </w:r>
      <w:r>
        <w:rPr>
          <w:color w:val="000000"/>
        </w:rPr>
        <w:t xml:space="preserve"> </w:t>
      </w:r>
      <w:proofErr w:type="gramStart"/>
      <w:r>
        <w:rPr>
          <w:color w:val="000000"/>
        </w:rPr>
        <w:t>электро-пневматических</w:t>
      </w:r>
      <w:proofErr w:type="gramEnd"/>
      <w:r w:rsidRPr="0035724B">
        <w:rPr>
          <w:color w:val="000000"/>
        </w:rPr>
        <w:t xml:space="preserve"> элементов (устройств) для организации предварительной подготовки и подачи анализируемой смеси</w:t>
      </w:r>
    </w:p>
    <w:p w:rsidR="00AF2264" w:rsidRPr="0035724B" w:rsidRDefault="00AF2264" w:rsidP="00FC49FE">
      <w:pPr>
        <w:numPr>
          <w:ilvl w:val="0"/>
          <w:numId w:val="37"/>
        </w:numPr>
        <w:spacing w:after="60"/>
        <w:rPr>
          <w:color w:val="000000"/>
        </w:rPr>
      </w:pPr>
      <w:r w:rsidRPr="0035724B">
        <w:rPr>
          <w:bCs/>
          <w:color w:val="000000"/>
        </w:rPr>
        <w:t>Газовый хроматограф для определения состава тяжелых нефтяных фракций</w:t>
      </w:r>
      <w:r w:rsidRPr="0035724B">
        <w:rPr>
          <w:color w:val="000000"/>
        </w:rPr>
        <w:t xml:space="preserve"> </w:t>
      </w:r>
    </w:p>
    <w:p w:rsidR="00AF2264" w:rsidRPr="0071418A" w:rsidRDefault="00AF2264" w:rsidP="00AF2264">
      <w:pPr>
        <w:ind w:left="360"/>
        <w:rPr>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336"/>
        <w:gridCol w:w="3631"/>
        <w:gridCol w:w="829"/>
        <w:gridCol w:w="967"/>
      </w:tblGrid>
      <w:tr w:rsidR="00CF73AE" w:rsidRPr="0071418A" w:rsidTr="0096436D">
        <w:trPr>
          <w:trHeight w:val="346"/>
        </w:trPr>
        <w:tc>
          <w:tcPr>
            <w:tcW w:w="847" w:type="dxa"/>
          </w:tcPr>
          <w:p w:rsidR="00CF73AE" w:rsidRPr="0071418A" w:rsidRDefault="00CF73AE" w:rsidP="0096436D">
            <w:pPr>
              <w:jc w:val="center"/>
              <w:rPr>
                <w:color w:val="000000"/>
                <w:sz w:val="20"/>
                <w:szCs w:val="20"/>
              </w:rPr>
            </w:pPr>
            <w:r w:rsidRPr="0071418A">
              <w:rPr>
                <w:b/>
                <w:color w:val="000000"/>
                <w:sz w:val="20"/>
                <w:szCs w:val="20"/>
              </w:rPr>
              <w:t xml:space="preserve">№ </w:t>
            </w:r>
            <w:proofErr w:type="gramStart"/>
            <w:r w:rsidRPr="0071418A">
              <w:rPr>
                <w:b/>
                <w:color w:val="000000"/>
                <w:sz w:val="20"/>
                <w:szCs w:val="20"/>
              </w:rPr>
              <w:t>п</w:t>
            </w:r>
            <w:proofErr w:type="gramEnd"/>
            <w:r w:rsidRPr="0071418A">
              <w:rPr>
                <w:b/>
                <w:color w:val="000000"/>
                <w:sz w:val="20"/>
                <w:szCs w:val="20"/>
              </w:rPr>
              <w:t>/п</w:t>
            </w:r>
          </w:p>
        </w:tc>
        <w:tc>
          <w:tcPr>
            <w:tcW w:w="4336" w:type="dxa"/>
          </w:tcPr>
          <w:p w:rsidR="00CF73AE" w:rsidRPr="0071418A" w:rsidRDefault="00CF73AE" w:rsidP="0096436D">
            <w:pPr>
              <w:rPr>
                <w:b/>
                <w:color w:val="000000"/>
                <w:sz w:val="20"/>
                <w:szCs w:val="20"/>
              </w:rPr>
            </w:pPr>
            <w:r w:rsidRPr="0071418A">
              <w:rPr>
                <w:b/>
                <w:color w:val="000000"/>
                <w:sz w:val="20"/>
                <w:szCs w:val="20"/>
              </w:rPr>
              <w:t>Наименование параметра</w:t>
            </w:r>
          </w:p>
        </w:tc>
        <w:tc>
          <w:tcPr>
            <w:tcW w:w="3631" w:type="dxa"/>
          </w:tcPr>
          <w:p w:rsidR="00CF73AE" w:rsidRPr="0071418A" w:rsidRDefault="00CF73AE" w:rsidP="0096436D">
            <w:pPr>
              <w:rPr>
                <w:b/>
                <w:color w:val="000000"/>
                <w:sz w:val="20"/>
                <w:szCs w:val="20"/>
              </w:rPr>
            </w:pPr>
            <w:r w:rsidRPr="0071418A">
              <w:rPr>
                <w:b/>
                <w:color w:val="000000"/>
                <w:sz w:val="20"/>
                <w:szCs w:val="20"/>
              </w:rPr>
              <w:t>Технические требования, установленные Заказчиком</w:t>
            </w:r>
          </w:p>
        </w:tc>
        <w:tc>
          <w:tcPr>
            <w:tcW w:w="829" w:type="dxa"/>
          </w:tcPr>
          <w:p w:rsidR="00CF73AE" w:rsidRPr="0071418A" w:rsidRDefault="00CF73AE" w:rsidP="0096436D">
            <w:pPr>
              <w:rPr>
                <w:b/>
                <w:color w:val="000000"/>
                <w:sz w:val="20"/>
                <w:szCs w:val="20"/>
              </w:rPr>
            </w:pPr>
            <w:r w:rsidRPr="0071418A">
              <w:rPr>
                <w:b/>
                <w:color w:val="000000"/>
                <w:sz w:val="20"/>
                <w:szCs w:val="20"/>
              </w:rPr>
              <w:t>Кол-во</w:t>
            </w:r>
          </w:p>
        </w:tc>
        <w:tc>
          <w:tcPr>
            <w:tcW w:w="829" w:type="dxa"/>
          </w:tcPr>
          <w:p w:rsidR="00CF73AE" w:rsidRPr="0071418A" w:rsidRDefault="00CF73AE" w:rsidP="0096436D">
            <w:pPr>
              <w:rPr>
                <w:b/>
                <w:color w:val="000000"/>
                <w:sz w:val="20"/>
                <w:szCs w:val="20"/>
              </w:rPr>
            </w:pPr>
            <w:r>
              <w:rPr>
                <w:b/>
                <w:color w:val="000000"/>
                <w:sz w:val="20"/>
                <w:szCs w:val="20"/>
              </w:rPr>
              <w:t>Цена за единицу</w:t>
            </w:r>
          </w:p>
        </w:tc>
      </w:tr>
      <w:tr w:rsidR="00CF73AE" w:rsidRPr="0071418A" w:rsidTr="0096436D">
        <w:trPr>
          <w:trHeight w:val="346"/>
        </w:trPr>
        <w:tc>
          <w:tcPr>
            <w:tcW w:w="847" w:type="dxa"/>
          </w:tcPr>
          <w:p w:rsidR="00CF73AE" w:rsidRPr="0071418A" w:rsidRDefault="00CF73AE" w:rsidP="0096436D">
            <w:pPr>
              <w:jc w:val="center"/>
              <w:rPr>
                <w:b/>
                <w:color w:val="000000"/>
              </w:rPr>
            </w:pPr>
            <w:r w:rsidRPr="0071418A">
              <w:rPr>
                <w:b/>
                <w:color w:val="000000"/>
              </w:rPr>
              <w:t>1</w:t>
            </w:r>
          </w:p>
        </w:tc>
        <w:tc>
          <w:tcPr>
            <w:tcW w:w="4336" w:type="dxa"/>
          </w:tcPr>
          <w:p w:rsidR="00CF73AE" w:rsidRPr="0050037A" w:rsidRDefault="00CF73AE" w:rsidP="0096436D">
            <w:pPr>
              <w:rPr>
                <w:b/>
                <w:color w:val="000000"/>
              </w:rPr>
            </w:pPr>
            <w:r w:rsidRPr="0050037A">
              <w:rPr>
                <w:b/>
                <w:color w:val="000000"/>
              </w:rPr>
              <w:t xml:space="preserve">Анализатор состава газовой фазы </w:t>
            </w:r>
          </w:p>
        </w:tc>
        <w:tc>
          <w:tcPr>
            <w:tcW w:w="3631" w:type="dxa"/>
          </w:tcPr>
          <w:p w:rsidR="00CF73AE" w:rsidRPr="0071418A" w:rsidRDefault="00CF73AE" w:rsidP="0096436D">
            <w:pPr>
              <w:rPr>
                <w:color w:val="000000"/>
                <w:sz w:val="20"/>
                <w:szCs w:val="20"/>
              </w:rPr>
            </w:pPr>
            <w:r w:rsidRPr="0071418A">
              <w:rPr>
                <w:color w:val="000000"/>
                <w:sz w:val="20"/>
                <w:szCs w:val="20"/>
              </w:rPr>
              <w:t>Количественное определение О</w:t>
            </w:r>
            <w:proofErr w:type="gramStart"/>
            <w:r w:rsidRPr="0071418A">
              <w:rPr>
                <w:color w:val="000000"/>
                <w:sz w:val="20"/>
                <w:szCs w:val="20"/>
                <w:vertAlign w:val="subscript"/>
              </w:rPr>
              <w:t>2</w:t>
            </w:r>
            <w:proofErr w:type="gramEnd"/>
            <w:r w:rsidRPr="0071418A">
              <w:rPr>
                <w:color w:val="000000"/>
                <w:sz w:val="20"/>
                <w:szCs w:val="20"/>
              </w:rPr>
              <w:t xml:space="preserve">, </w:t>
            </w:r>
            <w:r w:rsidRPr="0071418A">
              <w:rPr>
                <w:color w:val="000000"/>
                <w:sz w:val="20"/>
                <w:szCs w:val="20"/>
                <w:lang w:val="en-US"/>
              </w:rPr>
              <w:t>N</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CO</w:t>
            </w:r>
            <w:r w:rsidRPr="00A66E82">
              <w:rPr>
                <w:color w:val="000000"/>
                <w:sz w:val="20"/>
                <w:szCs w:val="20"/>
              </w:rPr>
              <w:t xml:space="preserve">, </w:t>
            </w:r>
            <w:r w:rsidRPr="0071418A">
              <w:rPr>
                <w:color w:val="000000"/>
                <w:sz w:val="20"/>
                <w:szCs w:val="20"/>
                <w:lang w:val="en-US"/>
              </w:rPr>
              <w:t>CO</w:t>
            </w:r>
            <w:r w:rsidRPr="00A66E82">
              <w:rPr>
                <w:color w:val="000000"/>
                <w:sz w:val="20"/>
                <w:szCs w:val="20"/>
                <w:vertAlign w:val="subscript"/>
              </w:rPr>
              <w:t>2</w:t>
            </w:r>
            <w:r w:rsidRPr="00A66E82">
              <w:rPr>
                <w:color w:val="000000"/>
                <w:sz w:val="20"/>
                <w:szCs w:val="20"/>
              </w:rPr>
              <w:t xml:space="preserve">, </w:t>
            </w:r>
            <w:r w:rsidRPr="0071418A">
              <w:rPr>
                <w:color w:val="000000"/>
                <w:sz w:val="20"/>
                <w:szCs w:val="20"/>
                <w:lang w:val="en-US"/>
              </w:rPr>
              <w:t>CH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4</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2</w:t>
            </w:r>
            <w:r w:rsidRPr="0071418A">
              <w:rPr>
                <w:color w:val="000000"/>
                <w:sz w:val="20"/>
                <w:szCs w:val="20"/>
                <w:lang w:val="en-US"/>
              </w:rPr>
              <w:t>H</w:t>
            </w:r>
            <w:r w:rsidRPr="00A66E82">
              <w:rPr>
                <w:color w:val="000000"/>
                <w:sz w:val="20"/>
                <w:szCs w:val="20"/>
                <w:vertAlign w:val="subscript"/>
              </w:rPr>
              <w:t>6</w:t>
            </w:r>
            <w:r w:rsidRPr="00A66E82">
              <w:rPr>
                <w:color w:val="000000"/>
                <w:sz w:val="20"/>
                <w:szCs w:val="20"/>
              </w:rPr>
              <w:t xml:space="preserve">, </w:t>
            </w:r>
            <w:r w:rsidRPr="0071418A">
              <w:rPr>
                <w:color w:val="000000"/>
                <w:sz w:val="20"/>
                <w:szCs w:val="20"/>
                <w:lang w:val="en-US"/>
              </w:rPr>
              <w:t>C</w:t>
            </w:r>
            <w:r w:rsidRPr="00A66E82">
              <w:rPr>
                <w:color w:val="000000"/>
                <w:sz w:val="20"/>
                <w:szCs w:val="20"/>
                <w:vertAlign w:val="subscript"/>
              </w:rPr>
              <w:t>3</w:t>
            </w:r>
            <w:r w:rsidRPr="00A66E82">
              <w:rPr>
                <w:color w:val="000000"/>
                <w:sz w:val="20"/>
                <w:szCs w:val="20"/>
              </w:rPr>
              <w:t>-</w:t>
            </w:r>
            <w:r w:rsidRPr="0071418A">
              <w:rPr>
                <w:color w:val="000000"/>
                <w:sz w:val="20"/>
                <w:szCs w:val="20"/>
                <w:lang w:val="en-US"/>
              </w:rPr>
              <w:t>C</w:t>
            </w:r>
            <w:r w:rsidRPr="00A66E82">
              <w:rPr>
                <w:color w:val="000000"/>
                <w:sz w:val="20"/>
                <w:szCs w:val="20"/>
                <w:vertAlign w:val="subscript"/>
              </w:rPr>
              <w:t>6</w:t>
            </w:r>
            <w:r w:rsidRPr="00A66E82">
              <w:rPr>
                <w:color w:val="000000"/>
                <w:sz w:val="20"/>
                <w:szCs w:val="20"/>
              </w:rPr>
              <w:t xml:space="preserve"> – </w:t>
            </w:r>
            <w:r w:rsidRPr="0071418A">
              <w:rPr>
                <w:color w:val="000000"/>
                <w:sz w:val="20"/>
                <w:szCs w:val="20"/>
              </w:rPr>
              <w:t>углеводородов при совместном присутствии и содержании индивидуальных компонентов 0.01%</w:t>
            </w:r>
            <w:r>
              <w:rPr>
                <w:color w:val="000000"/>
                <w:sz w:val="20"/>
                <w:szCs w:val="20"/>
              </w:rPr>
              <w:t xml:space="preserve"> </w:t>
            </w:r>
            <w:r w:rsidRPr="0071418A">
              <w:rPr>
                <w:color w:val="000000"/>
                <w:sz w:val="20"/>
                <w:szCs w:val="20"/>
              </w:rPr>
              <w:t>(об.) за время не более 6 мин.</w:t>
            </w:r>
            <w:r w:rsidRPr="00A66E82">
              <w:rPr>
                <w:color w:val="000000"/>
                <w:sz w:val="20"/>
                <w:szCs w:val="20"/>
              </w:rPr>
              <w:t xml:space="preserve"> </w:t>
            </w:r>
            <w:r w:rsidRPr="0050037A">
              <w:rPr>
                <w:color w:val="000000"/>
                <w:sz w:val="20"/>
                <w:szCs w:val="20"/>
              </w:rPr>
              <w:t>Отбор пробы из газового потока (избыточное давление до 0.5 бар) или из ловушки-концентратора.</w:t>
            </w:r>
          </w:p>
        </w:tc>
        <w:tc>
          <w:tcPr>
            <w:tcW w:w="829" w:type="dxa"/>
          </w:tcPr>
          <w:p w:rsidR="00CF73AE" w:rsidRPr="0071418A" w:rsidRDefault="00CF73AE" w:rsidP="0096436D">
            <w:pPr>
              <w:rPr>
                <w:color w:val="000000"/>
                <w:sz w:val="20"/>
                <w:szCs w:val="20"/>
              </w:rPr>
            </w:pPr>
            <w:r w:rsidRPr="0071418A">
              <w:rPr>
                <w:color w:val="000000"/>
                <w:sz w:val="20"/>
                <w:szCs w:val="20"/>
              </w:rPr>
              <w:t>1</w:t>
            </w:r>
          </w:p>
        </w:tc>
        <w:tc>
          <w:tcPr>
            <w:tcW w:w="829" w:type="dxa"/>
          </w:tcPr>
          <w:p w:rsidR="00CF73AE" w:rsidRPr="0071418A" w:rsidRDefault="00CF73AE" w:rsidP="0096436D">
            <w:pPr>
              <w:rPr>
                <w:color w:val="000000"/>
                <w:sz w:val="20"/>
                <w:szCs w:val="20"/>
              </w:rPr>
            </w:pPr>
          </w:p>
        </w:tc>
      </w:tr>
      <w:tr w:rsidR="00CF73AE" w:rsidRPr="0071418A" w:rsidTr="0096436D">
        <w:trPr>
          <w:trHeight w:val="346"/>
        </w:trPr>
        <w:tc>
          <w:tcPr>
            <w:tcW w:w="847" w:type="dxa"/>
          </w:tcPr>
          <w:p w:rsidR="00CF73AE" w:rsidRPr="0071418A" w:rsidRDefault="00CF73AE" w:rsidP="0096436D">
            <w:pPr>
              <w:jc w:val="center"/>
              <w:rPr>
                <w:b/>
                <w:color w:val="000000"/>
                <w:sz w:val="20"/>
                <w:szCs w:val="20"/>
              </w:rPr>
            </w:pPr>
            <w:r w:rsidRPr="0071418A">
              <w:rPr>
                <w:b/>
                <w:color w:val="000000"/>
                <w:sz w:val="20"/>
                <w:szCs w:val="20"/>
              </w:rPr>
              <w:t>1.1</w:t>
            </w:r>
          </w:p>
        </w:tc>
        <w:tc>
          <w:tcPr>
            <w:tcW w:w="4336" w:type="dxa"/>
          </w:tcPr>
          <w:p w:rsidR="00CF73AE" w:rsidRPr="0071418A" w:rsidRDefault="00CF73AE" w:rsidP="0096436D">
            <w:pPr>
              <w:rPr>
                <w:color w:val="000000"/>
                <w:sz w:val="20"/>
                <w:szCs w:val="20"/>
              </w:rPr>
            </w:pPr>
            <w:r w:rsidRPr="0071418A">
              <w:rPr>
                <w:b/>
                <w:color w:val="000000"/>
                <w:sz w:val="20"/>
                <w:szCs w:val="20"/>
              </w:rPr>
              <w:t>Электронное управление потоками газов и давлением</w:t>
            </w:r>
          </w:p>
        </w:tc>
        <w:tc>
          <w:tcPr>
            <w:tcW w:w="3631"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6"/>
        </w:trPr>
        <w:tc>
          <w:tcPr>
            <w:tcW w:w="847" w:type="dxa"/>
          </w:tcPr>
          <w:p w:rsidR="00CF73AE" w:rsidRPr="0071418A" w:rsidRDefault="00CF73AE" w:rsidP="0096436D">
            <w:pPr>
              <w:jc w:val="center"/>
              <w:rPr>
                <w:color w:val="000000"/>
                <w:sz w:val="20"/>
                <w:szCs w:val="20"/>
              </w:rPr>
            </w:pPr>
            <w:r w:rsidRPr="0071418A">
              <w:rPr>
                <w:color w:val="000000"/>
                <w:sz w:val="20"/>
                <w:szCs w:val="20"/>
              </w:rPr>
              <w:t>1.1.1</w:t>
            </w:r>
          </w:p>
        </w:tc>
        <w:tc>
          <w:tcPr>
            <w:tcW w:w="4336" w:type="dxa"/>
          </w:tcPr>
          <w:p w:rsidR="00CF73AE" w:rsidRPr="0071418A" w:rsidRDefault="00CF73AE" w:rsidP="0096436D">
            <w:pPr>
              <w:rPr>
                <w:b/>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CF73AE" w:rsidRPr="0071418A" w:rsidRDefault="00CF73AE" w:rsidP="0096436D">
            <w:pPr>
              <w:rPr>
                <w:color w:val="000000"/>
                <w:sz w:val="20"/>
                <w:szCs w:val="20"/>
              </w:rPr>
            </w:pPr>
            <w:r w:rsidRPr="0071418A">
              <w:rPr>
                <w:color w:val="000000"/>
                <w:sz w:val="20"/>
                <w:szCs w:val="20"/>
              </w:rPr>
              <w:t xml:space="preserve">не больше 0,001 </w:t>
            </w:r>
            <w:proofErr w:type="spellStart"/>
            <w:r w:rsidRPr="0071418A">
              <w:rPr>
                <w:color w:val="000000"/>
                <w:sz w:val="20"/>
                <w:szCs w:val="20"/>
              </w:rPr>
              <w:t>psi</w:t>
            </w:r>
            <w:proofErr w:type="spellEnd"/>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6"/>
        </w:trPr>
        <w:tc>
          <w:tcPr>
            <w:tcW w:w="847" w:type="dxa"/>
          </w:tcPr>
          <w:p w:rsidR="00CF73AE" w:rsidRPr="0071418A" w:rsidRDefault="00CF73AE" w:rsidP="0096436D">
            <w:pPr>
              <w:jc w:val="center"/>
              <w:rPr>
                <w:color w:val="000000"/>
              </w:rPr>
            </w:pPr>
            <w:r w:rsidRPr="0071418A">
              <w:rPr>
                <w:color w:val="000000"/>
                <w:sz w:val="20"/>
                <w:szCs w:val="20"/>
              </w:rPr>
              <w:t>1.1.2</w:t>
            </w:r>
          </w:p>
        </w:tc>
        <w:tc>
          <w:tcPr>
            <w:tcW w:w="4336" w:type="dxa"/>
          </w:tcPr>
          <w:p w:rsidR="00CF73AE" w:rsidRPr="0071418A" w:rsidRDefault="00CF73AE" w:rsidP="0096436D">
            <w:pPr>
              <w:rPr>
                <w:color w:val="000000"/>
                <w:sz w:val="20"/>
                <w:szCs w:val="20"/>
              </w:rPr>
            </w:pPr>
            <w:proofErr w:type="spellStart"/>
            <w:r w:rsidRPr="0071418A">
              <w:rPr>
                <w:color w:val="000000"/>
                <w:sz w:val="20"/>
                <w:szCs w:val="20"/>
              </w:rPr>
              <w:t>Воспро</w:t>
            </w:r>
            <w:r>
              <w:rPr>
                <w:color w:val="000000"/>
                <w:sz w:val="20"/>
                <w:szCs w:val="20"/>
              </w:rPr>
              <w:t>изводимость</w:t>
            </w:r>
            <w:proofErr w:type="spellEnd"/>
            <w:r>
              <w:rPr>
                <w:color w:val="000000"/>
                <w:sz w:val="20"/>
                <w:szCs w:val="20"/>
              </w:rPr>
              <w:t xml:space="preserve"> времени удерживания</w:t>
            </w:r>
            <w:r w:rsidRPr="0071418A">
              <w:rPr>
                <w:color w:val="000000"/>
                <w:sz w:val="20"/>
                <w:szCs w:val="20"/>
              </w:rPr>
              <w:t>:</w:t>
            </w:r>
          </w:p>
        </w:tc>
        <w:tc>
          <w:tcPr>
            <w:tcW w:w="3631" w:type="dxa"/>
          </w:tcPr>
          <w:p w:rsidR="00CF73AE" w:rsidRPr="0071418A" w:rsidRDefault="00CF73AE" w:rsidP="0096436D">
            <w:pPr>
              <w:rPr>
                <w:color w:val="000000"/>
                <w:sz w:val="20"/>
                <w:szCs w:val="20"/>
              </w:rPr>
            </w:pPr>
            <w:r w:rsidRPr="0071418A">
              <w:rPr>
                <w:color w:val="000000"/>
                <w:sz w:val="20"/>
                <w:szCs w:val="20"/>
              </w:rPr>
              <w:t>не хуже  0.008% или 0.0008 мин</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25"/>
        </w:trPr>
        <w:tc>
          <w:tcPr>
            <w:tcW w:w="847" w:type="dxa"/>
          </w:tcPr>
          <w:p w:rsidR="00CF73AE" w:rsidRPr="0071418A" w:rsidRDefault="00CF73AE" w:rsidP="0096436D">
            <w:pPr>
              <w:jc w:val="center"/>
              <w:rPr>
                <w:color w:val="000000"/>
              </w:rPr>
            </w:pPr>
            <w:r w:rsidRPr="0071418A">
              <w:rPr>
                <w:color w:val="000000"/>
                <w:sz w:val="20"/>
                <w:szCs w:val="20"/>
              </w:rPr>
              <w:t>1.1.3</w:t>
            </w:r>
          </w:p>
        </w:tc>
        <w:tc>
          <w:tcPr>
            <w:tcW w:w="4336" w:type="dxa"/>
          </w:tcPr>
          <w:p w:rsidR="00CF73AE" w:rsidRPr="0071418A" w:rsidRDefault="00CF73AE" w:rsidP="0096436D">
            <w:pPr>
              <w:rPr>
                <w:color w:val="000000"/>
                <w:sz w:val="20"/>
                <w:szCs w:val="20"/>
              </w:rPr>
            </w:pPr>
            <w:r w:rsidRPr="0071418A">
              <w:rPr>
                <w:color w:val="000000"/>
                <w:sz w:val="20"/>
                <w:szCs w:val="20"/>
              </w:rPr>
              <w:t>Контроль и компенсация внешнего изменения давления в испарителе</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70"/>
        </w:trPr>
        <w:tc>
          <w:tcPr>
            <w:tcW w:w="847" w:type="dxa"/>
          </w:tcPr>
          <w:p w:rsidR="00CF73AE" w:rsidRPr="0071418A" w:rsidRDefault="00CF73AE" w:rsidP="0096436D">
            <w:pPr>
              <w:jc w:val="center"/>
              <w:rPr>
                <w:color w:val="000000"/>
              </w:rPr>
            </w:pPr>
            <w:r w:rsidRPr="0071418A">
              <w:rPr>
                <w:color w:val="000000"/>
                <w:sz w:val="20"/>
                <w:szCs w:val="20"/>
              </w:rPr>
              <w:t>1.1.4</w:t>
            </w:r>
          </w:p>
        </w:tc>
        <w:tc>
          <w:tcPr>
            <w:tcW w:w="4336" w:type="dxa"/>
          </w:tcPr>
          <w:p w:rsidR="00CF73AE" w:rsidRPr="0071418A" w:rsidRDefault="00CF73AE" w:rsidP="0096436D">
            <w:pPr>
              <w:rPr>
                <w:color w:val="000000"/>
                <w:sz w:val="20"/>
                <w:szCs w:val="20"/>
              </w:rPr>
            </w:pPr>
            <w:r w:rsidRPr="0071418A">
              <w:rPr>
                <w:color w:val="000000"/>
                <w:sz w:val="20"/>
                <w:szCs w:val="20"/>
              </w:rPr>
              <w:t>Возможность автоматического отключения потока деления (сброса)</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240"/>
        </w:trPr>
        <w:tc>
          <w:tcPr>
            <w:tcW w:w="847" w:type="dxa"/>
          </w:tcPr>
          <w:p w:rsidR="00CF73AE" w:rsidRPr="0071418A" w:rsidRDefault="00CF73AE" w:rsidP="0096436D">
            <w:pPr>
              <w:jc w:val="center"/>
              <w:rPr>
                <w:color w:val="000000"/>
                <w:sz w:val="20"/>
                <w:szCs w:val="20"/>
              </w:rPr>
            </w:pPr>
            <w:r>
              <w:rPr>
                <w:color w:val="000000"/>
                <w:sz w:val="20"/>
                <w:szCs w:val="20"/>
              </w:rPr>
              <w:t>1.1.5</w:t>
            </w:r>
          </w:p>
        </w:tc>
        <w:tc>
          <w:tcPr>
            <w:tcW w:w="4336" w:type="dxa"/>
          </w:tcPr>
          <w:p w:rsidR="00CF73AE" w:rsidRPr="0071418A" w:rsidRDefault="00CF73AE" w:rsidP="0096436D">
            <w:pPr>
              <w:rPr>
                <w:color w:val="000000"/>
                <w:sz w:val="20"/>
                <w:szCs w:val="20"/>
              </w:rPr>
            </w:pPr>
            <w:r w:rsidRPr="0071418A">
              <w:rPr>
                <w:color w:val="000000"/>
                <w:sz w:val="20"/>
                <w:szCs w:val="20"/>
              </w:rPr>
              <w:t>Возможность выбора газа-носителя:</w:t>
            </w:r>
          </w:p>
        </w:tc>
        <w:tc>
          <w:tcPr>
            <w:tcW w:w="3631" w:type="dxa"/>
          </w:tcPr>
          <w:p w:rsidR="00CF73AE" w:rsidRPr="0071418A" w:rsidRDefault="00CF73AE" w:rsidP="0096436D">
            <w:pPr>
              <w:rPr>
                <w:color w:val="000000"/>
                <w:sz w:val="20"/>
                <w:szCs w:val="20"/>
              </w:rPr>
            </w:pPr>
            <w:r w:rsidRPr="0071418A">
              <w:rPr>
                <w:color w:val="000000"/>
                <w:sz w:val="20"/>
                <w:szCs w:val="20"/>
              </w:rPr>
              <w:t>не хуже. Не, Н</w:t>
            </w:r>
            <w:proofErr w:type="gramStart"/>
            <w:r w:rsidRPr="0071418A">
              <w:rPr>
                <w:color w:val="000000"/>
                <w:sz w:val="20"/>
                <w:szCs w:val="20"/>
              </w:rPr>
              <w:t>2</w:t>
            </w:r>
            <w:proofErr w:type="gramEnd"/>
            <w:r w:rsidRPr="0071418A">
              <w:rPr>
                <w:color w:val="000000"/>
                <w:sz w:val="20"/>
                <w:szCs w:val="20"/>
              </w:rPr>
              <w:t>,</w:t>
            </w:r>
            <w:r>
              <w:rPr>
                <w:color w:val="000000"/>
                <w:sz w:val="20"/>
                <w:szCs w:val="20"/>
              </w:rPr>
              <w:t xml:space="preserve"> </w:t>
            </w:r>
            <w:r w:rsidRPr="0071418A">
              <w:rPr>
                <w:color w:val="000000"/>
                <w:sz w:val="20"/>
                <w:szCs w:val="20"/>
              </w:rPr>
              <w:t>N2, аргон/метан.</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240"/>
        </w:trPr>
        <w:tc>
          <w:tcPr>
            <w:tcW w:w="847" w:type="dxa"/>
          </w:tcPr>
          <w:p w:rsidR="00CF73AE" w:rsidRPr="0071418A" w:rsidRDefault="00CF73AE" w:rsidP="0096436D">
            <w:pPr>
              <w:jc w:val="center"/>
              <w:rPr>
                <w:color w:val="000000"/>
              </w:rPr>
            </w:pPr>
            <w:r w:rsidRPr="0071418A">
              <w:rPr>
                <w:color w:val="000000"/>
                <w:sz w:val="20"/>
                <w:szCs w:val="20"/>
              </w:rPr>
              <w:t>1.1.</w:t>
            </w:r>
            <w:r>
              <w:rPr>
                <w:color w:val="000000"/>
                <w:sz w:val="20"/>
                <w:szCs w:val="20"/>
              </w:rPr>
              <w:t>6</w:t>
            </w:r>
          </w:p>
        </w:tc>
        <w:tc>
          <w:tcPr>
            <w:tcW w:w="4336" w:type="dxa"/>
          </w:tcPr>
          <w:p w:rsidR="00CF73AE" w:rsidRPr="0071418A" w:rsidRDefault="00CF73AE" w:rsidP="0096436D">
            <w:pPr>
              <w:rPr>
                <w:color w:val="000000"/>
                <w:sz w:val="20"/>
                <w:szCs w:val="20"/>
              </w:rPr>
            </w:pPr>
            <w:r w:rsidRPr="0071418A">
              <w:rPr>
                <w:color w:val="000000"/>
                <w:sz w:val="20"/>
                <w:szCs w:val="20"/>
              </w:rPr>
              <w:t>Количество устанавливаемых детекторов, не менее</w:t>
            </w:r>
          </w:p>
        </w:tc>
        <w:tc>
          <w:tcPr>
            <w:tcW w:w="3631" w:type="dxa"/>
          </w:tcPr>
          <w:p w:rsidR="00CF73AE" w:rsidRPr="0071418A" w:rsidRDefault="00CF73AE" w:rsidP="0096436D">
            <w:pPr>
              <w:rPr>
                <w:color w:val="000000"/>
                <w:sz w:val="20"/>
                <w:szCs w:val="20"/>
                <w:lang w:val="en-US"/>
              </w:rPr>
            </w:pPr>
            <w:r w:rsidRPr="0071418A">
              <w:rPr>
                <w:color w:val="000000"/>
                <w:sz w:val="20"/>
                <w:szCs w:val="20"/>
              </w:rPr>
              <w:t>3</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662C33" w:rsidTr="0096436D">
        <w:trPr>
          <w:trHeight w:val="240"/>
        </w:trPr>
        <w:tc>
          <w:tcPr>
            <w:tcW w:w="847" w:type="dxa"/>
          </w:tcPr>
          <w:p w:rsidR="00CF73AE" w:rsidRPr="00662C33" w:rsidRDefault="00CF73AE" w:rsidP="0096436D">
            <w:pPr>
              <w:jc w:val="center"/>
              <w:rPr>
                <w:b/>
                <w:color w:val="000000"/>
                <w:sz w:val="20"/>
                <w:szCs w:val="20"/>
              </w:rPr>
            </w:pPr>
            <w:r w:rsidRPr="00662C33">
              <w:rPr>
                <w:b/>
                <w:color w:val="000000"/>
                <w:sz w:val="20"/>
                <w:szCs w:val="20"/>
              </w:rPr>
              <w:t>1.2</w:t>
            </w:r>
          </w:p>
        </w:tc>
        <w:tc>
          <w:tcPr>
            <w:tcW w:w="4336" w:type="dxa"/>
          </w:tcPr>
          <w:p w:rsidR="00CF73AE" w:rsidRPr="00662C33" w:rsidRDefault="00CF73AE" w:rsidP="0096436D">
            <w:pPr>
              <w:rPr>
                <w:b/>
                <w:color w:val="000000"/>
                <w:sz w:val="20"/>
                <w:szCs w:val="20"/>
              </w:rPr>
            </w:pPr>
            <w:r w:rsidRPr="00662C33">
              <w:rPr>
                <w:b/>
                <w:color w:val="000000"/>
                <w:sz w:val="20"/>
                <w:szCs w:val="20"/>
              </w:rPr>
              <w:t>Зоны нагрева</w:t>
            </w:r>
          </w:p>
        </w:tc>
        <w:tc>
          <w:tcPr>
            <w:tcW w:w="3631"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p>
        </w:tc>
      </w:tr>
      <w:tr w:rsidR="00CF73AE" w:rsidRPr="0071418A" w:rsidTr="0096436D">
        <w:trPr>
          <w:trHeight w:val="421"/>
        </w:trPr>
        <w:tc>
          <w:tcPr>
            <w:tcW w:w="847" w:type="dxa"/>
          </w:tcPr>
          <w:p w:rsidR="00CF73AE" w:rsidRPr="0071418A" w:rsidRDefault="00CF73AE" w:rsidP="0096436D">
            <w:pPr>
              <w:jc w:val="center"/>
              <w:rPr>
                <w:color w:val="000000"/>
                <w:sz w:val="20"/>
                <w:szCs w:val="20"/>
              </w:rPr>
            </w:pPr>
            <w:r w:rsidRPr="0071418A">
              <w:rPr>
                <w:color w:val="000000"/>
                <w:sz w:val="20"/>
                <w:szCs w:val="20"/>
              </w:rPr>
              <w:t>1.2.1</w:t>
            </w:r>
          </w:p>
        </w:tc>
        <w:tc>
          <w:tcPr>
            <w:tcW w:w="4336" w:type="dxa"/>
          </w:tcPr>
          <w:p w:rsidR="00CF73AE" w:rsidRPr="0071418A" w:rsidRDefault="00CF73AE" w:rsidP="0096436D">
            <w:pPr>
              <w:rPr>
                <w:color w:val="000000"/>
                <w:sz w:val="20"/>
                <w:szCs w:val="20"/>
              </w:rPr>
            </w:pPr>
            <w:r w:rsidRPr="0071418A">
              <w:rPr>
                <w:color w:val="000000"/>
                <w:sz w:val="20"/>
                <w:szCs w:val="20"/>
              </w:rPr>
              <w:t>Минимум семь независимых нагреваемых зон</w:t>
            </w:r>
          </w:p>
        </w:tc>
        <w:tc>
          <w:tcPr>
            <w:tcW w:w="3631" w:type="dxa"/>
          </w:tcPr>
          <w:p w:rsidR="00CF73AE" w:rsidRPr="0035724B"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40"/>
        </w:trPr>
        <w:tc>
          <w:tcPr>
            <w:tcW w:w="847" w:type="dxa"/>
          </w:tcPr>
          <w:p w:rsidR="00CF73AE" w:rsidRPr="0071418A" w:rsidRDefault="00CF73AE" w:rsidP="0096436D">
            <w:pPr>
              <w:jc w:val="center"/>
              <w:rPr>
                <w:color w:val="000000"/>
                <w:sz w:val="20"/>
                <w:szCs w:val="20"/>
              </w:rPr>
            </w:pPr>
            <w:r w:rsidRPr="0071418A">
              <w:rPr>
                <w:color w:val="000000"/>
                <w:sz w:val="20"/>
                <w:szCs w:val="20"/>
              </w:rPr>
              <w:t>1.2.2</w:t>
            </w:r>
          </w:p>
        </w:tc>
        <w:tc>
          <w:tcPr>
            <w:tcW w:w="4336" w:type="dxa"/>
          </w:tcPr>
          <w:p w:rsidR="00CF73AE" w:rsidRPr="0071418A" w:rsidRDefault="00CF73AE" w:rsidP="0096436D">
            <w:pPr>
              <w:rPr>
                <w:color w:val="000000"/>
                <w:sz w:val="20"/>
                <w:szCs w:val="20"/>
              </w:rPr>
            </w:pPr>
            <w:r w:rsidRPr="0071418A">
              <w:rPr>
                <w:color w:val="000000"/>
                <w:sz w:val="20"/>
                <w:szCs w:val="20"/>
              </w:rPr>
              <w:t>Максимальная рабочая температура для вспомогательных зон, не менее</w:t>
            </w:r>
          </w:p>
        </w:tc>
        <w:tc>
          <w:tcPr>
            <w:tcW w:w="3631" w:type="dxa"/>
          </w:tcPr>
          <w:p w:rsidR="00CF73AE" w:rsidRPr="0071418A" w:rsidRDefault="00CF73AE" w:rsidP="0096436D">
            <w:pPr>
              <w:rPr>
                <w:color w:val="000000"/>
                <w:sz w:val="20"/>
                <w:szCs w:val="20"/>
              </w:rPr>
            </w:pPr>
            <w:r w:rsidRPr="0071418A">
              <w:rPr>
                <w:color w:val="000000"/>
                <w:sz w:val="20"/>
                <w:szCs w:val="20"/>
              </w:rPr>
              <w:t>400</w:t>
            </w:r>
            <w:proofErr w:type="gramStart"/>
            <w:r w:rsidRPr="0071418A">
              <w:rPr>
                <w:color w:val="000000"/>
                <w:sz w:val="20"/>
                <w:szCs w:val="20"/>
              </w:rPr>
              <w:sym w:font="Symbol" w:char="F0B0"/>
            </w:r>
            <w:r w:rsidRPr="0071418A">
              <w:rPr>
                <w:color w:val="000000"/>
                <w:sz w:val="20"/>
                <w:szCs w:val="20"/>
              </w:rPr>
              <w:t>С</w:t>
            </w:r>
            <w:proofErr w:type="gramEnd"/>
            <w:r w:rsidRPr="0071418A">
              <w:rPr>
                <w:color w:val="000000"/>
                <w:sz w:val="20"/>
                <w:szCs w:val="20"/>
              </w:rPr>
              <w:t xml:space="preserve"> </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662C33" w:rsidTr="0096436D">
        <w:trPr>
          <w:trHeight w:val="288"/>
        </w:trPr>
        <w:tc>
          <w:tcPr>
            <w:tcW w:w="847" w:type="dxa"/>
          </w:tcPr>
          <w:p w:rsidR="00CF73AE" w:rsidRPr="00662C33" w:rsidRDefault="00CF73AE" w:rsidP="0096436D">
            <w:pPr>
              <w:jc w:val="center"/>
              <w:rPr>
                <w:b/>
                <w:bCs/>
                <w:color w:val="000000"/>
                <w:sz w:val="20"/>
                <w:szCs w:val="20"/>
              </w:rPr>
            </w:pPr>
            <w:r w:rsidRPr="00662C33">
              <w:rPr>
                <w:b/>
                <w:color w:val="000000"/>
                <w:sz w:val="20"/>
                <w:szCs w:val="20"/>
              </w:rPr>
              <w:t>1.</w:t>
            </w:r>
            <w:r w:rsidRPr="00662C33">
              <w:rPr>
                <w:b/>
                <w:bCs/>
                <w:color w:val="000000"/>
                <w:sz w:val="20"/>
                <w:szCs w:val="20"/>
              </w:rPr>
              <w:t>3</w:t>
            </w:r>
          </w:p>
        </w:tc>
        <w:tc>
          <w:tcPr>
            <w:tcW w:w="4336" w:type="dxa"/>
          </w:tcPr>
          <w:p w:rsidR="00CF73AE" w:rsidRPr="00662C33" w:rsidRDefault="00CF73AE" w:rsidP="0096436D">
            <w:pPr>
              <w:rPr>
                <w:b/>
                <w:color w:val="000000"/>
                <w:sz w:val="20"/>
                <w:szCs w:val="20"/>
              </w:rPr>
            </w:pPr>
            <w:r w:rsidRPr="00662C33">
              <w:rPr>
                <w:b/>
                <w:bCs/>
                <w:color w:val="000000"/>
                <w:sz w:val="20"/>
                <w:szCs w:val="20"/>
              </w:rPr>
              <w:t>Термостат для колонок</w:t>
            </w:r>
          </w:p>
        </w:tc>
        <w:tc>
          <w:tcPr>
            <w:tcW w:w="3631"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p>
        </w:tc>
      </w:tr>
      <w:tr w:rsidR="00CF73AE" w:rsidRPr="0071418A" w:rsidTr="0096436D">
        <w:trPr>
          <w:trHeight w:val="389"/>
        </w:trPr>
        <w:tc>
          <w:tcPr>
            <w:tcW w:w="847" w:type="dxa"/>
            <w:tcBorders>
              <w:top w:val="nil"/>
            </w:tcBorders>
          </w:tcPr>
          <w:p w:rsidR="00CF73AE" w:rsidRPr="0071418A" w:rsidRDefault="00CF73AE" w:rsidP="0096436D">
            <w:pPr>
              <w:jc w:val="center"/>
              <w:rPr>
                <w:color w:val="000000"/>
                <w:sz w:val="20"/>
                <w:szCs w:val="20"/>
              </w:rPr>
            </w:pPr>
            <w:r w:rsidRPr="0071418A">
              <w:rPr>
                <w:color w:val="000000"/>
                <w:sz w:val="20"/>
                <w:szCs w:val="20"/>
              </w:rPr>
              <w:t>1.3.1</w:t>
            </w:r>
          </w:p>
        </w:tc>
        <w:tc>
          <w:tcPr>
            <w:tcW w:w="4336" w:type="dxa"/>
            <w:tcBorders>
              <w:top w:val="nil"/>
            </w:tcBorders>
          </w:tcPr>
          <w:p w:rsidR="00CF73AE" w:rsidRPr="0035724B" w:rsidRDefault="00CF73AE" w:rsidP="0096436D">
            <w:pPr>
              <w:rPr>
                <w:color w:val="000000"/>
                <w:sz w:val="20"/>
                <w:szCs w:val="20"/>
              </w:rPr>
            </w:pPr>
            <w:r w:rsidRPr="0071418A">
              <w:rPr>
                <w:color w:val="000000"/>
                <w:sz w:val="20"/>
                <w:szCs w:val="20"/>
              </w:rPr>
              <w:t>Диапазон рабочих температур, не уже</w:t>
            </w:r>
          </w:p>
        </w:tc>
        <w:tc>
          <w:tcPr>
            <w:tcW w:w="3631" w:type="dxa"/>
            <w:tcBorders>
              <w:top w:val="nil"/>
            </w:tcBorders>
          </w:tcPr>
          <w:p w:rsidR="00CF73AE" w:rsidRPr="0071418A" w:rsidRDefault="00CF73AE" w:rsidP="0096436D">
            <w:pPr>
              <w:rPr>
                <w:color w:val="000000"/>
                <w:sz w:val="20"/>
                <w:szCs w:val="20"/>
              </w:rPr>
            </w:pPr>
            <w:r>
              <w:rPr>
                <w:color w:val="000000"/>
                <w:sz w:val="20"/>
                <w:szCs w:val="20"/>
              </w:rPr>
              <w:t xml:space="preserve">от </w:t>
            </w:r>
            <w:r w:rsidRPr="0071418A">
              <w:rPr>
                <w:color w:val="000000"/>
                <w:sz w:val="20"/>
                <w:szCs w:val="20"/>
              </w:rPr>
              <w:t xml:space="preserve">-80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до 450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Borders>
              <w:top w:val="nil"/>
            </w:tcBorders>
          </w:tcPr>
          <w:p w:rsidR="00CF73AE" w:rsidRPr="0071418A" w:rsidRDefault="00CF73AE" w:rsidP="0096436D">
            <w:pPr>
              <w:rPr>
                <w:color w:val="000000"/>
                <w:sz w:val="20"/>
                <w:szCs w:val="20"/>
              </w:rPr>
            </w:pPr>
          </w:p>
        </w:tc>
        <w:tc>
          <w:tcPr>
            <w:tcW w:w="829" w:type="dxa"/>
            <w:tcBorders>
              <w:top w:val="nil"/>
            </w:tcBorders>
          </w:tcPr>
          <w:p w:rsidR="00CF73AE" w:rsidRPr="0071418A" w:rsidRDefault="00CF73AE" w:rsidP="0096436D">
            <w:pPr>
              <w:rPr>
                <w:color w:val="000000"/>
                <w:sz w:val="20"/>
                <w:szCs w:val="20"/>
              </w:rPr>
            </w:pPr>
          </w:p>
        </w:tc>
      </w:tr>
      <w:tr w:rsidR="00CF73AE" w:rsidRPr="0071418A" w:rsidTr="0096436D">
        <w:trPr>
          <w:trHeight w:val="335"/>
        </w:trPr>
        <w:tc>
          <w:tcPr>
            <w:tcW w:w="847" w:type="dxa"/>
          </w:tcPr>
          <w:p w:rsidR="00CF73AE" w:rsidRPr="0071418A" w:rsidRDefault="00CF73AE" w:rsidP="0096436D">
            <w:pPr>
              <w:jc w:val="center"/>
              <w:rPr>
                <w:color w:val="000000"/>
              </w:rPr>
            </w:pPr>
            <w:r w:rsidRPr="0071418A">
              <w:rPr>
                <w:color w:val="000000"/>
                <w:sz w:val="20"/>
                <w:szCs w:val="20"/>
              </w:rPr>
              <w:t>1.3.2</w:t>
            </w:r>
          </w:p>
        </w:tc>
        <w:tc>
          <w:tcPr>
            <w:tcW w:w="4336" w:type="dxa"/>
          </w:tcPr>
          <w:p w:rsidR="00CF73AE" w:rsidRPr="0071418A" w:rsidRDefault="00CF73AE" w:rsidP="0096436D">
            <w:pPr>
              <w:rPr>
                <w:color w:val="000000"/>
                <w:sz w:val="20"/>
                <w:szCs w:val="20"/>
              </w:rPr>
            </w:pPr>
            <w:r w:rsidRPr="0071418A">
              <w:rPr>
                <w:color w:val="000000"/>
                <w:sz w:val="20"/>
                <w:szCs w:val="20"/>
              </w:rPr>
              <w:t>Точнос</w:t>
            </w:r>
            <w:r>
              <w:rPr>
                <w:color w:val="000000"/>
                <w:sz w:val="20"/>
                <w:szCs w:val="20"/>
              </w:rPr>
              <w:t>ть задания температуры, не хуже</w:t>
            </w:r>
          </w:p>
        </w:tc>
        <w:tc>
          <w:tcPr>
            <w:tcW w:w="3631" w:type="dxa"/>
          </w:tcPr>
          <w:p w:rsidR="00CF73AE" w:rsidRPr="0071418A" w:rsidRDefault="00CF73AE" w:rsidP="0096436D">
            <w:pPr>
              <w:rPr>
                <w:color w:val="000000"/>
                <w:sz w:val="20"/>
                <w:szCs w:val="20"/>
              </w:rPr>
            </w:pPr>
            <w:r w:rsidRPr="0071418A">
              <w:rPr>
                <w:color w:val="000000"/>
                <w:sz w:val="20"/>
                <w:szCs w:val="20"/>
              </w:rPr>
              <w:t>0.1</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r w:rsidRPr="0071418A">
              <w:rPr>
                <w:color w:val="000000"/>
                <w:sz w:val="20"/>
                <w:szCs w:val="20"/>
              </w:rPr>
              <w:t xml:space="preserve"> </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08"/>
        </w:trPr>
        <w:tc>
          <w:tcPr>
            <w:tcW w:w="847" w:type="dxa"/>
          </w:tcPr>
          <w:p w:rsidR="00CF73AE" w:rsidRPr="0071418A" w:rsidRDefault="00CF73AE" w:rsidP="0096436D">
            <w:pPr>
              <w:jc w:val="center"/>
              <w:rPr>
                <w:color w:val="000000"/>
              </w:rPr>
            </w:pPr>
            <w:r w:rsidRPr="0071418A">
              <w:rPr>
                <w:color w:val="000000"/>
                <w:sz w:val="20"/>
                <w:szCs w:val="20"/>
              </w:rPr>
              <w:t>1.3.3</w:t>
            </w:r>
          </w:p>
        </w:tc>
        <w:tc>
          <w:tcPr>
            <w:tcW w:w="4336" w:type="dxa"/>
          </w:tcPr>
          <w:p w:rsidR="00CF73AE" w:rsidRPr="0071418A" w:rsidRDefault="00CF73AE" w:rsidP="0096436D">
            <w:pPr>
              <w:rPr>
                <w:color w:val="000000"/>
                <w:sz w:val="20"/>
                <w:szCs w:val="20"/>
              </w:rPr>
            </w:pPr>
            <w:r w:rsidRPr="0071418A">
              <w:rPr>
                <w:color w:val="000000"/>
                <w:sz w:val="20"/>
                <w:szCs w:val="20"/>
              </w:rPr>
              <w:t xml:space="preserve">Минимум </w:t>
            </w:r>
            <w:proofErr w:type="spellStart"/>
            <w:r w:rsidRPr="0071418A">
              <w:rPr>
                <w:color w:val="000000"/>
                <w:sz w:val="20"/>
                <w:szCs w:val="20"/>
              </w:rPr>
              <w:t>двадцатиступенчатый</w:t>
            </w:r>
            <w:proofErr w:type="spellEnd"/>
            <w:r w:rsidRPr="0071418A">
              <w:rPr>
                <w:color w:val="000000"/>
                <w:sz w:val="20"/>
                <w:szCs w:val="20"/>
              </w:rPr>
              <w:t xml:space="preserve"> подъем температуры с различными скоростями и временами изотерм</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90"/>
        </w:trPr>
        <w:tc>
          <w:tcPr>
            <w:tcW w:w="847" w:type="dxa"/>
          </w:tcPr>
          <w:p w:rsidR="00CF73AE" w:rsidRPr="0071418A" w:rsidRDefault="00CF73AE" w:rsidP="0096436D">
            <w:pPr>
              <w:jc w:val="center"/>
              <w:rPr>
                <w:color w:val="000000"/>
              </w:rPr>
            </w:pPr>
            <w:r w:rsidRPr="0071418A">
              <w:rPr>
                <w:color w:val="000000"/>
                <w:sz w:val="20"/>
                <w:szCs w:val="20"/>
              </w:rPr>
              <w:t>1.3.4</w:t>
            </w:r>
          </w:p>
        </w:tc>
        <w:tc>
          <w:tcPr>
            <w:tcW w:w="4336" w:type="dxa"/>
          </w:tcPr>
          <w:p w:rsidR="00CF73AE" w:rsidRPr="0071418A" w:rsidRDefault="00CF73AE" w:rsidP="0096436D">
            <w:pPr>
              <w:rPr>
                <w:color w:val="000000"/>
                <w:sz w:val="20"/>
                <w:szCs w:val="20"/>
              </w:rPr>
            </w:pPr>
            <w:r w:rsidRPr="0071418A">
              <w:rPr>
                <w:color w:val="000000"/>
                <w:sz w:val="20"/>
                <w:szCs w:val="20"/>
              </w:rPr>
              <w:t>Время охлаждение с 450</w:t>
            </w:r>
            <w:proofErr w:type="gramStart"/>
            <w:r w:rsidRPr="0071418A">
              <w:rPr>
                <w:color w:val="000000"/>
                <w:sz w:val="20"/>
                <w:szCs w:val="20"/>
              </w:rPr>
              <w:t xml:space="preserve"> °С</w:t>
            </w:r>
            <w:proofErr w:type="gramEnd"/>
            <w:r w:rsidRPr="0071418A">
              <w:rPr>
                <w:color w:val="000000"/>
                <w:sz w:val="20"/>
                <w:szCs w:val="20"/>
              </w:rPr>
              <w:t xml:space="preserve"> до 50 °С:</w:t>
            </w:r>
          </w:p>
        </w:tc>
        <w:tc>
          <w:tcPr>
            <w:tcW w:w="3631" w:type="dxa"/>
          </w:tcPr>
          <w:p w:rsidR="00CF73AE" w:rsidRPr="0071418A" w:rsidRDefault="00CF73AE" w:rsidP="0096436D">
            <w:pPr>
              <w:rPr>
                <w:color w:val="000000"/>
                <w:sz w:val="20"/>
                <w:szCs w:val="20"/>
              </w:rPr>
            </w:pPr>
            <w:r w:rsidRPr="0071418A">
              <w:rPr>
                <w:color w:val="000000"/>
                <w:sz w:val="20"/>
                <w:szCs w:val="20"/>
              </w:rPr>
              <w:t>не более 3.5 мин.</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75"/>
        </w:trPr>
        <w:tc>
          <w:tcPr>
            <w:tcW w:w="847" w:type="dxa"/>
          </w:tcPr>
          <w:p w:rsidR="00CF73AE" w:rsidRPr="0071418A" w:rsidRDefault="00CF73AE" w:rsidP="0096436D">
            <w:pPr>
              <w:jc w:val="center"/>
              <w:rPr>
                <w:color w:val="000000"/>
              </w:rPr>
            </w:pPr>
            <w:r w:rsidRPr="0071418A">
              <w:rPr>
                <w:color w:val="000000"/>
                <w:sz w:val="20"/>
                <w:szCs w:val="20"/>
              </w:rPr>
              <w:lastRenderedPageBreak/>
              <w:t>1.3.5</w:t>
            </w:r>
          </w:p>
        </w:tc>
        <w:tc>
          <w:tcPr>
            <w:tcW w:w="4336" w:type="dxa"/>
          </w:tcPr>
          <w:p w:rsidR="00CF73AE" w:rsidRPr="0071418A" w:rsidRDefault="00CF73AE" w:rsidP="0096436D">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CF73AE" w:rsidRPr="0071418A" w:rsidRDefault="00CF73AE" w:rsidP="0096436D">
            <w:pPr>
              <w:rPr>
                <w:color w:val="000000"/>
                <w:sz w:val="20"/>
                <w:szCs w:val="20"/>
              </w:rPr>
            </w:pPr>
            <w:r w:rsidRPr="0071418A">
              <w:rPr>
                <w:color w:val="000000"/>
                <w:sz w:val="20"/>
                <w:szCs w:val="20"/>
              </w:rPr>
              <w:t>влияние &lt;0,01</w:t>
            </w:r>
            <w:proofErr w:type="gramStart"/>
            <w:r w:rsidRPr="0071418A">
              <w:rPr>
                <w:color w:val="000000"/>
                <w:sz w:val="20"/>
                <w:szCs w:val="20"/>
              </w:rPr>
              <w:t xml:space="preserve"> °С</w:t>
            </w:r>
            <w:proofErr w:type="gramEnd"/>
            <w:r w:rsidRPr="0071418A">
              <w:rPr>
                <w:color w:val="000000"/>
                <w:sz w:val="20"/>
                <w:szCs w:val="20"/>
              </w:rPr>
              <w:t xml:space="preserve"> на 1 °С</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25"/>
        </w:trPr>
        <w:tc>
          <w:tcPr>
            <w:tcW w:w="847" w:type="dxa"/>
          </w:tcPr>
          <w:p w:rsidR="00CF73AE" w:rsidRPr="0071418A" w:rsidRDefault="00CF73AE" w:rsidP="0096436D">
            <w:pPr>
              <w:jc w:val="center"/>
              <w:rPr>
                <w:color w:val="000000"/>
                <w:sz w:val="20"/>
                <w:szCs w:val="20"/>
              </w:rPr>
            </w:pPr>
            <w:r w:rsidRPr="0071418A">
              <w:rPr>
                <w:color w:val="000000"/>
                <w:sz w:val="20"/>
                <w:szCs w:val="20"/>
              </w:rPr>
              <w:t>1.3.6</w:t>
            </w:r>
          </w:p>
        </w:tc>
        <w:tc>
          <w:tcPr>
            <w:tcW w:w="4336" w:type="dxa"/>
          </w:tcPr>
          <w:p w:rsidR="00CF73AE" w:rsidRPr="0071418A" w:rsidRDefault="00CF73AE" w:rsidP="0096436D">
            <w:pPr>
              <w:rPr>
                <w:color w:val="000000"/>
                <w:sz w:val="20"/>
                <w:szCs w:val="20"/>
              </w:rPr>
            </w:pPr>
            <w:r w:rsidRPr="0071418A">
              <w:rPr>
                <w:color w:val="000000"/>
                <w:sz w:val="20"/>
                <w:szCs w:val="20"/>
              </w:rPr>
              <w:t xml:space="preserve">Размеры термостата: </w:t>
            </w:r>
          </w:p>
        </w:tc>
        <w:tc>
          <w:tcPr>
            <w:tcW w:w="3631" w:type="dxa"/>
          </w:tcPr>
          <w:p w:rsidR="00CF73AE" w:rsidRPr="0071418A" w:rsidRDefault="00CF73AE" w:rsidP="0096436D">
            <w:pPr>
              <w:rPr>
                <w:color w:val="000000"/>
                <w:sz w:val="20"/>
                <w:szCs w:val="20"/>
              </w:rPr>
            </w:pPr>
            <w:r w:rsidRPr="0071418A">
              <w:rPr>
                <w:color w:val="000000"/>
                <w:sz w:val="20"/>
                <w:szCs w:val="20"/>
              </w:rPr>
              <w:t>не менее 28 х31х16 см</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25"/>
        </w:trPr>
        <w:tc>
          <w:tcPr>
            <w:tcW w:w="847" w:type="dxa"/>
          </w:tcPr>
          <w:p w:rsidR="00CF73AE" w:rsidRPr="0071418A" w:rsidRDefault="00CF73AE" w:rsidP="0096436D">
            <w:pPr>
              <w:jc w:val="center"/>
              <w:rPr>
                <w:color w:val="000000"/>
                <w:sz w:val="20"/>
                <w:szCs w:val="20"/>
              </w:rPr>
            </w:pPr>
            <w:r w:rsidRPr="0071418A">
              <w:rPr>
                <w:color w:val="000000"/>
                <w:sz w:val="20"/>
                <w:szCs w:val="20"/>
              </w:rPr>
              <w:t>1.3.6</w:t>
            </w:r>
          </w:p>
        </w:tc>
        <w:tc>
          <w:tcPr>
            <w:tcW w:w="4336" w:type="dxa"/>
          </w:tcPr>
          <w:p w:rsidR="00CF73AE" w:rsidRPr="0071418A" w:rsidRDefault="00CF73AE" w:rsidP="0096436D">
            <w:pPr>
              <w:rPr>
                <w:color w:val="000000"/>
                <w:sz w:val="20"/>
                <w:szCs w:val="20"/>
              </w:rPr>
            </w:pPr>
            <w:r w:rsidRPr="0071418A">
              <w:rPr>
                <w:color w:val="000000"/>
                <w:sz w:val="20"/>
                <w:szCs w:val="20"/>
              </w:rPr>
              <w:t xml:space="preserve">Размеры термостата: </w:t>
            </w:r>
          </w:p>
        </w:tc>
        <w:tc>
          <w:tcPr>
            <w:tcW w:w="3631" w:type="dxa"/>
          </w:tcPr>
          <w:p w:rsidR="00CF73AE" w:rsidRPr="0071418A" w:rsidRDefault="00CF73AE" w:rsidP="0096436D">
            <w:pPr>
              <w:rPr>
                <w:color w:val="000000"/>
                <w:sz w:val="20"/>
                <w:szCs w:val="20"/>
              </w:rPr>
            </w:pPr>
            <w:r w:rsidRPr="0071418A">
              <w:rPr>
                <w:color w:val="000000"/>
                <w:sz w:val="20"/>
                <w:szCs w:val="20"/>
              </w:rPr>
              <w:t>не менее 28 х31х16 см</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25"/>
        </w:trPr>
        <w:tc>
          <w:tcPr>
            <w:tcW w:w="847" w:type="dxa"/>
          </w:tcPr>
          <w:p w:rsidR="00CF73AE" w:rsidRPr="0071418A" w:rsidRDefault="00CF73AE" w:rsidP="0096436D">
            <w:pPr>
              <w:jc w:val="center"/>
              <w:rPr>
                <w:color w:val="000000"/>
                <w:sz w:val="20"/>
                <w:szCs w:val="20"/>
              </w:rPr>
            </w:pPr>
            <w:r>
              <w:rPr>
                <w:color w:val="000000"/>
                <w:sz w:val="20"/>
                <w:szCs w:val="20"/>
              </w:rPr>
              <w:t>1.3.7</w:t>
            </w:r>
          </w:p>
        </w:tc>
        <w:tc>
          <w:tcPr>
            <w:tcW w:w="4336" w:type="dxa"/>
          </w:tcPr>
          <w:p w:rsidR="00CF73AE" w:rsidRPr="0071418A" w:rsidRDefault="00CF73AE" w:rsidP="0096436D">
            <w:pPr>
              <w:rPr>
                <w:color w:val="000000"/>
                <w:sz w:val="20"/>
                <w:szCs w:val="20"/>
              </w:rPr>
            </w:pPr>
            <w:r>
              <w:rPr>
                <w:color w:val="000000"/>
                <w:sz w:val="20"/>
                <w:szCs w:val="20"/>
              </w:rPr>
              <w:t>Объём термостата:</w:t>
            </w:r>
          </w:p>
        </w:tc>
        <w:tc>
          <w:tcPr>
            <w:tcW w:w="3631" w:type="dxa"/>
          </w:tcPr>
          <w:p w:rsidR="00CF73AE" w:rsidRPr="0071418A" w:rsidRDefault="00CF73AE" w:rsidP="0096436D">
            <w:pPr>
              <w:rPr>
                <w:color w:val="000000"/>
                <w:sz w:val="20"/>
                <w:szCs w:val="20"/>
              </w:rPr>
            </w:pPr>
            <w:r>
              <w:rPr>
                <w:color w:val="000000"/>
                <w:sz w:val="20"/>
                <w:szCs w:val="20"/>
              </w:rPr>
              <w:t xml:space="preserve">не менее </w:t>
            </w:r>
            <w:smartTag w:uri="urn:schemas-microsoft-com:office:smarttags" w:element="metricconverter">
              <w:smartTagPr>
                <w:attr w:name="ProductID" w:val="14 л"/>
              </w:smartTagPr>
              <w:r>
                <w:rPr>
                  <w:color w:val="000000"/>
                  <w:sz w:val="20"/>
                  <w:szCs w:val="20"/>
                </w:rPr>
                <w:t>14 л</w:t>
              </w:r>
            </w:smartTag>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CC2022" w:rsidTr="0096436D">
        <w:trPr>
          <w:trHeight w:val="1214"/>
        </w:trPr>
        <w:tc>
          <w:tcPr>
            <w:tcW w:w="847" w:type="dxa"/>
          </w:tcPr>
          <w:p w:rsidR="00CF73AE" w:rsidRPr="00CC2022" w:rsidRDefault="00CF73AE" w:rsidP="0096436D">
            <w:pPr>
              <w:jc w:val="center"/>
              <w:rPr>
                <w:color w:val="000000"/>
                <w:sz w:val="20"/>
                <w:szCs w:val="20"/>
              </w:rPr>
            </w:pPr>
            <w:r w:rsidRPr="00CC2022">
              <w:rPr>
                <w:color w:val="000000"/>
                <w:sz w:val="20"/>
                <w:szCs w:val="20"/>
              </w:rPr>
              <w:t>1.4</w:t>
            </w:r>
          </w:p>
        </w:tc>
        <w:tc>
          <w:tcPr>
            <w:tcW w:w="4336" w:type="dxa"/>
          </w:tcPr>
          <w:p w:rsidR="00CF73AE" w:rsidRPr="00CC2022" w:rsidRDefault="00CF73AE" w:rsidP="0096436D">
            <w:pPr>
              <w:jc w:val="left"/>
              <w:rPr>
                <w:color w:val="000000"/>
                <w:sz w:val="20"/>
                <w:szCs w:val="20"/>
              </w:rPr>
            </w:pPr>
            <w:r w:rsidRPr="00CC2022">
              <w:rPr>
                <w:color w:val="000000"/>
                <w:sz w:val="20"/>
                <w:szCs w:val="20"/>
              </w:rPr>
              <w:t xml:space="preserve">Устройство для введения образца с делением потока для капиллярных колонок </w:t>
            </w:r>
          </w:p>
        </w:tc>
        <w:tc>
          <w:tcPr>
            <w:tcW w:w="3631" w:type="dxa"/>
          </w:tcPr>
          <w:p w:rsidR="00CF73AE" w:rsidRPr="00CC2022" w:rsidRDefault="00CF73AE" w:rsidP="0096436D">
            <w:pPr>
              <w:rPr>
                <w:color w:val="000000"/>
                <w:sz w:val="20"/>
                <w:szCs w:val="20"/>
              </w:rPr>
            </w:pPr>
            <w:r w:rsidRPr="00CC2022">
              <w:rPr>
                <w:color w:val="000000"/>
                <w:sz w:val="20"/>
                <w:szCs w:val="20"/>
              </w:rPr>
              <w:t>Испаритель для работы с капиллярными колонками с внутренним  диаметром от 50 мкм до 530 мкм c делением/без деления потоков с электронным управлением давлением и скоростью потока.</w:t>
            </w:r>
          </w:p>
        </w:tc>
        <w:tc>
          <w:tcPr>
            <w:tcW w:w="829" w:type="dxa"/>
          </w:tcPr>
          <w:p w:rsidR="00CF73AE" w:rsidRPr="00CC2022" w:rsidRDefault="00CF73AE" w:rsidP="0096436D">
            <w:pPr>
              <w:rPr>
                <w:color w:val="000000"/>
                <w:sz w:val="20"/>
                <w:szCs w:val="20"/>
              </w:rPr>
            </w:pPr>
          </w:p>
        </w:tc>
        <w:tc>
          <w:tcPr>
            <w:tcW w:w="829" w:type="dxa"/>
          </w:tcPr>
          <w:p w:rsidR="00CF73AE" w:rsidRPr="00CC2022" w:rsidRDefault="00CF73AE" w:rsidP="0096436D">
            <w:pPr>
              <w:rPr>
                <w:color w:val="000000"/>
                <w:sz w:val="20"/>
                <w:szCs w:val="20"/>
              </w:rPr>
            </w:pPr>
          </w:p>
        </w:tc>
      </w:tr>
      <w:tr w:rsidR="00CF73AE" w:rsidRPr="0071418A" w:rsidTr="0096436D">
        <w:trPr>
          <w:trHeight w:val="285"/>
        </w:trPr>
        <w:tc>
          <w:tcPr>
            <w:tcW w:w="847" w:type="dxa"/>
          </w:tcPr>
          <w:p w:rsidR="00CF73AE" w:rsidRPr="0071418A" w:rsidRDefault="00CF73AE" w:rsidP="0096436D">
            <w:pPr>
              <w:jc w:val="center"/>
              <w:rPr>
                <w:color w:val="000000"/>
                <w:sz w:val="20"/>
                <w:szCs w:val="20"/>
              </w:rPr>
            </w:pPr>
            <w:r w:rsidRPr="0071418A">
              <w:rPr>
                <w:color w:val="000000"/>
                <w:sz w:val="20"/>
                <w:szCs w:val="20"/>
              </w:rPr>
              <w:t>1.4.1</w:t>
            </w:r>
          </w:p>
        </w:tc>
        <w:tc>
          <w:tcPr>
            <w:tcW w:w="4336" w:type="dxa"/>
          </w:tcPr>
          <w:p w:rsidR="00CF73AE" w:rsidRPr="0071418A" w:rsidRDefault="00CF73AE" w:rsidP="0096436D">
            <w:pPr>
              <w:rPr>
                <w:color w:val="000000"/>
                <w:sz w:val="20"/>
                <w:szCs w:val="20"/>
              </w:rPr>
            </w:pPr>
            <w:r w:rsidRPr="0071418A">
              <w:rPr>
                <w:color w:val="000000"/>
                <w:sz w:val="20"/>
                <w:szCs w:val="20"/>
              </w:rPr>
              <w:t>Система быстрой смены лайнеров</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25"/>
        </w:trPr>
        <w:tc>
          <w:tcPr>
            <w:tcW w:w="847" w:type="dxa"/>
          </w:tcPr>
          <w:p w:rsidR="00CF73AE" w:rsidRPr="0071418A" w:rsidRDefault="00CF73AE" w:rsidP="0096436D">
            <w:pPr>
              <w:jc w:val="center"/>
              <w:rPr>
                <w:color w:val="000000"/>
                <w:sz w:val="20"/>
                <w:szCs w:val="20"/>
              </w:rPr>
            </w:pPr>
            <w:r w:rsidRPr="0071418A">
              <w:rPr>
                <w:color w:val="000000"/>
                <w:sz w:val="20"/>
                <w:szCs w:val="20"/>
              </w:rPr>
              <w:t>1.4.2</w:t>
            </w:r>
          </w:p>
        </w:tc>
        <w:tc>
          <w:tcPr>
            <w:tcW w:w="4336" w:type="dxa"/>
          </w:tcPr>
          <w:p w:rsidR="00CF73AE" w:rsidRPr="0071418A" w:rsidRDefault="00CF73AE" w:rsidP="0096436D">
            <w:pPr>
              <w:rPr>
                <w:color w:val="000000"/>
                <w:sz w:val="20"/>
                <w:szCs w:val="20"/>
              </w:rPr>
            </w:pPr>
            <w:r w:rsidRPr="0071418A">
              <w:rPr>
                <w:color w:val="000000"/>
                <w:sz w:val="20"/>
                <w:szCs w:val="20"/>
              </w:rPr>
              <w:t>Максимальный поток</w:t>
            </w:r>
          </w:p>
        </w:tc>
        <w:tc>
          <w:tcPr>
            <w:tcW w:w="3631" w:type="dxa"/>
          </w:tcPr>
          <w:p w:rsidR="00CF73AE" w:rsidRPr="0071418A" w:rsidRDefault="00CF73AE" w:rsidP="0096436D">
            <w:pPr>
              <w:rPr>
                <w:color w:val="000000"/>
                <w:sz w:val="20"/>
                <w:szCs w:val="20"/>
              </w:rPr>
            </w:pPr>
            <w:r w:rsidRPr="0071418A">
              <w:rPr>
                <w:color w:val="000000"/>
                <w:sz w:val="20"/>
                <w:szCs w:val="20"/>
              </w:rPr>
              <w:t xml:space="preserve">0-200 мл/мин (для </w:t>
            </w:r>
            <w:r w:rsidRPr="0071418A">
              <w:rPr>
                <w:color w:val="000000"/>
                <w:sz w:val="20"/>
                <w:szCs w:val="20"/>
                <w:lang w:val="en-US"/>
              </w:rPr>
              <w:t>N</w:t>
            </w:r>
            <w:r w:rsidRPr="0071418A">
              <w:rPr>
                <w:color w:val="000000"/>
                <w:sz w:val="20"/>
                <w:szCs w:val="20"/>
              </w:rPr>
              <w:t>2)</w:t>
            </w:r>
          </w:p>
          <w:p w:rsidR="00CF73AE" w:rsidRPr="0071418A" w:rsidRDefault="00CF73AE" w:rsidP="0096436D">
            <w:pPr>
              <w:rPr>
                <w:color w:val="000000"/>
                <w:sz w:val="20"/>
                <w:szCs w:val="20"/>
              </w:rPr>
            </w:pPr>
            <w:r w:rsidRPr="0071418A">
              <w:rPr>
                <w:color w:val="000000"/>
                <w:sz w:val="20"/>
                <w:szCs w:val="20"/>
              </w:rPr>
              <w:t>0-1250 мл/мин (</w:t>
            </w:r>
            <w:r w:rsidRPr="0071418A">
              <w:rPr>
                <w:color w:val="000000"/>
                <w:sz w:val="20"/>
                <w:szCs w:val="20"/>
                <w:lang w:val="en-US"/>
              </w:rPr>
              <w:t>He</w:t>
            </w:r>
            <w:r w:rsidRPr="0071418A">
              <w:rPr>
                <w:color w:val="000000"/>
                <w:sz w:val="20"/>
                <w:szCs w:val="20"/>
              </w:rPr>
              <w:t xml:space="preserve"> или Н</w:t>
            </w:r>
            <w:proofErr w:type="gramStart"/>
            <w:r w:rsidRPr="0071418A">
              <w:rPr>
                <w:color w:val="000000"/>
                <w:sz w:val="20"/>
                <w:szCs w:val="20"/>
              </w:rPr>
              <w:t>2</w:t>
            </w:r>
            <w:proofErr w:type="gramEnd"/>
            <w:r w:rsidRPr="0071418A">
              <w:rPr>
                <w:color w:val="000000"/>
                <w:sz w:val="20"/>
                <w:szCs w:val="20"/>
              </w:rPr>
              <w:t>)</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00"/>
        </w:trPr>
        <w:tc>
          <w:tcPr>
            <w:tcW w:w="847" w:type="dxa"/>
          </w:tcPr>
          <w:p w:rsidR="00CF73AE" w:rsidRPr="0050037A" w:rsidRDefault="00CF73AE" w:rsidP="0096436D">
            <w:pPr>
              <w:jc w:val="center"/>
              <w:rPr>
                <w:color w:val="000000"/>
                <w:sz w:val="20"/>
                <w:szCs w:val="20"/>
              </w:rPr>
            </w:pPr>
            <w:r w:rsidRPr="0050037A">
              <w:rPr>
                <w:color w:val="000000"/>
                <w:sz w:val="20"/>
                <w:szCs w:val="20"/>
              </w:rPr>
              <w:t>1.4.3</w:t>
            </w:r>
          </w:p>
        </w:tc>
        <w:tc>
          <w:tcPr>
            <w:tcW w:w="4336" w:type="dxa"/>
          </w:tcPr>
          <w:p w:rsidR="00CF73AE" w:rsidRPr="0050037A" w:rsidRDefault="00CF73AE" w:rsidP="0096436D">
            <w:pPr>
              <w:rPr>
                <w:color w:val="000000"/>
                <w:sz w:val="20"/>
                <w:szCs w:val="20"/>
              </w:rPr>
            </w:pPr>
            <w:r w:rsidRPr="0050037A">
              <w:rPr>
                <w:color w:val="000000"/>
                <w:sz w:val="20"/>
                <w:szCs w:val="20"/>
              </w:rPr>
              <w:t>Максимальное деление потока</w:t>
            </w:r>
          </w:p>
        </w:tc>
        <w:tc>
          <w:tcPr>
            <w:tcW w:w="3631" w:type="dxa"/>
          </w:tcPr>
          <w:p w:rsidR="00CF73AE" w:rsidRPr="0071418A" w:rsidRDefault="00CF73AE" w:rsidP="0096436D">
            <w:pPr>
              <w:rPr>
                <w:color w:val="000000"/>
                <w:sz w:val="20"/>
                <w:szCs w:val="20"/>
              </w:rPr>
            </w:pPr>
            <w:r w:rsidRPr="0050037A">
              <w:rPr>
                <w:color w:val="000000"/>
                <w:sz w:val="20"/>
                <w:szCs w:val="20"/>
              </w:rPr>
              <w:t>До 7500: 1</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5"/>
        </w:trPr>
        <w:tc>
          <w:tcPr>
            <w:tcW w:w="847" w:type="dxa"/>
          </w:tcPr>
          <w:p w:rsidR="00CF73AE" w:rsidRPr="0071418A" w:rsidRDefault="00CF73AE" w:rsidP="0096436D">
            <w:pPr>
              <w:jc w:val="center"/>
              <w:rPr>
                <w:color w:val="000000"/>
                <w:sz w:val="20"/>
                <w:szCs w:val="20"/>
              </w:rPr>
            </w:pPr>
            <w:r w:rsidRPr="0071418A">
              <w:rPr>
                <w:color w:val="000000"/>
                <w:sz w:val="20"/>
                <w:szCs w:val="20"/>
              </w:rPr>
              <w:t>1.4.4</w:t>
            </w:r>
          </w:p>
        </w:tc>
        <w:tc>
          <w:tcPr>
            <w:tcW w:w="4336" w:type="dxa"/>
          </w:tcPr>
          <w:p w:rsidR="00CF73AE" w:rsidRPr="0071418A" w:rsidRDefault="00CF73AE" w:rsidP="0096436D">
            <w:pPr>
              <w:rPr>
                <w:color w:val="000000"/>
                <w:sz w:val="20"/>
                <w:szCs w:val="20"/>
              </w:rPr>
            </w:pPr>
            <w:r w:rsidRPr="0071418A">
              <w:rPr>
                <w:color w:val="000000"/>
                <w:sz w:val="20"/>
                <w:szCs w:val="20"/>
              </w:rPr>
              <w:t>Максимальная температура</w:t>
            </w:r>
          </w:p>
        </w:tc>
        <w:tc>
          <w:tcPr>
            <w:tcW w:w="3631" w:type="dxa"/>
          </w:tcPr>
          <w:p w:rsidR="00CF73AE" w:rsidRPr="0071418A" w:rsidRDefault="00CF73AE" w:rsidP="0096436D">
            <w:pPr>
              <w:rPr>
                <w:color w:val="000000"/>
                <w:sz w:val="20"/>
                <w:szCs w:val="20"/>
              </w:rPr>
            </w:pPr>
            <w:r>
              <w:rPr>
                <w:color w:val="000000"/>
                <w:sz w:val="20"/>
                <w:szCs w:val="20"/>
              </w:rPr>
              <w:t>До 400</w:t>
            </w:r>
            <w:proofErr w:type="gramStart"/>
            <w:r>
              <w:rPr>
                <w:color w:val="000000"/>
                <w:sz w:val="20"/>
                <w:szCs w:val="20"/>
              </w:rPr>
              <w:t>° С</w:t>
            </w:r>
            <w:proofErr w:type="gramEnd"/>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225"/>
        </w:trPr>
        <w:tc>
          <w:tcPr>
            <w:tcW w:w="847" w:type="dxa"/>
          </w:tcPr>
          <w:p w:rsidR="00CF73AE" w:rsidRPr="0050037A" w:rsidRDefault="00CF73AE" w:rsidP="0096436D">
            <w:pPr>
              <w:jc w:val="center"/>
              <w:rPr>
                <w:color w:val="000000"/>
                <w:sz w:val="20"/>
                <w:szCs w:val="20"/>
              </w:rPr>
            </w:pPr>
            <w:r w:rsidRPr="0050037A">
              <w:rPr>
                <w:color w:val="000000"/>
                <w:sz w:val="20"/>
                <w:szCs w:val="20"/>
              </w:rPr>
              <w:t>1.4.5</w:t>
            </w:r>
          </w:p>
        </w:tc>
        <w:tc>
          <w:tcPr>
            <w:tcW w:w="4336" w:type="dxa"/>
          </w:tcPr>
          <w:p w:rsidR="00CF73AE" w:rsidRPr="0050037A" w:rsidRDefault="00CF73AE" w:rsidP="0096436D">
            <w:pPr>
              <w:rPr>
                <w:color w:val="000000"/>
                <w:sz w:val="20"/>
                <w:szCs w:val="20"/>
              </w:rPr>
            </w:pPr>
            <w:r w:rsidRPr="0050037A">
              <w:rPr>
                <w:color w:val="000000"/>
                <w:sz w:val="20"/>
                <w:szCs w:val="20"/>
              </w:rPr>
              <w:t>Возможность регулировки давления</w:t>
            </w:r>
          </w:p>
        </w:tc>
        <w:tc>
          <w:tcPr>
            <w:tcW w:w="3631" w:type="dxa"/>
          </w:tcPr>
          <w:p w:rsidR="00CF73AE" w:rsidRPr="0050037A" w:rsidRDefault="00CF73AE" w:rsidP="0096436D">
            <w:pPr>
              <w:rPr>
                <w:color w:val="000000"/>
                <w:sz w:val="20"/>
                <w:szCs w:val="20"/>
                <w:lang w:val="en-US"/>
              </w:rPr>
            </w:pPr>
            <w:r>
              <w:rPr>
                <w:color w:val="000000"/>
                <w:sz w:val="20"/>
                <w:szCs w:val="20"/>
              </w:rPr>
              <w:t xml:space="preserve">не уже </w:t>
            </w:r>
            <w:r w:rsidRPr="0050037A">
              <w:rPr>
                <w:color w:val="000000"/>
                <w:sz w:val="20"/>
                <w:szCs w:val="20"/>
              </w:rPr>
              <w:t xml:space="preserve">0-100 </w:t>
            </w:r>
            <w:r w:rsidRPr="0050037A">
              <w:rPr>
                <w:color w:val="000000"/>
                <w:sz w:val="20"/>
                <w:szCs w:val="20"/>
                <w:lang w:val="en-US"/>
              </w:rPr>
              <w:t>Psi</w:t>
            </w:r>
            <w:r w:rsidRPr="0050037A">
              <w:rPr>
                <w:color w:val="000000"/>
                <w:sz w:val="20"/>
                <w:szCs w:val="20"/>
              </w:rPr>
              <w:t xml:space="preserve"> (0-680 КПа)</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662C33" w:rsidTr="0096436D">
        <w:trPr>
          <w:trHeight w:val="615"/>
        </w:trPr>
        <w:tc>
          <w:tcPr>
            <w:tcW w:w="847" w:type="dxa"/>
          </w:tcPr>
          <w:p w:rsidR="00CF73AE" w:rsidRPr="00662C33" w:rsidRDefault="00CF73AE" w:rsidP="0096436D">
            <w:pPr>
              <w:jc w:val="center"/>
              <w:rPr>
                <w:b/>
                <w:color w:val="000000"/>
                <w:sz w:val="20"/>
                <w:szCs w:val="20"/>
              </w:rPr>
            </w:pPr>
            <w:r w:rsidRPr="00662C33">
              <w:rPr>
                <w:b/>
                <w:color w:val="000000"/>
                <w:sz w:val="20"/>
                <w:szCs w:val="20"/>
              </w:rPr>
              <w:t>1.5</w:t>
            </w:r>
          </w:p>
        </w:tc>
        <w:tc>
          <w:tcPr>
            <w:tcW w:w="4336" w:type="dxa"/>
          </w:tcPr>
          <w:p w:rsidR="00CF73AE" w:rsidRPr="00662C33" w:rsidRDefault="00CF73AE" w:rsidP="0096436D">
            <w:pPr>
              <w:rPr>
                <w:b/>
                <w:color w:val="000000"/>
                <w:sz w:val="20"/>
                <w:szCs w:val="20"/>
              </w:rPr>
            </w:pPr>
            <w:r w:rsidRPr="00662C33">
              <w:rPr>
                <w:b/>
                <w:color w:val="000000"/>
                <w:sz w:val="20"/>
                <w:szCs w:val="20"/>
              </w:rPr>
              <w:t xml:space="preserve">Пламенно-ионизационный детектор </w:t>
            </w:r>
          </w:p>
        </w:tc>
        <w:tc>
          <w:tcPr>
            <w:tcW w:w="3631" w:type="dxa"/>
          </w:tcPr>
          <w:p w:rsidR="00CF73AE" w:rsidRPr="00662C33" w:rsidRDefault="00CF73AE" w:rsidP="0096436D">
            <w:pPr>
              <w:rPr>
                <w:b/>
                <w:color w:val="000000"/>
                <w:sz w:val="20"/>
                <w:szCs w:val="20"/>
              </w:rPr>
            </w:pPr>
            <w:r w:rsidRPr="00662C33">
              <w:rPr>
                <w:b/>
                <w:color w:val="000000"/>
                <w:sz w:val="20"/>
                <w:szCs w:val="20"/>
              </w:rPr>
              <w:t xml:space="preserve">Пламенно-ионизационный детектор </w:t>
            </w:r>
          </w:p>
        </w:tc>
        <w:tc>
          <w:tcPr>
            <w:tcW w:w="829" w:type="dxa"/>
          </w:tcPr>
          <w:p w:rsidR="00CF73AE" w:rsidRPr="00662C33" w:rsidRDefault="00CF73AE" w:rsidP="0096436D">
            <w:pPr>
              <w:rPr>
                <w:b/>
                <w:color w:val="000000"/>
                <w:sz w:val="20"/>
                <w:szCs w:val="20"/>
              </w:rPr>
            </w:pPr>
            <w:r w:rsidRPr="00662C33">
              <w:rPr>
                <w:b/>
                <w:color w:val="000000"/>
                <w:sz w:val="20"/>
                <w:szCs w:val="20"/>
              </w:rPr>
              <w:t>1</w:t>
            </w:r>
          </w:p>
        </w:tc>
        <w:tc>
          <w:tcPr>
            <w:tcW w:w="829" w:type="dxa"/>
          </w:tcPr>
          <w:p w:rsidR="00CF73AE" w:rsidRPr="00662C33" w:rsidRDefault="00CF73AE" w:rsidP="0096436D">
            <w:pPr>
              <w:rPr>
                <w:b/>
                <w:color w:val="000000"/>
                <w:sz w:val="20"/>
                <w:szCs w:val="20"/>
              </w:rPr>
            </w:pPr>
          </w:p>
        </w:tc>
      </w:tr>
      <w:tr w:rsidR="00CF73AE" w:rsidRPr="0071418A" w:rsidTr="0096436D">
        <w:trPr>
          <w:trHeight w:val="465"/>
        </w:trPr>
        <w:tc>
          <w:tcPr>
            <w:tcW w:w="847" w:type="dxa"/>
          </w:tcPr>
          <w:p w:rsidR="00CF73AE" w:rsidRPr="0071418A" w:rsidRDefault="00CF73AE" w:rsidP="0096436D">
            <w:pPr>
              <w:jc w:val="center"/>
              <w:rPr>
                <w:color w:val="000000"/>
                <w:sz w:val="20"/>
                <w:szCs w:val="20"/>
              </w:rPr>
            </w:pPr>
            <w:r w:rsidRPr="0071418A">
              <w:rPr>
                <w:color w:val="000000"/>
                <w:sz w:val="20"/>
                <w:szCs w:val="20"/>
              </w:rPr>
              <w:t>1.5.1</w:t>
            </w:r>
          </w:p>
        </w:tc>
        <w:tc>
          <w:tcPr>
            <w:tcW w:w="4336" w:type="dxa"/>
          </w:tcPr>
          <w:p w:rsidR="00CF73AE" w:rsidRPr="0071418A" w:rsidRDefault="00CF73AE" w:rsidP="0096436D">
            <w:pPr>
              <w:rPr>
                <w:b/>
                <w:color w:val="000000"/>
                <w:sz w:val="20"/>
                <w:szCs w:val="20"/>
              </w:rPr>
            </w:pPr>
            <w:r w:rsidRPr="0071418A">
              <w:rPr>
                <w:color w:val="000000"/>
                <w:sz w:val="20"/>
                <w:szCs w:val="20"/>
              </w:rPr>
              <w:t>Максимальная рабочая температура:</w:t>
            </w:r>
          </w:p>
        </w:tc>
        <w:tc>
          <w:tcPr>
            <w:tcW w:w="3631" w:type="dxa"/>
          </w:tcPr>
          <w:p w:rsidR="00CF73AE" w:rsidRPr="0071418A" w:rsidRDefault="00CF73AE" w:rsidP="0096436D">
            <w:pPr>
              <w:rPr>
                <w:b/>
                <w:color w:val="000000"/>
                <w:sz w:val="20"/>
                <w:szCs w:val="20"/>
              </w:rPr>
            </w:pPr>
            <w:r w:rsidRPr="0071418A">
              <w:rPr>
                <w:color w:val="000000"/>
                <w:sz w:val="20"/>
                <w:szCs w:val="20"/>
              </w:rPr>
              <w:t>не менее 450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60"/>
        </w:trPr>
        <w:tc>
          <w:tcPr>
            <w:tcW w:w="847" w:type="dxa"/>
          </w:tcPr>
          <w:p w:rsidR="00CF73AE" w:rsidRPr="0071418A" w:rsidRDefault="00CF73AE" w:rsidP="0096436D">
            <w:pPr>
              <w:jc w:val="center"/>
              <w:rPr>
                <w:color w:val="000000"/>
                <w:sz w:val="20"/>
                <w:szCs w:val="20"/>
              </w:rPr>
            </w:pPr>
            <w:r w:rsidRPr="0071418A">
              <w:rPr>
                <w:color w:val="000000"/>
                <w:sz w:val="20"/>
                <w:szCs w:val="20"/>
              </w:rPr>
              <w:t>1.5.2</w:t>
            </w:r>
          </w:p>
        </w:tc>
        <w:tc>
          <w:tcPr>
            <w:tcW w:w="4336" w:type="dxa"/>
          </w:tcPr>
          <w:p w:rsidR="00CF73AE" w:rsidRPr="0071418A" w:rsidRDefault="00CF73AE" w:rsidP="0096436D">
            <w:pPr>
              <w:rPr>
                <w:b/>
                <w:color w:val="000000"/>
                <w:sz w:val="20"/>
                <w:szCs w:val="20"/>
              </w:rPr>
            </w:pPr>
            <w:r w:rsidRPr="0071418A">
              <w:rPr>
                <w:color w:val="000000"/>
                <w:sz w:val="20"/>
                <w:szCs w:val="20"/>
              </w:rPr>
              <w:t>Автоматическое зажигание пламени и регистрация прекращения горения пламени детектора и отключение детекторных газов</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248"/>
        </w:trPr>
        <w:tc>
          <w:tcPr>
            <w:tcW w:w="847" w:type="dxa"/>
          </w:tcPr>
          <w:p w:rsidR="00CF73AE" w:rsidRPr="0071418A" w:rsidRDefault="00CF73AE" w:rsidP="0096436D">
            <w:pPr>
              <w:jc w:val="center"/>
              <w:rPr>
                <w:color w:val="000000"/>
                <w:sz w:val="20"/>
                <w:szCs w:val="20"/>
              </w:rPr>
            </w:pPr>
            <w:r w:rsidRPr="0071418A">
              <w:rPr>
                <w:color w:val="000000"/>
                <w:sz w:val="20"/>
                <w:szCs w:val="20"/>
              </w:rPr>
              <w:t>1.5.3</w:t>
            </w:r>
          </w:p>
        </w:tc>
        <w:tc>
          <w:tcPr>
            <w:tcW w:w="4336" w:type="dxa"/>
          </w:tcPr>
          <w:p w:rsidR="00CF73AE" w:rsidRPr="0071418A" w:rsidRDefault="00CF73AE" w:rsidP="0096436D">
            <w:pPr>
              <w:rPr>
                <w:b/>
                <w:color w:val="000000"/>
                <w:sz w:val="20"/>
                <w:szCs w:val="20"/>
              </w:rPr>
            </w:pPr>
            <w:r w:rsidRPr="0071418A">
              <w:rPr>
                <w:color w:val="000000"/>
                <w:sz w:val="20"/>
                <w:szCs w:val="20"/>
              </w:rPr>
              <w:t>Частота регистрации сигнала:</w:t>
            </w:r>
          </w:p>
        </w:tc>
        <w:tc>
          <w:tcPr>
            <w:tcW w:w="3631" w:type="dxa"/>
          </w:tcPr>
          <w:p w:rsidR="00CF73AE" w:rsidRPr="0071418A" w:rsidRDefault="00CF73AE" w:rsidP="0096436D">
            <w:pPr>
              <w:rPr>
                <w:b/>
                <w:color w:val="000000"/>
                <w:sz w:val="20"/>
                <w:szCs w:val="20"/>
              </w:rPr>
            </w:pPr>
            <w:r w:rsidRPr="0071418A">
              <w:rPr>
                <w:color w:val="000000"/>
                <w:sz w:val="20"/>
                <w:szCs w:val="20"/>
              </w:rPr>
              <w:t>не менее 500 Гц</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5"/>
        </w:trPr>
        <w:tc>
          <w:tcPr>
            <w:tcW w:w="847" w:type="dxa"/>
          </w:tcPr>
          <w:p w:rsidR="00CF73AE" w:rsidRPr="0071418A" w:rsidRDefault="00CF73AE" w:rsidP="0096436D">
            <w:pPr>
              <w:jc w:val="center"/>
              <w:rPr>
                <w:color w:val="000000"/>
                <w:sz w:val="20"/>
                <w:szCs w:val="20"/>
              </w:rPr>
            </w:pPr>
            <w:r w:rsidRPr="0071418A">
              <w:rPr>
                <w:color w:val="000000"/>
                <w:sz w:val="20"/>
                <w:szCs w:val="20"/>
              </w:rPr>
              <w:t>1.5.4</w:t>
            </w:r>
          </w:p>
        </w:tc>
        <w:tc>
          <w:tcPr>
            <w:tcW w:w="4336" w:type="dxa"/>
          </w:tcPr>
          <w:p w:rsidR="00CF73AE" w:rsidRPr="0071418A" w:rsidRDefault="00CF73AE" w:rsidP="0096436D">
            <w:pPr>
              <w:rPr>
                <w:b/>
                <w:color w:val="000000"/>
                <w:sz w:val="20"/>
                <w:szCs w:val="20"/>
              </w:rPr>
            </w:pPr>
            <w:r w:rsidRPr="0071418A">
              <w:rPr>
                <w:color w:val="000000"/>
                <w:sz w:val="20"/>
                <w:szCs w:val="20"/>
              </w:rPr>
              <w:t>Минимальный обнаруживаемый уровень</w:t>
            </w:r>
            <w:proofErr w:type="gramStart"/>
            <w:r w:rsidRPr="0071418A">
              <w:rPr>
                <w:color w:val="000000"/>
                <w:sz w:val="20"/>
                <w:szCs w:val="20"/>
              </w:rPr>
              <w:t xml:space="preserve"> :</w:t>
            </w:r>
            <w:proofErr w:type="gramEnd"/>
          </w:p>
        </w:tc>
        <w:tc>
          <w:tcPr>
            <w:tcW w:w="3631" w:type="dxa"/>
          </w:tcPr>
          <w:p w:rsidR="00CF73AE" w:rsidRPr="0071418A" w:rsidRDefault="00CF73AE" w:rsidP="0096436D">
            <w:pPr>
              <w:rPr>
                <w:b/>
                <w:color w:val="000000"/>
                <w:sz w:val="20"/>
                <w:szCs w:val="20"/>
              </w:rPr>
            </w:pPr>
            <w:r w:rsidRPr="0071418A">
              <w:rPr>
                <w:color w:val="000000"/>
                <w:sz w:val="20"/>
                <w:szCs w:val="20"/>
              </w:rPr>
              <w:t xml:space="preserve">не более 1.4  </w:t>
            </w:r>
            <w:proofErr w:type="spellStart"/>
            <w:r w:rsidRPr="0071418A">
              <w:rPr>
                <w:color w:val="000000"/>
                <w:sz w:val="20"/>
                <w:szCs w:val="20"/>
              </w:rPr>
              <w:t>пкг</w:t>
            </w:r>
            <w:proofErr w:type="spellEnd"/>
            <w:r w:rsidRPr="0071418A">
              <w:rPr>
                <w:color w:val="000000"/>
                <w:sz w:val="20"/>
                <w:szCs w:val="20"/>
              </w:rPr>
              <w:t xml:space="preserve"> углерода/сек по </w:t>
            </w:r>
            <w:proofErr w:type="spellStart"/>
            <w:r w:rsidRPr="0071418A">
              <w:rPr>
                <w:color w:val="000000"/>
                <w:sz w:val="20"/>
                <w:szCs w:val="20"/>
              </w:rPr>
              <w:t>тридекану</w:t>
            </w:r>
            <w:proofErr w:type="spellEnd"/>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5"/>
        </w:trPr>
        <w:tc>
          <w:tcPr>
            <w:tcW w:w="847" w:type="dxa"/>
          </w:tcPr>
          <w:p w:rsidR="00CF73AE" w:rsidRPr="0071418A" w:rsidRDefault="00CF73AE" w:rsidP="0096436D">
            <w:pPr>
              <w:jc w:val="center"/>
              <w:rPr>
                <w:color w:val="000000"/>
                <w:sz w:val="20"/>
                <w:szCs w:val="20"/>
              </w:rPr>
            </w:pPr>
            <w:r w:rsidRPr="0071418A">
              <w:rPr>
                <w:color w:val="000000"/>
                <w:sz w:val="20"/>
                <w:szCs w:val="20"/>
              </w:rPr>
              <w:t>1.5.5</w:t>
            </w:r>
          </w:p>
        </w:tc>
        <w:tc>
          <w:tcPr>
            <w:tcW w:w="4336" w:type="dxa"/>
          </w:tcPr>
          <w:p w:rsidR="00CF73AE" w:rsidRPr="0071418A" w:rsidRDefault="00CF73AE" w:rsidP="0096436D">
            <w:pPr>
              <w:rPr>
                <w:color w:val="000000"/>
                <w:sz w:val="20"/>
                <w:szCs w:val="20"/>
              </w:rPr>
            </w:pPr>
            <w:r w:rsidRPr="0071418A">
              <w:rPr>
                <w:color w:val="000000"/>
                <w:sz w:val="20"/>
                <w:szCs w:val="20"/>
              </w:rPr>
              <w:t>Линейный динамический диапазон:</w:t>
            </w:r>
          </w:p>
        </w:tc>
        <w:tc>
          <w:tcPr>
            <w:tcW w:w="3631" w:type="dxa"/>
          </w:tcPr>
          <w:p w:rsidR="00CF73AE" w:rsidRPr="0071418A" w:rsidRDefault="00CF73AE" w:rsidP="0096436D">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lang w:val="en-US"/>
              </w:rPr>
              <w:t xml:space="preserve">7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/- 10%)</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5"/>
        </w:trPr>
        <w:tc>
          <w:tcPr>
            <w:tcW w:w="847" w:type="dxa"/>
          </w:tcPr>
          <w:p w:rsidR="00CF73AE" w:rsidRPr="00053EDC" w:rsidRDefault="00CF73AE" w:rsidP="0096436D">
            <w:pPr>
              <w:jc w:val="center"/>
              <w:rPr>
                <w:color w:val="000000"/>
                <w:sz w:val="20"/>
                <w:szCs w:val="20"/>
              </w:rPr>
            </w:pPr>
            <w:r>
              <w:rPr>
                <w:color w:val="000000"/>
                <w:sz w:val="20"/>
                <w:szCs w:val="20"/>
              </w:rPr>
              <w:t>1.5</w:t>
            </w:r>
            <w:r w:rsidRPr="00053EDC">
              <w:rPr>
                <w:color w:val="000000"/>
                <w:sz w:val="20"/>
                <w:szCs w:val="20"/>
              </w:rPr>
              <w:t>.6</w:t>
            </w:r>
          </w:p>
        </w:tc>
        <w:tc>
          <w:tcPr>
            <w:tcW w:w="4336" w:type="dxa"/>
          </w:tcPr>
          <w:p w:rsidR="00CF73AE" w:rsidRPr="00053EDC" w:rsidRDefault="00CF73AE" w:rsidP="0096436D">
            <w:pPr>
              <w:rPr>
                <w:color w:val="000000"/>
                <w:sz w:val="20"/>
                <w:szCs w:val="20"/>
              </w:rPr>
            </w:pPr>
            <w:r w:rsidRPr="00053EDC">
              <w:rPr>
                <w:color w:val="000000"/>
                <w:sz w:val="20"/>
                <w:szCs w:val="20"/>
              </w:rPr>
              <w:t>Последовательное соединение с детектором по теплопроводности:</w:t>
            </w:r>
          </w:p>
        </w:tc>
        <w:tc>
          <w:tcPr>
            <w:tcW w:w="3631" w:type="dxa"/>
          </w:tcPr>
          <w:p w:rsidR="00CF73AE" w:rsidRPr="00053EDC" w:rsidRDefault="00CF73AE" w:rsidP="0096436D">
            <w:pPr>
              <w:rPr>
                <w:color w:val="000000"/>
                <w:sz w:val="20"/>
                <w:szCs w:val="20"/>
              </w:rPr>
            </w:pPr>
            <w:r w:rsidRPr="00053EDC">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662C33" w:rsidTr="0096436D">
        <w:trPr>
          <w:trHeight w:val="517"/>
        </w:trPr>
        <w:tc>
          <w:tcPr>
            <w:tcW w:w="847" w:type="dxa"/>
          </w:tcPr>
          <w:p w:rsidR="00CF73AE" w:rsidRPr="00662C33" w:rsidRDefault="00CF73AE" w:rsidP="0096436D">
            <w:pPr>
              <w:jc w:val="center"/>
              <w:rPr>
                <w:b/>
                <w:color w:val="000000"/>
                <w:sz w:val="20"/>
                <w:szCs w:val="20"/>
              </w:rPr>
            </w:pPr>
            <w:r w:rsidRPr="00662C33">
              <w:rPr>
                <w:b/>
                <w:color w:val="000000"/>
                <w:sz w:val="20"/>
                <w:szCs w:val="20"/>
              </w:rPr>
              <w:t>1.6</w:t>
            </w:r>
          </w:p>
        </w:tc>
        <w:tc>
          <w:tcPr>
            <w:tcW w:w="4336" w:type="dxa"/>
          </w:tcPr>
          <w:p w:rsidR="00CF73AE" w:rsidRPr="00662C33" w:rsidRDefault="00CF73AE" w:rsidP="0096436D">
            <w:pPr>
              <w:rPr>
                <w:b/>
                <w:color w:val="000000"/>
                <w:sz w:val="20"/>
                <w:szCs w:val="20"/>
              </w:rPr>
            </w:pPr>
            <w:r w:rsidRPr="00662C33">
              <w:rPr>
                <w:b/>
                <w:color w:val="000000"/>
                <w:sz w:val="20"/>
                <w:szCs w:val="20"/>
              </w:rPr>
              <w:t>Детектор по теплопроводности</w:t>
            </w:r>
          </w:p>
        </w:tc>
        <w:tc>
          <w:tcPr>
            <w:tcW w:w="3631"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r w:rsidRPr="00662C33">
              <w:rPr>
                <w:b/>
                <w:color w:val="000000"/>
                <w:sz w:val="20"/>
                <w:szCs w:val="20"/>
              </w:rPr>
              <w:t>2</w:t>
            </w:r>
          </w:p>
        </w:tc>
        <w:tc>
          <w:tcPr>
            <w:tcW w:w="829" w:type="dxa"/>
          </w:tcPr>
          <w:p w:rsidR="00CF73AE" w:rsidRPr="00662C33" w:rsidRDefault="00CF73AE" w:rsidP="0096436D">
            <w:pPr>
              <w:rPr>
                <w:b/>
                <w:color w:val="000000"/>
                <w:sz w:val="20"/>
                <w:szCs w:val="20"/>
              </w:rPr>
            </w:pPr>
          </w:p>
        </w:tc>
      </w:tr>
      <w:tr w:rsidR="00CF73AE" w:rsidRPr="0071418A" w:rsidTr="0096436D">
        <w:trPr>
          <w:trHeight w:val="517"/>
        </w:trPr>
        <w:tc>
          <w:tcPr>
            <w:tcW w:w="847" w:type="dxa"/>
          </w:tcPr>
          <w:p w:rsidR="00CF73AE" w:rsidRPr="0071418A" w:rsidRDefault="00CF73AE" w:rsidP="0096436D">
            <w:pPr>
              <w:jc w:val="center"/>
              <w:rPr>
                <w:color w:val="000000"/>
                <w:sz w:val="20"/>
                <w:szCs w:val="20"/>
              </w:rPr>
            </w:pPr>
            <w:r w:rsidRPr="0071418A">
              <w:rPr>
                <w:color w:val="000000"/>
                <w:sz w:val="20"/>
                <w:szCs w:val="20"/>
              </w:rPr>
              <w:t>1.6.1</w:t>
            </w:r>
          </w:p>
        </w:tc>
        <w:tc>
          <w:tcPr>
            <w:tcW w:w="4336" w:type="dxa"/>
          </w:tcPr>
          <w:p w:rsidR="00CF73AE" w:rsidRPr="0071418A" w:rsidRDefault="00CF73AE" w:rsidP="0096436D">
            <w:pPr>
              <w:rPr>
                <w:b/>
                <w:color w:val="000000"/>
                <w:sz w:val="20"/>
                <w:szCs w:val="20"/>
              </w:rPr>
            </w:pPr>
            <w:r w:rsidRPr="0071418A">
              <w:rPr>
                <w:color w:val="000000"/>
                <w:sz w:val="20"/>
                <w:szCs w:val="20"/>
              </w:rPr>
              <w:t xml:space="preserve">Минимальный обнаруживаемый уровень </w:t>
            </w:r>
          </w:p>
        </w:tc>
        <w:tc>
          <w:tcPr>
            <w:tcW w:w="3631" w:type="dxa"/>
          </w:tcPr>
          <w:p w:rsidR="00CF73AE" w:rsidRPr="0071418A" w:rsidRDefault="00CF73AE" w:rsidP="0096436D">
            <w:pPr>
              <w:rPr>
                <w:b/>
                <w:color w:val="000000"/>
                <w:sz w:val="20"/>
                <w:szCs w:val="20"/>
              </w:rPr>
            </w:pPr>
            <w:r w:rsidRPr="0071418A">
              <w:rPr>
                <w:color w:val="000000"/>
                <w:sz w:val="20"/>
                <w:szCs w:val="20"/>
              </w:rPr>
              <w:t xml:space="preserve">не более 400  </w:t>
            </w:r>
            <w:proofErr w:type="spellStart"/>
            <w:r w:rsidRPr="0071418A">
              <w:rPr>
                <w:color w:val="000000"/>
                <w:sz w:val="20"/>
                <w:szCs w:val="20"/>
              </w:rPr>
              <w:t>пкг</w:t>
            </w:r>
            <w:proofErr w:type="spellEnd"/>
            <w:r w:rsidRPr="0071418A">
              <w:rPr>
                <w:color w:val="000000"/>
                <w:sz w:val="20"/>
                <w:szCs w:val="20"/>
              </w:rPr>
              <w:t xml:space="preserve"> </w:t>
            </w:r>
            <w:proofErr w:type="spellStart"/>
            <w:r w:rsidRPr="0071418A">
              <w:rPr>
                <w:color w:val="000000"/>
                <w:sz w:val="20"/>
                <w:szCs w:val="20"/>
              </w:rPr>
              <w:t>тридекана</w:t>
            </w:r>
            <w:proofErr w:type="spellEnd"/>
            <w:r w:rsidRPr="0071418A">
              <w:rPr>
                <w:color w:val="000000"/>
                <w:sz w:val="20"/>
                <w:szCs w:val="20"/>
              </w:rPr>
              <w:t xml:space="preserve"> в мл (газ-носитель гелий)</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0"/>
        </w:trPr>
        <w:tc>
          <w:tcPr>
            <w:tcW w:w="847" w:type="dxa"/>
          </w:tcPr>
          <w:p w:rsidR="00CF73AE" w:rsidRPr="0071418A" w:rsidRDefault="00CF73AE" w:rsidP="0096436D">
            <w:pPr>
              <w:jc w:val="center"/>
              <w:rPr>
                <w:color w:val="000000"/>
                <w:sz w:val="20"/>
                <w:szCs w:val="20"/>
              </w:rPr>
            </w:pPr>
            <w:r w:rsidRPr="0071418A">
              <w:rPr>
                <w:color w:val="000000"/>
                <w:sz w:val="20"/>
                <w:szCs w:val="20"/>
              </w:rPr>
              <w:t>1.6.2</w:t>
            </w:r>
          </w:p>
        </w:tc>
        <w:tc>
          <w:tcPr>
            <w:tcW w:w="4336" w:type="dxa"/>
          </w:tcPr>
          <w:p w:rsidR="00CF73AE" w:rsidRPr="0071418A" w:rsidRDefault="00CF73AE" w:rsidP="0096436D">
            <w:pPr>
              <w:rPr>
                <w:color w:val="000000"/>
                <w:sz w:val="20"/>
                <w:szCs w:val="20"/>
              </w:rPr>
            </w:pPr>
            <w:r w:rsidRPr="0071418A">
              <w:rPr>
                <w:color w:val="000000"/>
                <w:sz w:val="20"/>
                <w:szCs w:val="20"/>
              </w:rPr>
              <w:t>Линейный динамический диапазон детектора:</w:t>
            </w:r>
          </w:p>
        </w:tc>
        <w:tc>
          <w:tcPr>
            <w:tcW w:w="3631" w:type="dxa"/>
          </w:tcPr>
          <w:p w:rsidR="00CF73AE" w:rsidRPr="0071418A" w:rsidRDefault="00CF73AE" w:rsidP="0096436D">
            <w:pPr>
              <w:rPr>
                <w:color w:val="000000"/>
                <w:sz w:val="20"/>
                <w:szCs w:val="20"/>
                <w:vertAlign w:val="subscript"/>
              </w:rPr>
            </w:pPr>
            <w:r w:rsidRPr="0071418A">
              <w:rPr>
                <w:color w:val="000000"/>
                <w:sz w:val="20"/>
                <w:szCs w:val="20"/>
              </w:rPr>
              <w:t>не менее 1х</w:t>
            </w:r>
            <w:r w:rsidRPr="0071418A">
              <w:rPr>
                <w:color w:val="000000"/>
                <w:sz w:val="20"/>
                <w:szCs w:val="20"/>
                <w:lang w:val="en-US"/>
              </w:rPr>
              <w:t xml:space="preserve"> 10 </w:t>
            </w:r>
            <w:r w:rsidRPr="0071418A">
              <w:rPr>
                <w:color w:val="000000"/>
                <w:sz w:val="20"/>
                <w:szCs w:val="20"/>
                <w:vertAlign w:val="superscript"/>
              </w:rPr>
              <w:t>5</w:t>
            </w:r>
            <w:r w:rsidRPr="0071418A">
              <w:rPr>
                <w:color w:val="000000"/>
                <w:sz w:val="20"/>
                <w:szCs w:val="20"/>
                <w:vertAlign w:val="superscript"/>
                <w:lang w:val="en-US"/>
              </w:rPr>
              <w:t xml:space="preserve"> </w:t>
            </w:r>
            <w:r w:rsidRPr="0071418A">
              <w:rPr>
                <w:color w:val="000000"/>
                <w:sz w:val="20"/>
                <w:szCs w:val="20"/>
                <w:lang w:val="en-US"/>
              </w:rPr>
              <w:t>(</w:t>
            </w:r>
            <w:r w:rsidRPr="0071418A">
              <w:rPr>
                <w:color w:val="000000"/>
                <w:sz w:val="20"/>
                <w:szCs w:val="20"/>
                <w:vertAlign w:val="superscript"/>
              </w:rPr>
              <w:t>+</w:t>
            </w:r>
            <w:r w:rsidRPr="0071418A">
              <w:rPr>
                <w:color w:val="000000"/>
                <w:sz w:val="20"/>
                <w:szCs w:val="20"/>
              </w:rPr>
              <w:t>/- 5%)</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287"/>
        </w:trPr>
        <w:tc>
          <w:tcPr>
            <w:tcW w:w="847" w:type="dxa"/>
          </w:tcPr>
          <w:p w:rsidR="00CF73AE" w:rsidRPr="0071418A" w:rsidRDefault="00CF73AE" w:rsidP="0096436D">
            <w:pPr>
              <w:jc w:val="center"/>
              <w:rPr>
                <w:color w:val="000000"/>
                <w:sz w:val="20"/>
                <w:szCs w:val="20"/>
              </w:rPr>
            </w:pPr>
            <w:r w:rsidRPr="0071418A">
              <w:rPr>
                <w:color w:val="000000"/>
                <w:sz w:val="20"/>
                <w:szCs w:val="20"/>
              </w:rPr>
              <w:t>1.6.3</w:t>
            </w:r>
          </w:p>
        </w:tc>
        <w:tc>
          <w:tcPr>
            <w:tcW w:w="4336" w:type="dxa"/>
          </w:tcPr>
          <w:p w:rsidR="00CF73AE" w:rsidRPr="0071418A" w:rsidRDefault="00CF73AE" w:rsidP="0096436D">
            <w:pPr>
              <w:rPr>
                <w:b/>
                <w:color w:val="000000"/>
                <w:sz w:val="20"/>
                <w:szCs w:val="20"/>
              </w:rPr>
            </w:pPr>
            <w:r w:rsidRPr="0071418A">
              <w:rPr>
                <w:color w:val="000000"/>
                <w:sz w:val="20"/>
                <w:szCs w:val="20"/>
              </w:rPr>
              <w:t>Максимальная рабочая температура</w:t>
            </w:r>
          </w:p>
        </w:tc>
        <w:tc>
          <w:tcPr>
            <w:tcW w:w="3631" w:type="dxa"/>
          </w:tcPr>
          <w:p w:rsidR="00CF73AE" w:rsidRPr="0071418A" w:rsidRDefault="00CF73AE" w:rsidP="0096436D">
            <w:pPr>
              <w:rPr>
                <w:b/>
                <w:color w:val="000000"/>
                <w:sz w:val="20"/>
                <w:szCs w:val="20"/>
              </w:rPr>
            </w:pPr>
            <w:r w:rsidRPr="0071418A">
              <w:rPr>
                <w:color w:val="000000"/>
                <w:sz w:val="20"/>
                <w:szCs w:val="20"/>
              </w:rPr>
              <w:t xml:space="preserve"> не менее 400</w:t>
            </w:r>
            <w:r w:rsidRPr="0071418A">
              <w:rPr>
                <w:color w:val="000000"/>
                <w:sz w:val="20"/>
                <w:szCs w:val="20"/>
                <w:vertAlign w:val="superscript"/>
              </w:rPr>
              <w:t xml:space="preserve"> </w:t>
            </w:r>
            <w:proofErr w:type="spellStart"/>
            <w:r w:rsidRPr="0071418A">
              <w:rPr>
                <w:color w:val="000000"/>
                <w:sz w:val="20"/>
                <w:szCs w:val="20"/>
                <w:vertAlign w:val="superscript"/>
              </w:rPr>
              <w:t>о</w:t>
            </w:r>
            <w:r w:rsidRPr="0071418A">
              <w:rPr>
                <w:color w:val="000000"/>
                <w:sz w:val="20"/>
                <w:szCs w:val="20"/>
              </w:rPr>
              <w:t>С</w:t>
            </w:r>
            <w:proofErr w:type="spellEnd"/>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662C33" w:rsidTr="0096436D">
        <w:trPr>
          <w:trHeight w:val="517"/>
        </w:trPr>
        <w:tc>
          <w:tcPr>
            <w:tcW w:w="847" w:type="dxa"/>
          </w:tcPr>
          <w:p w:rsidR="00CF73AE" w:rsidRPr="00662C33" w:rsidRDefault="00CF73AE" w:rsidP="0096436D">
            <w:pPr>
              <w:jc w:val="center"/>
              <w:rPr>
                <w:b/>
                <w:color w:val="000000"/>
                <w:sz w:val="20"/>
                <w:szCs w:val="20"/>
              </w:rPr>
            </w:pPr>
            <w:r w:rsidRPr="00662C33">
              <w:rPr>
                <w:b/>
                <w:color w:val="000000"/>
                <w:sz w:val="20"/>
                <w:szCs w:val="20"/>
              </w:rPr>
              <w:t>1.7</w:t>
            </w:r>
          </w:p>
        </w:tc>
        <w:tc>
          <w:tcPr>
            <w:tcW w:w="4336" w:type="dxa"/>
          </w:tcPr>
          <w:p w:rsidR="00CF73AE" w:rsidRPr="00662C33" w:rsidRDefault="00CF73AE" w:rsidP="0096436D">
            <w:pPr>
              <w:rPr>
                <w:b/>
                <w:color w:val="000000"/>
                <w:sz w:val="20"/>
                <w:szCs w:val="20"/>
              </w:rPr>
            </w:pPr>
            <w:r w:rsidRPr="00662C33">
              <w:rPr>
                <w:b/>
                <w:color w:val="000000"/>
                <w:sz w:val="20"/>
                <w:szCs w:val="20"/>
              </w:rPr>
              <w:t>Кран отбора газовых проб</w:t>
            </w:r>
          </w:p>
        </w:tc>
        <w:tc>
          <w:tcPr>
            <w:tcW w:w="3631" w:type="dxa"/>
          </w:tcPr>
          <w:p w:rsidR="00CF73AE" w:rsidRPr="00662C33" w:rsidRDefault="00CF73AE" w:rsidP="0096436D">
            <w:pPr>
              <w:rPr>
                <w:b/>
                <w:color w:val="000000"/>
                <w:sz w:val="20"/>
                <w:szCs w:val="20"/>
              </w:rPr>
            </w:pPr>
          </w:p>
        </w:tc>
        <w:tc>
          <w:tcPr>
            <w:tcW w:w="829" w:type="dxa"/>
          </w:tcPr>
          <w:p w:rsidR="00CF73AE" w:rsidRPr="00662C33" w:rsidRDefault="00CF73AE" w:rsidP="0096436D">
            <w:pPr>
              <w:rPr>
                <w:b/>
                <w:color w:val="000000"/>
                <w:sz w:val="20"/>
                <w:szCs w:val="20"/>
              </w:rPr>
            </w:pPr>
            <w:r w:rsidRPr="00662C33">
              <w:rPr>
                <w:b/>
                <w:color w:val="000000"/>
                <w:sz w:val="20"/>
                <w:szCs w:val="20"/>
              </w:rPr>
              <w:t>1</w:t>
            </w:r>
          </w:p>
        </w:tc>
        <w:tc>
          <w:tcPr>
            <w:tcW w:w="829" w:type="dxa"/>
          </w:tcPr>
          <w:p w:rsidR="00CF73AE" w:rsidRPr="00662C33" w:rsidRDefault="00CF73AE" w:rsidP="0096436D">
            <w:pPr>
              <w:rPr>
                <w:b/>
                <w:color w:val="000000"/>
                <w:sz w:val="20"/>
                <w:szCs w:val="20"/>
              </w:rPr>
            </w:pPr>
          </w:p>
        </w:tc>
      </w:tr>
      <w:tr w:rsidR="00CF73AE" w:rsidRPr="0071418A" w:rsidTr="0096436D">
        <w:trPr>
          <w:trHeight w:val="315"/>
        </w:trPr>
        <w:tc>
          <w:tcPr>
            <w:tcW w:w="847" w:type="dxa"/>
            <w:tcBorders>
              <w:bottom w:val="single" w:sz="4" w:space="0" w:color="auto"/>
            </w:tcBorders>
          </w:tcPr>
          <w:p w:rsidR="00CF73AE" w:rsidRPr="000B7419" w:rsidRDefault="00CF73AE" w:rsidP="0096436D">
            <w:pPr>
              <w:jc w:val="center"/>
              <w:rPr>
                <w:color w:val="000000"/>
                <w:sz w:val="20"/>
                <w:szCs w:val="20"/>
              </w:rPr>
            </w:pPr>
            <w:r w:rsidRPr="000B7419">
              <w:rPr>
                <w:color w:val="000000"/>
                <w:sz w:val="20"/>
                <w:szCs w:val="20"/>
              </w:rPr>
              <w:t>1.7.1</w:t>
            </w:r>
          </w:p>
        </w:tc>
        <w:tc>
          <w:tcPr>
            <w:tcW w:w="4336" w:type="dxa"/>
            <w:tcBorders>
              <w:bottom w:val="single" w:sz="4" w:space="0" w:color="auto"/>
            </w:tcBorders>
          </w:tcPr>
          <w:p w:rsidR="00CF73AE" w:rsidRPr="000B7419" w:rsidRDefault="00CF73AE" w:rsidP="0096436D">
            <w:pPr>
              <w:rPr>
                <w:color w:val="000000"/>
                <w:sz w:val="20"/>
                <w:szCs w:val="20"/>
              </w:rPr>
            </w:pPr>
            <w:r w:rsidRPr="000B7419">
              <w:rPr>
                <w:color w:val="000000"/>
                <w:sz w:val="20"/>
                <w:szCs w:val="20"/>
              </w:rPr>
              <w:t>Петля на 0.25 мл</w:t>
            </w:r>
          </w:p>
        </w:tc>
        <w:tc>
          <w:tcPr>
            <w:tcW w:w="3631" w:type="dxa"/>
            <w:tcBorders>
              <w:bottom w:val="single" w:sz="4" w:space="0" w:color="auto"/>
            </w:tcBorders>
          </w:tcPr>
          <w:p w:rsidR="00CF73AE" w:rsidRPr="000B7419" w:rsidRDefault="00CF73AE" w:rsidP="0096436D">
            <w:pPr>
              <w:rPr>
                <w:color w:val="000000"/>
                <w:sz w:val="20"/>
                <w:szCs w:val="20"/>
              </w:rPr>
            </w:pPr>
            <w:r w:rsidRPr="000B7419">
              <w:rPr>
                <w:color w:val="000000"/>
                <w:sz w:val="20"/>
                <w:szCs w:val="20"/>
              </w:rPr>
              <w:t>наличие</w:t>
            </w:r>
          </w:p>
        </w:tc>
        <w:tc>
          <w:tcPr>
            <w:tcW w:w="829" w:type="dxa"/>
            <w:tcBorders>
              <w:bottom w:val="single" w:sz="4" w:space="0" w:color="auto"/>
            </w:tcBorders>
          </w:tcPr>
          <w:p w:rsidR="00CF73AE" w:rsidRPr="0071418A" w:rsidRDefault="00CF73AE" w:rsidP="0096436D">
            <w:pPr>
              <w:rPr>
                <w:color w:val="000000"/>
                <w:sz w:val="20"/>
                <w:szCs w:val="20"/>
              </w:rPr>
            </w:pPr>
          </w:p>
        </w:tc>
        <w:tc>
          <w:tcPr>
            <w:tcW w:w="829" w:type="dxa"/>
            <w:tcBorders>
              <w:bottom w:val="single" w:sz="4" w:space="0" w:color="auto"/>
            </w:tcBorders>
          </w:tcPr>
          <w:p w:rsidR="00CF73AE" w:rsidRPr="0071418A" w:rsidRDefault="00CF73AE" w:rsidP="0096436D">
            <w:pPr>
              <w:rPr>
                <w:color w:val="000000"/>
                <w:sz w:val="20"/>
                <w:szCs w:val="20"/>
              </w:rPr>
            </w:pPr>
          </w:p>
        </w:tc>
      </w:tr>
      <w:tr w:rsidR="00CF73AE" w:rsidRPr="007010D2" w:rsidTr="0096436D">
        <w:trPr>
          <w:trHeight w:val="315"/>
        </w:trPr>
        <w:tc>
          <w:tcPr>
            <w:tcW w:w="847" w:type="dxa"/>
            <w:tcBorders>
              <w:bottom w:val="single" w:sz="4" w:space="0" w:color="auto"/>
            </w:tcBorders>
          </w:tcPr>
          <w:p w:rsidR="00CF73AE" w:rsidRPr="007010D2" w:rsidRDefault="00CF73AE" w:rsidP="0096436D">
            <w:pPr>
              <w:jc w:val="center"/>
              <w:rPr>
                <w:b/>
                <w:color w:val="000000"/>
                <w:sz w:val="20"/>
                <w:szCs w:val="20"/>
              </w:rPr>
            </w:pPr>
            <w:r w:rsidRPr="007010D2">
              <w:rPr>
                <w:b/>
                <w:color w:val="000000"/>
                <w:sz w:val="20"/>
                <w:szCs w:val="20"/>
              </w:rPr>
              <w:t>1.8</w:t>
            </w:r>
          </w:p>
        </w:tc>
        <w:tc>
          <w:tcPr>
            <w:tcW w:w="4336"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Дополнительный блок управления потоком и давлением</w:t>
            </w:r>
          </w:p>
        </w:tc>
        <w:tc>
          <w:tcPr>
            <w:tcW w:w="3631"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CF73AE" w:rsidRPr="007010D2" w:rsidRDefault="00CF73AE" w:rsidP="0096436D">
            <w:pPr>
              <w:rPr>
                <w:b/>
                <w:color w:val="000000"/>
                <w:sz w:val="20"/>
                <w:szCs w:val="20"/>
                <w:lang w:val="en-US"/>
              </w:rPr>
            </w:pPr>
          </w:p>
        </w:tc>
        <w:tc>
          <w:tcPr>
            <w:tcW w:w="829" w:type="dxa"/>
            <w:tcBorders>
              <w:bottom w:val="single" w:sz="4" w:space="0" w:color="auto"/>
            </w:tcBorders>
          </w:tcPr>
          <w:p w:rsidR="00CF73AE" w:rsidRPr="007010D2" w:rsidRDefault="00CF73AE" w:rsidP="0096436D">
            <w:pPr>
              <w:rPr>
                <w:b/>
                <w:color w:val="000000"/>
                <w:sz w:val="20"/>
                <w:szCs w:val="20"/>
                <w:lang w:val="en-US"/>
              </w:rPr>
            </w:pPr>
          </w:p>
        </w:tc>
      </w:tr>
      <w:tr w:rsidR="00CF73AE" w:rsidRPr="007010D2" w:rsidTr="0096436D">
        <w:trPr>
          <w:trHeight w:val="315"/>
        </w:trPr>
        <w:tc>
          <w:tcPr>
            <w:tcW w:w="847" w:type="dxa"/>
            <w:tcBorders>
              <w:bottom w:val="single" w:sz="4" w:space="0" w:color="auto"/>
            </w:tcBorders>
          </w:tcPr>
          <w:p w:rsidR="00CF73AE" w:rsidRPr="007010D2" w:rsidRDefault="00CF73AE" w:rsidP="0096436D">
            <w:pPr>
              <w:jc w:val="center"/>
              <w:rPr>
                <w:b/>
                <w:color w:val="000000"/>
                <w:sz w:val="20"/>
                <w:szCs w:val="20"/>
              </w:rPr>
            </w:pPr>
            <w:r w:rsidRPr="007010D2">
              <w:rPr>
                <w:b/>
                <w:color w:val="000000"/>
                <w:sz w:val="20"/>
                <w:szCs w:val="20"/>
              </w:rPr>
              <w:t>1.9</w:t>
            </w:r>
          </w:p>
        </w:tc>
        <w:tc>
          <w:tcPr>
            <w:tcW w:w="4336"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 xml:space="preserve">Микро - капиллярное устройство-делитель </w:t>
            </w:r>
            <w:proofErr w:type="spellStart"/>
            <w:r w:rsidRPr="007010D2">
              <w:rPr>
                <w:b/>
                <w:color w:val="000000"/>
                <w:sz w:val="20"/>
                <w:szCs w:val="20"/>
              </w:rPr>
              <w:t>Динс</w:t>
            </w:r>
            <w:proofErr w:type="spellEnd"/>
          </w:p>
        </w:tc>
        <w:tc>
          <w:tcPr>
            <w:tcW w:w="3631"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CF73AE" w:rsidRPr="007010D2" w:rsidRDefault="00CF73AE" w:rsidP="0096436D">
            <w:pPr>
              <w:rPr>
                <w:b/>
                <w:color w:val="000000"/>
                <w:sz w:val="20"/>
                <w:szCs w:val="20"/>
                <w:lang w:val="en-US"/>
              </w:rPr>
            </w:pPr>
          </w:p>
        </w:tc>
        <w:tc>
          <w:tcPr>
            <w:tcW w:w="829" w:type="dxa"/>
            <w:tcBorders>
              <w:bottom w:val="single" w:sz="4" w:space="0" w:color="auto"/>
            </w:tcBorders>
          </w:tcPr>
          <w:p w:rsidR="00CF73AE" w:rsidRPr="007010D2" w:rsidRDefault="00CF73AE" w:rsidP="0096436D">
            <w:pPr>
              <w:rPr>
                <w:b/>
                <w:color w:val="000000"/>
                <w:sz w:val="20"/>
                <w:szCs w:val="20"/>
                <w:lang w:val="en-US"/>
              </w:rPr>
            </w:pPr>
          </w:p>
        </w:tc>
      </w:tr>
      <w:tr w:rsidR="00CF73AE" w:rsidRPr="000B7419" w:rsidTr="0096436D">
        <w:trPr>
          <w:trHeight w:val="315"/>
        </w:trPr>
        <w:tc>
          <w:tcPr>
            <w:tcW w:w="847" w:type="dxa"/>
            <w:tcBorders>
              <w:bottom w:val="single" w:sz="4" w:space="0" w:color="auto"/>
            </w:tcBorders>
          </w:tcPr>
          <w:p w:rsidR="00CF73AE" w:rsidRPr="000B7419" w:rsidRDefault="00CF73AE" w:rsidP="0096436D">
            <w:pPr>
              <w:jc w:val="center"/>
              <w:rPr>
                <w:color w:val="000000"/>
                <w:sz w:val="20"/>
                <w:szCs w:val="20"/>
              </w:rPr>
            </w:pPr>
            <w:r w:rsidRPr="000B7419">
              <w:rPr>
                <w:color w:val="000000"/>
                <w:sz w:val="20"/>
                <w:szCs w:val="20"/>
              </w:rPr>
              <w:t>1.9.1</w:t>
            </w:r>
          </w:p>
        </w:tc>
        <w:tc>
          <w:tcPr>
            <w:tcW w:w="4336" w:type="dxa"/>
            <w:tcBorders>
              <w:bottom w:val="single" w:sz="4" w:space="0" w:color="auto"/>
            </w:tcBorders>
          </w:tcPr>
          <w:p w:rsidR="00CF73AE" w:rsidRPr="000B7419" w:rsidRDefault="00CF73AE" w:rsidP="0096436D">
            <w:pPr>
              <w:rPr>
                <w:color w:val="000000"/>
                <w:sz w:val="20"/>
                <w:szCs w:val="20"/>
              </w:rPr>
            </w:pPr>
            <w:r w:rsidRPr="000B7419">
              <w:rPr>
                <w:color w:val="000000"/>
                <w:sz w:val="20"/>
                <w:szCs w:val="20"/>
              </w:rPr>
              <w:t>Обратная продувка</w:t>
            </w:r>
          </w:p>
        </w:tc>
        <w:tc>
          <w:tcPr>
            <w:tcW w:w="3631" w:type="dxa"/>
            <w:tcBorders>
              <w:bottom w:val="single" w:sz="4" w:space="0" w:color="auto"/>
            </w:tcBorders>
          </w:tcPr>
          <w:p w:rsidR="00CF73AE" w:rsidRPr="000B7419" w:rsidRDefault="00CF73AE" w:rsidP="0096436D">
            <w:pPr>
              <w:rPr>
                <w:color w:val="000000"/>
                <w:sz w:val="20"/>
                <w:szCs w:val="20"/>
              </w:rPr>
            </w:pPr>
            <w:r w:rsidRPr="000B7419">
              <w:rPr>
                <w:color w:val="000000"/>
                <w:sz w:val="20"/>
                <w:szCs w:val="20"/>
              </w:rPr>
              <w:t>наличие</w:t>
            </w:r>
          </w:p>
        </w:tc>
        <w:tc>
          <w:tcPr>
            <w:tcW w:w="829" w:type="dxa"/>
            <w:tcBorders>
              <w:bottom w:val="single" w:sz="4" w:space="0" w:color="auto"/>
            </w:tcBorders>
          </w:tcPr>
          <w:p w:rsidR="00CF73AE" w:rsidRPr="000B7419" w:rsidRDefault="00CF73AE" w:rsidP="0096436D">
            <w:pPr>
              <w:rPr>
                <w:color w:val="000000"/>
                <w:sz w:val="20"/>
                <w:szCs w:val="20"/>
                <w:lang w:val="en-US"/>
              </w:rPr>
            </w:pPr>
          </w:p>
        </w:tc>
        <w:tc>
          <w:tcPr>
            <w:tcW w:w="829" w:type="dxa"/>
            <w:tcBorders>
              <w:bottom w:val="single" w:sz="4" w:space="0" w:color="auto"/>
            </w:tcBorders>
          </w:tcPr>
          <w:p w:rsidR="00CF73AE" w:rsidRPr="000B7419" w:rsidRDefault="00CF73AE" w:rsidP="0096436D">
            <w:pPr>
              <w:rPr>
                <w:color w:val="000000"/>
                <w:sz w:val="20"/>
                <w:szCs w:val="20"/>
                <w:lang w:val="en-US"/>
              </w:rPr>
            </w:pPr>
          </w:p>
        </w:tc>
      </w:tr>
      <w:tr w:rsidR="00CF73AE" w:rsidRPr="007010D2" w:rsidTr="0096436D">
        <w:trPr>
          <w:trHeight w:val="315"/>
        </w:trPr>
        <w:tc>
          <w:tcPr>
            <w:tcW w:w="847" w:type="dxa"/>
            <w:tcBorders>
              <w:bottom w:val="single" w:sz="4" w:space="0" w:color="auto"/>
            </w:tcBorders>
          </w:tcPr>
          <w:p w:rsidR="00CF73AE" w:rsidRPr="007010D2" w:rsidRDefault="00CF73AE" w:rsidP="0096436D">
            <w:pPr>
              <w:jc w:val="center"/>
              <w:rPr>
                <w:b/>
                <w:color w:val="000000"/>
                <w:sz w:val="20"/>
                <w:szCs w:val="20"/>
              </w:rPr>
            </w:pPr>
            <w:r w:rsidRPr="007010D2">
              <w:rPr>
                <w:b/>
                <w:color w:val="000000"/>
                <w:sz w:val="20"/>
                <w:szCs w:val="20"/>
              </w:rPr>
              <w:t>1.10</w:t>
            </w:r>
          </w:p>
        </w:tc>
        <w:tc>
          <w:tcPr>
            <w:tcW w:w="4336"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Устройство прямого ввода в хроматограф</w:t>
            </w:r>
          </w:p>
        </w:tc>
        <w:tc>
          <w:tcPr>
            <w:tcW w:w="3631"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наличие</w:t>
            </w:r>
          </w:p>
        </w:tc>
        <w:tc>
          <w:tcPr>
            <w:tcW w:w="829" w:type="dxa"/>
            <w:tcBorders>
              <w:bottom w:val="single" w:sz="4" w:space="0" w:color="auto"/>
            </w:tcBorders>
          </w:tcPr>
          <w:p w:rsidR="00CF73AE" w:rsidRPr="007010D2" w:rsidRDefault="00CF73AE" w:rsidP="0096436D">
            <w:pPr>
              <w:rPr>
                <w:b/>
                <w:color w:val="000000"/>
                <w:sz w:val="20"/>
                <w:szCs w:val="20"/>
                <w:lang w:val="en-US"/>
              </w:rPr>
            </w:pPr>
          </w:p>
        </w:tc>
        <w:tc>
          <w:tcPr>
            <w:tcW w:w="829" w:type="dxa"/>
            <w:tcBorders>
              <w:bottom w:val="single" w:sz="4" w:space="0" w:color="auto"/>
            </w:tcBorders>
          </w:tcPr>
          <w:p w:rsidR="00CF73AE" w:rsidRPr="007010D2" w:rsidRDefault="00CF73AE" w:rsidP="0096436D">
            <w:pPr>
              <w:rPr>
                <w:b/>
                <w:color w:val="000000"/>
                <w:sz w:val="20"/>
                <w:szCs w:val="20"/>
                <w:lang w:val="en-US"/>
              </w:rPr>
            </w:pPr>
          </w:p>
        </w:tc>
      </w:tr>
      <w:tr w:rsidR="00CF73AE" w:rsidRPr="007010D2" w:rsidTr="0096436D">
        <w:trPr>
          <w:trHeight w:val="315"/>
        </w:trPr>
        <w:tc>
          <w:tcPr>
            <w:tcW w:w="847" w:type="dxa"/>
            <w:tcBorders>
              <w:bottom w:val="single" w:sz="4" w:space="0" w:color="auto"/>
            </w:tcBorders>
          </w:tcPr>
          <w:p w:rsidR="00CF73AE" w:rsidRPr="007010D2" w:rsidRDefault="00CF73AE" w:rsidP="0096436D">
            <w:pPr>
              <w:jc w:val="center"/>
              <w:rPr>
                <w:b/>
                <w:color w:val="000000"/>
                <w:sz w:val="20"/>
                <w:szCs w:val="20"/>
              </w:rPr>
            </w:pPr>
            <w:r w:rsidRPr="007010D2">
              <w:rPr>
                <w:b/>
                <w:color w:val="000000"/>
                <w:sz w:val="20"/>
                <w:szCs w:val="20"/>
              </w:rPr>
              <w:t>1.11</w:t>
            </w:r>
          </w:p>
        </w:tc>
        <w:tc>
          <w:tcPr>
            <w:tcW w:w="4336"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Программное обеспечение (русифицированное)</w:t>
            </w:r>
          </w:p>
        </w:tc>
        <w:tc>
          <w:tcPr>
            <w:tcW w:w="3631"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возможность использования программы фиксации времен удерживания</w:t>
            </w:r>
            <w:r w:rsidRPr="004C34FB">
              <w:rPr>
                <w:b/>
                <w:color w:val="000000"/>
                <w:sz w:val="20"/>
                <w:szCs w:val="20"/>
              </w:rPr>
              <w:t>;</w:t>
            </w:r>
            <w:r w:rsidRPr="007010D2">
              <w:rPr>
                <w:b/>
                <w:color w:val="000000"/>
                <w:sz w:val="20"/>
                <w:szCs w:val="20"/>
              </w:rPr>
              <w:t xml:space="preserve"> полный контроль и управление всеми рабочими </w:t>
            </w:r>
            <w:r w:rsidRPr="007010D2">
              <w:rPr>
                <w:b/>
                <w:color w:val="000000"/>
                <w:sz w:val="20"/>
                <w:szCs w:val="20"/>
              </w:rPr>
              <w:lastRenderedPageBreak/>
              <w:t>параметрами хроматографа и детекторов (до 4-х приборов одновременно)</w:t>
            </w:r>
            <w:r w:rsidRPr="004C34FB">
              <w:rPr>
                <w:b/>
                <w:color w:val="000000"/>
                <w:sz w:val="20"/>
                <w:szCs w:val="20"/>
              </w:rPr>
              <w:t>;</w:t>
            </w:r>
            <w:r w:rsidRPr="007010D2">
              <w:rPr>
                <w:b/>
                <w:color w:val="000000"/>
                <w:sz w:val="20"/>
                <w:szCs w:val="20"/>
              </w:rPr>
              <w:t xml:space="preserve"> </w:t>
            </w:r>
            <w:proofErr w:type="gramStart"/>
            <w:r w:rsidRPr="007010D2">
              <w:rPr>
                <w:b/>
                <w:color w:val="000000"/>
                <w:sz w:val="20"/>
                <w:szCs w:val="20"/>
                <w:lang w:val="en-US"/>
              </w:rPr>
              <w:t>c</w:t>
            </w:r>
            <w:proofErr w:type="spellStart"/>
            <w:proofErr w:type="gramEnd"/>
            <w:r w:rsidRPr="007010D2">
              <w:rPr>
                <w:b/>
                <w:color w:val="000000"/>
                <w:sz w:val="20"/>
                <w:szCs w:val="20"/>
              </w:rPr>
              <w:t>оздание</w:t>
            </w:r>
            <w:proofErr w:type="spellEnd"/>
            <w:r w:rsidRPr="007010D2">
              <w:rPr>
                <w:b/>
                <w:color w:val="000000"/>
                <w:sz w:val="20"/>
                <w:szCs w:val="20"/>
              </w:rPr>
              <w:t xml:space="preserve"> отчетов настройки детекторов, параметров и результатов </w:t>
            </w:r>
            <w:proofErr w:type="spellStart"/>
            <w:r w:rsidRPr="007010D2">
              <w:rPr>
                <w:b/>
                <w:color w:val="000000"/>
                <w:sz w:val="20"/>
                <w:szCs w:val="20"/>
              </w:rPr>
              <w:t>хроматографического</w:t>
            </w:r>
            <w:proofErr w:type="spellEnd"/>
            <w:r w:rsidRPr="007010D2">
              <w:rPr>
                <w:b/>
                <w:color w:val="000000"/>
                <w:sz w:val="20"/>
                <w:szCs w:val="20"/>
              </w:rPr>
              <w:t xml:space="preserve"> анализа</w:t>
            </w:r>
          </w:p>
        </w:tc>
        <w:tc>
          <w:tcPr>
            <w:tcW w:w="829" w:type="dxa"/>
            <w:tcBorders>
              <w:bottom w:val="single" w:sz="4" w:space="0" w:color="auto"/>
            </w:tcBorders>
          </w:tcPr>
          <w:p w:rsidR="00CF73AE" w:rsidRPr="004C34FB" w:rsidRDefault="00CF73AE" w:rsidP="0096436D">
            <w:pPr>
              <w:rPr>
                <w:b/>
                <w:color w:val="000000"/>
                <w:sz w:val="20"/>
                <w:szCs w:val="20"/>
              </w:rPr>
            </w:pPr>
          </w:p>
        </w:tc>
        <w:tc>
          <w:tcPr>
            <w:tcW w:w="829" w:type="dxa"/>
            <w:tcBorders>
              <w:bottom w:val="single" w:sz="4" w:space="0" w:color="auto"/>
            </w:tcBorders>
          </w:tcPr>
          <w:p w:rsidR="00CF73AE" w:rsidRPr="004C34FB" w:rsidRDefault="00CF73AE" w:rsidP="0096436D">
            <w:pPr>
              <w:rPr>
                <w:b/>
                <w:color w:val="000000"/>
                <w:sz w:val="20"/>
                <w:szCs w:val="20"/>
              </w:rPr>
            </w:pPr>
          </w:p>
        </w:tc>
      </w:tr>
      <w:tr w:rsidR="00CF73AE" w:rsidRPr="007010D2" w:rsidTr="0096436D">
        <w:trPr>
          <w:trHeight w:val="315"/>
        </w:trPr>
        <w:tc>
          <w:tcPr>
            <w:tcW w:w="847" w:type="dxa"/>
            <w:tcBorders>
              <w:bottom w:val="single" w:sz="4" w:space="0" w:color="auto"/>
            </w:tcBorders>
          </w:tcPr>
          <w:p w:rsidR="00CF73AE" w:rsidRPr="007010D2" w:rsidRDefault="00CF73AE" w:rsidP="0096436D">
            <w:pPr>
              <w:jc w:val="center"/>
              <w:rPr>
                <w:b/>
                <w:color w:val="000000"/>
                <w:sz w:val="20"/>
                <w:szCs w:val="20"/>
              </w:rPr>
            </w:pPr>
            <w:r w:rsidRPr="007010D2">
              <w:rPr>
                <w:b/>
                <w:color w:val="000000"/>
                <w:sz w:val="20"/>
                <w:szCs w:val="20"/>
              </w:rPr>
              <w:lastRenderedPageBreak/>
              <w:t>1.12</w:t>
            </w:r>
          </w:p>
        </w:tc>
        <w:tc>
          <w:tcPr>
            <w:tcW w:w="4336" w:type="dxa"/>
            <w:tcBorders>
              <w:bottom w:val="single" w:sz="4" w:space="0" w:color="auto"/>
            </w:tcBorders>
          </w:tcPr>
          <w:p w:rsidR="00CF73AE" w:rsidRPr="007010D2" w:rsidRDefault="00CF73AE" w:rsidP="0096436D">
            <w:pPr>
              <w:rPr>
                <w:b/>
                <w:color w:val="000000"/>
                <w:sz w:val="20"/>
                <w:szCs w:val="20"/>
              </w:rPr>
            </w:pPr>
            <w:r w:rsidRPr="007010D2">
              <w:rPr>
                <w:b/>
                <w:color w:val="000000"/>
                <w:sz w:val="20"/>
                <w:szCs w:val="20"/>
              </w:rPr>
              <w:t>Дополнительно</w:t>
            </w:r>
          </w:p>
        </w:tc>
        <w:tc>
          <w:tcPr>
            <w:tcW w:w="3631" w:type="dxa"/>
            <w:tcBorders>
              <w:bottom w:val="single" w:sz="4" w:space="0" w:color="auto"/>
            </w:tcBorders>
          </w:tcPr>
          <w:p w:rsidR="00CF73AE" w:rsidRPr="007010D2" w:rsidRDefault="00CF73AE" w:rsidP="0096436D">
            <w:pPr>
              <w:rPr>
                <w:b/>
                <w:color w:val="000000"/>
                <w:sz w:val="20"/>
                <w:szCs w:val="20"/>
              </w:rPr>
            </w:pPr>
          </w:p>
        </w:tc>
        <w:tc>
          <w:tcPr>
            <w:tcW w:w="829" w:type="dxa"/>
            <w:tcBorders>
              <w:bottom w:val="single" w:sz="4" w:space="0" w:color="auto"/>
            </w:tcBorders>
          </w:tcPr>
          <w:p w:rsidR="00CF73AE" w:rsidRPr="007010D2" w:rsidRDefault="00CF73AE" w:rsidP="0096436D">
            <w:pPr>
              <w:rPr>
                <w:b/>
                <w:color w:val="000000"/>
                <w:sz w:val="20"/>
                <w:szCs w:val="20"/>
                <w:lang w:val="en-US"/>
              </w:rPr>
            </w:pPr>
          </w:p>
        </w:tc>
        <w:tc>
          <w:tcPr>
            <w:tcW w:w="829" w:type="dxa"/>
            <w:tcBorders>
              <w:bottom w:val="single" w:sz="4" w:space="0" w:color="auto"/>
            </w:tcBorders>
          </w:tcPr>
          <w:p w:rsidR="00CF73AE" w:rsidRPr="007010D2" w:rsidRDefault="00CF73AE" w:rsidP="0096436D">
            <w:pPr>
              <w:rPr>
                <w:b/>
                <w:color w:val="000000"/>
                <w:sz w:val="20"/>
                <w:szCs w:val="20"/>
                <w:lang w:val="en-US"/>
              </w:rPr>
            </w:pPr>
          </w:p>
        </w:tc>
      </w:tr>
      <w:tr w:rsidR="00CF73AE" w:rsidRPr="00053EDC" w:rsidTr="0096436D">
        <w:trPr>
          <w:trHeight w:val="315"/>
        </w:trPr>
        <w:tc>
          <w:tcPr>
            <w:tcW w:w="847" w:type="dxa"/>
            <w:tcBorders>
              <w:bottom w:val="single" w:sz="4" w:space="0" w:color="auto"/>
            </w:tcBorders>
          </w:tcPr>
          <w:p w:rsidR="00CF73AE" w:rsidRPr="00053EDC" w:rsidRDefault="00CF73AE" w:rsidP="0096436D">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.1</w:t>
            </w:r>
          </w:p>
        </w:tc>
        <w:tc>
          <w:tcPr>
            <w:tcW w:w="4336" w:type="dxa"/>
            <w:tcBorders>
              <w:bottom w:val="single" w:sz="4" w:space="0" w:color="auto"/>
            </w:tcBorders>
          </w:tcPr>
          <w:p w:rsidR="00CF73AE" w:rsidRPr="00053EDC" w:rsidRDefault="00CF73AE" w:rsidP="0096436D">
            <w:pPr>
              <w:rPr>
                <w:color w:val="000000"/>
                <w:sz w:val="20"/>
                <w:szCs w:val="20"/>
              </w:rPr>
            </w:pPr>
            <w:r w:rsidRPr="00053EDC">
              <w:rPr>
                <w:color w:val="000000"/>
                <w:sz w:val="20"/>
                <w:szCs w:val="20"/>
              </w:rPr>
              <w:t>Колонка</w:t>
            </w:r>
          </w:p>
        </w:tc>
        <w:tc>
          <w:tcPr>
            <w:tcW w:w="3631" w:type="dxa"/>
            <w:tcBorders>
              <w:bottom w:val="single" w:sz="4" w:space="0" w:color="auto"/>
            </w:tcBorders>
          </w:tcPr>
          <w:p w:rsidR="00CF73AE" w:rsidRPr="00053EDC" w:rsidRDefault="00CF73AE" w:rsidP="0096436D">
            <w:pPr>
              <w:rPr>
                <w:color w:val="000000"/>
                <w:sz w:val="20"/>
                <w:szCs w:val="20"/>
              </w:rPr>
            </w:pPr>
            <w:r w:rsidRPr="00053EDC">
              <w:rPr>
                <w:color w:val="000000"/>
                <w:sz w:val="20"/>
                <w:szCs w:val="20"/>
              </w:rPr>
              <w:t xml:space="preserve">Капиллярная колонка </w:t>
            </w:r>
            <w:r w:rsidRPr="00053EDC">
              <w:rPr>
                <w:sz w:val="20"/>
                <w:szCs w:val="20"/>
              </w:rPr>
              <w:t>CP-</w:t>
            </w:r>
            <w:proofErr w:type="spellStart"/>
            <w:r w:rsidRPr="00053EDC">
              <w:rPr>
                <w:sz w:val="20"/>
                <w:szCs w:val="20"/>
              </w:rPr>
              <w:t>PoraPLOT</w:t>
            </w:r>
            <w:proofErr w:type="spellEnd"/>
            <w:r w:rsidRPr="00053EDC">
              <w:rPr>
                <w:sz w:val="20"/>
                <w:szCs w:val="20"/>
              </w:rPr>
              <w:t xml:space="preserve"> </w:t>
            </w:r>
            <w:r w:rsidRPr="00053EDC">
              <w:rPr>
                <w:color w:val="000000"/>
                <w:sz w:val="20"/>
                <w:szCs w:val="20"/>
              </w:rPr>
              <w:t xml:space="preserve">(или аналог) </w:t>
            </w:r>
          </w:p>
        </w:tc>
        <w:tc>
          <w:tcPr>
            <w:tcW w:w="829" w:type="dxa"/>
            <w:tcBorders>
              <w:bottom w:val="single" w:sz="4" w:space="0" w:color="auto"/>
            </w:tcBorders>
          </w:tcPr>
          <w:p w:rsidR="00CF73AE" w:rsidRPr="00053EDC" w:rsidRDefault="00CF73AE" w:rsidP="0096436D">
            <w:pPr>
              <w:rPr>
                <w:color w:val="000000"/>
                <w:sz w:val="20"/>
                <w:szCs w:val="20"/>
                <w:lang w:val="en-US"/>
              </w:rPr>
            </w:pPr>
            <w:r w:rsidRPr="00053EDC">
              <w:rPr>
                <w:color w:val="000000"/>
                <w:sz w:val="20"/>
                <w:szCs w:val="20"/>
              </w:rPr>
              <w:t>1</w:t>
            </w:r>
          </w:p>
        </w:tc>
        <w:tc>
          <w:tcPr>
            <w:tcW w:w="829" w:type="dxa"/>
            <w:tcBorders>
              <w:bottom w:val="single" w:sz="4" w:space="0" w:color="auto"/>
            </w:tcBorders>
          </w:tcPr>
          <w:p w:rsidR="00CF73AE" w:rsidRPr="00053EDC" w:rsidRDefault="00CF73AE" w:rsidP="0096436D">
            <w:pPr>
              <w:rPr>
                <w:color w:val="000000"/>
                <w:sz w:val="20"/>
                <w:szCs w:val="20"/>
              </w:rPr>
            </w:pPr>
          </w:p>
        </w:tc>
      </w:tr>
      <w:tr w:rsidR="00CF73AE" w:rsidRPr="00574B5F" w:rsidTr="0096436D">
        <w:trPr>
          <w:trHeight w:val="315"/>
        </w:trPr>
        <w:tc>
          <w:tcPr>
            <w:tcW w:w="847" w:type="dxa"/>
            <w:tcBorders>
              <w:bottom w:val="single" w:sz="4" w:space="0" w:color="auto"/>
            </w:tcBorders>
          </w:tcPr>
          <w:p w:rsidR="00CF73AE" w:rsidRPr="00053EDC" w:rsidRDefault="00CF73AE" w:rsidP="0096436D">
            <w:pPr>
              <w:jc w:val="center"/>
              <w:rPr>
                <w:color w:val="000000"/>
                <w:sz w:val="20"/>
                <w:szCs w:val="20"/>
                <w:lang w:val="en-US"/>
              </w:rPr>
            </w:pPr>
            <w:r w:rsidRPr="00053EDC">
              <w:rPr>
                <w:color w:val="000000"/>
                <w:sz w:val="20"/>
                <w:szCs w:val="20"/>
                <w:lang w:val="en-US"/>
              </w:rPr>
              <w:t>1.</w:t>
            </w:r>
            <w:r w:rsidRPr="00053EDC">
              <w:rPr>
                <w:color w:val="000000"/>
                <w:sz w:val="20"/>
                <w:szCs w:val="20"/>
              </w:rPr>
              <w:t>12</w:t>
            </w:r>
            <w:r w:rsidRPr="00053EDC">
              <w:rPr>
                <w:color w:val="000000"/>
                <w:sz w:val="20"/>
                <w:szCs w:val="20"/>
                <w:lang w:val="en-US"/>
              </w:rPr>
              <w:t>.2</w:t>
            </w:r>
          </w:p>
        </w:tc>
        <w:tc>
          <w:tcPr>
            <w:tcW w:w="4336" w:type="dxa"/>
            <w:tcBorders>
              <w:bottom w:val="single" w:sz="4" w:space="0" w:color="auto"/>
            </w:tcBorders>
          </w:tcPr>
          <w:p w:rsidR="00CF73AE" w:rsidRPr="00053EDC" w:rsidRDefault="00CF73AE" w:rsidP="0096436D">
            <w:pPr>
              <w:rPr>
                <w:color w:val="000000"/>
                <w:sz w:val="20"/>
                <w:szCs w:val="20"/>
                <w:lang w:val="en-US"/>
              </w:rPr>
            </w:pPr>
            <w:r w:rsidRPr="00053EDC">
              <w:rPr>
                <w:color w:val="000000"/>
                <w:sz w:val="20"/>
                <w:szCs w:val="20"/>
              </w:rPr>
              <w:t xml:space="preserve">Колонка </w:t>
            </w:r>
          </w:p>
        </w:tc>
        <w:tc>
          <w:tcPr>
            <w:tcW w:w="3631" w:type="dxa"/>
            <w:tcBorders>
              <w:bottom w:val="single" w:sz="4" w:space="0" w:color="auto"/>
            </w:tcBorders>
          </w:tcPr>
          <w:p w:rsidR="00CF73AE" w:rsidRPr="00053EDC" w:rsidRDefault="00CF73AE" w:rsidP="0096436D">
            <w:pPr>
              <w:rPr>
                <w:color w:val="000000"/>
                <w:sz w:val="20"/>
                <w:szCs w:val="20"/>
              </w:rPr>
            </w:pPr>
            <w:r w:rsidRPr="00053EDC">
              <w:rPr>
                <w:color w:val="000000"/>
                <w:sz w:val="20"/>
                <w:szCs w:val="20"/>
              </w:rPr>
              <w:t xml:space="preserve">Капиллярная колонка HP-PLOT </w:t>
            </w:r>
            <w:proofErr w:type="spellStart"/>
            <w:r w:rsidRPr="00053EDC">
              <w:rPr>
                <w:color w:val="000000"/>
                <w:sz w:val="20"/>
                <w:szCs w:val="20"/>
              </w:rPr>
              <w:t>MolSieve</w:t>
            </w:r>
            <w:proofErr w:type="spellEnd"/>
            <w:r w:rsidRPr="00053EDC">
              <w:rPr>
                <w:color w:val="000000"/>
                <w:sz w:val="20"/>
                <w:szCs w:val="20"/>
              </w:rPr>
              <w:t xml:space="preserve"> (или аналог)</w:t>
            </w:r>
          </w:p>
        </w:tc>
        <w:tc>
          <w:tcPr>
            <w:tcW w:w="829" w:type="dxa"/>
            <w:tcBorders>
              <w:bottom w:val="single" w:sz="4" w:space="0" w:color="auto"/>
            </w:tcBorders>
          </w:tcPr>
          <w:p w:rsidR="00CF73AE" w:rsidRPr="00574B5F" w:rsidRDefault="00CF73AE" w:rsidP="0096436D">
            <w:pPr>
              <w:rPr>
                <w:color w:val="000000"/>
                <w:sz w:val="20"/>
                <w:szCs w:val="20"/>
                <w:lang w:val="en-US"/>
              </w:rPr>
            </w:pPr>
            <w:r w:rsidRPr="00053EDC">
              <w:rPr>
                <w:color w:val="000000"/>
                <w:sz w:val="20"/>
                <w:szCs w:val="20"/>
              </w:rPr>
              <w:t>1</w:t>
            </w:r>
          </w:p>
        </w:tc>
        <w:tc>
          <w:tcPr>
            <w:tcW w:w="829" w:type="dxa"/>
            <w:tcBorders>
              <w:bottom w:val="single" w:sz="4" w:space="0" w:color="auto"/>
            </w:tcBorders>
          </w:tcPr>
          <w:p w:rsidR="00CF73AE" w:rsidRPr="00053EDC" w:rsidRDefault="00CF73AE" w:rsidP="0096436D">
            <w:pPr>
              <w:rPr>
                <w:color w:val="000000"/>
                <w:sz w:val="20"/>
                <w:szCs w:val="20"/>
              </w:rPr>
            </w:pPr>
          </w:p>
        </w:tc>
      </w:tr>
      <w:tr w:rsidR="00CF73AE" w:rsidRPr="0071418A" w:rsidTr="0096436D">
        <w:trPr>
          <w:trHeight w:val="315"/>
        </w:trPr>
        <w:tc>
          <w:tcPr>
            <w:tcW w:w="847" w:type="dxa"/>
            <w:tcBorders>
              <w:bottom w:val="single" w:sz="4" w:space="0" w:color="auto"/>
            </w:tcBorders>
          </w:tcPr>
          <w:p w:rsidR="00CF73AE" w:rsidRPr="0071418A" w:rsidRDefault="00CF73AE" w:rsidP="0096436D">
            <w:pPr>
              <w:jc w:val="center"/>
              <w:rPr>
                <w:color w:val="000000"/>
                <w:sz w:val="20"/>
                <w:szCs w:val="20"/>
                <w:lang w:val="en-US"/>
              </w:rPr>
            </w:pPr>
            <w:r w:rsidRPr="0071418A">
              <w:rPr>
                <w:color w:val="000000"/>
                <w:sz w:val="20"/>
                <w:szCs w:val="20"/>
                <w:lang w:val="en-US"/>
              </w:rPr>
              <w:t>1.</w:t>
            </w:r>
            <w:r>
              <w:rPr>
                <w:color w:val="000000"/>
                <w:sz w:val="20"/>
                <w:szCs w:val="20"/>
              </w:rPr>
              <w:t>12</w:t>
            </w:r>
            <w:r w:rsidRPr="0071418A">
              <w:rPr>
                <w:color w:val="000000"/>
                <w:sz w:val="20"/>
                <w:szCs w:val="20"/>
                <w:lang w:val="en-US"/>
              </w:rPr>
              <w:t>.3</w:t>
            </w:r>
          </w:p>
        </w:tc>
        <w:tc>
          <w:tcPr>
            <w:tcW w:w="4336" w:type="dxa"/>
            <w:tcBorders>
              <w:bottom w:val="single" w:sz="4" w:space="0" w:color="auto"/>
            </w:tcBorders>
          </w:tcPr>
          <w:p w:rsidR="00CF73AE" w:rsidRPr="0071418A" w:rsidRDefault="00CF73AE" w:rsidP="0096436D">
            <w:pPr>
              <w:rPr>
                <w:color w:val="000000"/>
                <w:sz w:val="20"/>
                <w:szCs w:val="20"/>
                <w:lang w:val="en-US"/>
              </w:rPr>
            </w:pPr>
            <w:r w:rsidRPr="0071418A">
              <w:rPr>
                <w:color w:val="000000"/>
                <w:sz w:val="20"/>
                <w:szCs w:val="20"/>
              </w:rPr>
              <w:t>Расходные материалы</w:t>
            </w:r>
          </w:p>
        </w:tc>
        <w:tc>
          <w:tcPr>
            <w:tcW w:w="3631" w:type="dxa"/>
            <w:tcBorders>
              <w:bottom w:val="single" w:sz="4" w:space="0" w:color="auto"/>
            </w:tcBorders>
          </w:tcPr>
          <w:p w:rsidR="00CF73AE" w:rsidRPr="00A66E82" w:rsidRDefault="00CF73AE" w:rsidP="0096436D">
            <w:pPr>
              <w:rPr>
                <w:color w:val="000000"/>
                <w:sz w:val="20"/>
                <w:szCs w:val="20"/>
              </w:rPr>
            </w:pPr>
            <w:r w:rsidRPr="0071418A">
              <w:rPr>
                <w:color w:val="000000"/>
                <w:sz w:val="20"/>
                <w:szCs w:val="20"/>
              </w:rPr>
              <w:t xml:space="preserve">септы, ферулы, лайнеры, уплотнительные кольца, шприцы 10 </w:t>
            </w:r>
            <w:proofErr w:type="spellStart"/>
            <w:r w:rsidRPr="0071418A">
              <w:rPr>
                <w:color w:val="000000"/>
                <w:sz w:val="20"/>
                <w:szCs w:val="20"/>
              </w:rPr>
              <w:t>мкл</w:t>
            </w:r>
            <w:proofErr w:type="spellEnd"/>
            <w:r w:rsidRPr="0071418A">
              <w:rPr>
                <w:color w:val="000000"/>
                <w:sz w:val="20"/>
                <w:szCs w:val="20"/>
              </w:rPr>
              <w:t xml:space="preserve"> и </w:t>
            </w:r>
            <w:proofErr w:type="spellStart"/>
            <w:r w:rsidRPr="0071418A">
              <w:rPr>
                <w:color w:val="000000"/>
                <w:sz w:val="20"/>
                <w:szCs w:val="20"/>
              </w:rPr>
              <w:t>т</w:t>
            </w:r>
            <w:proofErr w:type="gramStart"/>
            <w:r w:rsidRPr="0071418A">
              <w:rPr>
                <w:color w:val="000000"/>
                <w:sz w:val="20"/>
                <w:szCs w:val="20"/>
              </w:rPr>
              <w:t>.д</w:t>
            </w:r>
            <w:proofErr w:type="spellEnd"/>
            <w:proofErr w:type="gramEnd"/>
            <w:r w:rsidRPr="0071418A">
              <w:rPr>
                <w:color w:val="000000"/>
                <w:sz w:val="20"/>
                <w:szCs w:val="20"/>
              </w:rPr>
              <w:t xml:space="preserve"> </w:t>
            </w:r>
          </w:p>
        </w:tc>
        <w:tc>
          <w:tcPr>
            <w:tcW w:w="829" w:type="dxa"/>
            <w:tcBorders>
              <w:bottom w:val="single" w:sz="4" w:space="0" w:color="auto"/>
            </w:tcBorders>
          </w:tcPr>
          <w:p w:rsidR="00CF73AE" w:rsidRPr="0071418A" w:rsidRDefault="00CF73AE" w:rsidP="0096436D">
            <w:pPr>
              <w:rPr>
                <w:color w:val="000000"/>
                <w:sz w:val="20"/>
                <w:szCs w:val="20"/>
                <w:lang w:val="en-US"/>
              </w:rPr>
            </w:pPr>
            <w:r w:rsidRPr="0071418A">
              <w:rPr>
                <w:color w:val="000000"/>
                <w:sz w:val="20"/>
                <w:szCs w:val="20"/>
              </w:rPr>
              <w:t>На 2 года работы</w:t>
            </w:r>
          </w:p>
        </w:tc>
        <w:tc>
          <w:tcPr>
            <w:tcW w:w="829" w:type="dxa"/>
            <w:tcBorders>
              <w:bottom w:val="single" w:sz="4" w:space="0" w:color="auto"/>
            </w:tcBorders>
          </w:tcPr>
          <w:p w:rsidR="00CF73AE" w:rsidRPr="0071418A" w:rsidRDefault="00CF73AE" w:rsidP="0096436D">
            <w:pPr>
              <w:rPr>
                <w:color w:val="000000"/>
                <w:sz w:val="20"/>
                <w:szCs w:val="20"/>
              </w:rPr>
            </w:pPr>
          </w:p>
        </w:tc>
      </w:tr>
      <w:tr w:rsidR="00CF73AE" w:rsidRPr="0071418A" w:rsidTr="0096436D">
        <w:trPr>
          <w:trHeight w:val="228"/>
        </w:trPr>
        <w:tc>
          <w:tcPr>
            <w:tcW w:w="847" w:type="dxa"/>
          </w:tcPr>
          <w:p w:rsidR="00CF73AE" w:rsidRPr="0071418A" w:rsidRDefault="00CF73AE" w:rsidP="0096436D">
            <w:pPr>
              <w:jc w:val="center"/>
              <w:rPr>
                <w:b/>
                <w:color w:val="000000"/>
                <w:sz w:val="20"/>
                <w:szCs w:val="20"/>
              </w:rPr>
            </w:pPr>
            <w:r w:rsidRPr="0071418A">
              <w:rPr>
                <w:color w:val="000000"/>
                <w:sz w:val="20"/>
                <w:szCs w:val="20"/>
              </w:rPr>
              <w:t>1.</w:t>
            </w:r>
            <w:r>
              <w:rPr>
                <w:b/>
                <w:color w:val="000000"/>
                <w:sz w:val="20"/>
                <w:szCs w:val="20"/>
              </w:rPr>
              <w:t>13</w:t>
            </w:r>
          </w:p>
        </w:tc>
        <w:tc>
          <w:tcPr>
            <w:tcW w:w="4336" w:type="dxa"/>
          </w:tcPr>
          <w:p w:rsidR="00CF73AE" w:rsidRPr="0071418A" w:rsidRDefault="00CF73AE" w:rsidP="0096436D">
            <w:pPr>
              <w:rPr>
                <w:b/>
                <w:color w:val="000000"/>
                <w:sz w:val="20"/>
                <w:szCs w:val="20"/>
              </w:rPr>
            </w:pPr>
            <w:r w:rsidRPr="0071418A">
              <w:rPr>
                <w:b/>
                <w:color w:val="000000"/>
                <w:sz w:val="20"/>
                <w:szCs w:val="20"/>
              </w:rPr>
              <w:t>Сервисное обслуживание:</w:t>
            </w:r>
          </w:p>
        </w:tc>
        <w:tc>
          <w:tcPr>
            <w:tcW w:w="3631"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1332"/>
        </w:trPr>
        <w:tc>
          <w:tcPr>
            <w:tcW w:w="847" w:type="dxa"/>
          </w:tcPr>
          <w:p w:rsidR="00CF73AE" w:rsidRPr="0071418A" w:rsidRDefault="00CF73AE" w:rsidP="0096436D">
            <w:pPr>
              <w:jc w:val="center"/>
              <w:rPr>
                <w:color w:val="000000"/>
                <w:sz w:val="20"/>
                <w:szCs w:val="20"/>
              </w:rPr>
            </w:pPr>
            <w:r w:rsidRPr="0071418A">
              <w:rPr>
                <w:color w:val="000000"/>
                <w:sz w:val="20"/>
                <w:szCs w:val="20"/>
              </w:rPr>
              <w:t>1.</w:t>
            </w:r>
            <w:r>
              <w:rPr>
                <w:color w:val="000000"/>
                <w:sz w:val="20"/>
                <w:szCs w:val="20"/>
              </w:rPr>
              <w:t>13</w:t>
            </w:r>
            <w:r w:rsidRPr="0071418A">
              <w:rPr>
                <w:color w:val="000000"/>
                <w:sz w:val="20"/>
                <w:szCs w:val="20"/>
              </w:rPr>
              <w:t>.1</w:t>
            </w:r>
          </w:p>
        </w:tc>
        <w:tc>
          <w:tcPr>
            <w:tcW w:w="4336" w:type="dxa"/>
          </w:tcPr>
          <w:p w:rsidR="00CF73AE" w:rsidRPr="0071418A" w:rsidRDefault="00CF73AE" w:rsidP="0096436D">
            <w:pPr>
              <w:rPr>
                <w:color w:val="000000"/>
                <w:sz w:val="20"/>
                <w:szCs w:val="20"/>
              </w:rPr>
            </w:pPr>
            <w:r w:rsidRPr="0071418A">
              <w:rPr>
                <w:color w:val="000000"/>
                <w:sz w:val="20"/>
                <w:szCs w:val="20"/>
              </w:rPr>
              <w:t xml:space="preserve">Сервисное обслуживание включает:  поставку и замену запасных частей оборудования, проведение профилактических работ, проведение ремонта и модернизации оборудования.  </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540"/>
        </w:trPr>
        <w:tc>
          <w:tcPr>
            <w:tcW w:w="847" w:type="dxa"/>
          </w:tcPr>
          <w:p w:rsidR="00CF73AE" w:rsidRPr="0071418A" w:rsidRDefault="00CF73AE" w:rsidP="0096436D">
            <w:pPr>
              <w:jc w:val="center"/>
              <w:rPr>
                <w:color w:val="000000"/>
                <w:sz w:val="20"/>
                <w:szCs w:val="20"/>
              </w:rPr>
            </w:pPr>
            <w:r>
              <w:rPr>
                <w:color w:val="000000"/>
                <w:sz w:val="20"/>
                <w:szCs w:val="20"/>
              </w:rPr>
              <w:t>1.13</w:t>
            </w:r>
            <w:r w:rsidRPr="0071418A">
              <w:rPr>
                <w:color w:val="000000"/>
                <w:sz w:val="20"/>
                <w:szCs w:val="20"/>
              </w:rPr>
              <w:t>.2</w:t>
            </w:r>
          </w:p>
        </w:tc>
        <w:tc>
          <w:tcPr>
            <w:tcW w:w="4336" w:type="dxa"/>
          </w:tcPr>
          <w:p w:rsidR="00CF73AE" w:rsidRPr="0071418A" w:rsidRDefault="00CF73AE" w:rsidP="0096436D">
            <w:pPr>
              <w:rPr>
                <w:color w:val="000000"/>
                <w:sz w:val="20"/>
                <w:szCs w:val="20"/>
              </w:rPr>
            </w:pPr>
            <w:r w:rsidRPr="0071418A">
              <w:rPr>
                <w:color w:val="000000"/>
                <w:sz w:val="20"/>
                <w:szCs w:val="20"/>
              </w:rPr>
              <w:t>Запуск оборудования и проведение курса обучения правилам эксплуатации оборудования для двух представителей заказчика.</w:t>
            </w:r>
          </w:p>
        </w:tc>
        <w:tc>
          <w:tcPr>
            <w:tcW w:w="3631" w:type="dxa"/>
          </w:tcPr>
          <w:p w:rsidR="00CF73AE" w:rsidRPr="0071418A" w:rsidRDefault="00CF73AE" w:rsidP="0096436D">
            <w:pPr>
              <w:rPr>
                <w:color w:val="000000"/>
                <w:sz w:val="20"/>
                <w:szCs w:val="20"/>
              </w:rPr>
            </w:pPr>
            <w:r w:rsidRPr="0071418A">
              <w:rPr>
                <w:color w:val="000000"/>
                <w:sz w:val="20"/>
                <w:szCs w:val="20"/>
              </w:rPr>
              <w:t>не менее 2 дней</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71418A" w:rsidTr="0096436D">
        <w:trPr>
          <w:trHeight w:val="349"/>
        </w:trPr>
        <w:tc>
          <w:tcPr>
            <w:tcW w:w="847" w:type="dxa"/>
          </w:tcPr>
          <w:p w:rsidR="00CF73AE" w:rsidRPr="0071418A" w:rsidRDefault="00CF73AE" w:rsidP="0096436D">
            <w:pPr>
              <w:jc w:val="center"/>
              <w:rPr>
                <w:color w:val="000000"/>
                <w:sz w:val="20"/>
                <w:szCs w:val="20"/>
              </w:rPr>
            </w:pPr>
            <w:r>
              <w:rPr>
                <w:color w:val="000000"/>
                <w:sz w:val="20"/>
                <w:szCs w:val="20"/>
              </w:rPr>
              <w:t>1.13</w:t>
            </w:r>
            <w:r w:rsidRPr="0071418A">
              <w:rPr>
                <w:color w:val="000000"/>
                <w:sz w:val="20"/>
                <w:szCs w:val="20"/>
              </w:rPr>
              <w:t>.3</w:t>
            </w:r>
          </w:p>
        </w:tc>
        <w:tc>
          <w:tcPr>
            <w:tcW w:w="4336" w:type="dxa"/>
          </w:tcPr>
          <w:p w:rsidR="00CF73AE" w:rsidRPr="0071418A" w:rsidRDefault="00CF73AE" w:rsidP="0096436D">
            <w:pPr>
              <w:rPr>
                <w:b/>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574B5F" w:rsidTr="0096436D">
        <w:trPr>
          <w:trHeight w:val="349"/>
        </w:trPr>
        <w:tc>
          <w:tcPr>
            <w:tcW w:w="847" w:type="dxa"/>
          </w:tcPr>
          <w:p w:rsidR="00CF73AE" w:rsidRPr="00574B5F" w:rsidRDefault="00CF73AE" w:rsidP="0096436D">
            <w:pPr>
              <w:jc w:val="center"/>
              <w:rPr>
                <w:b/>
                <w:color w:val="000000"/>
                <w:sz w:val="20"/>
                <w:szCs w:val="20"/>
              </w:rPr>
            </w:pPr>
            <w:r w:rsidRPr="00574B5F">
              <w:rPr>
                <w:b/>
                <w:color w:val="000000"/>
                <w:sz w:val="20"/>
                <w:szCs w:val="20"/>
              </w:rPr>
              <w:t>1.14</w:t>
            </w:r>
          </w:p>
        </w:tc>
        <w:tc>
          <w:tcPr>
            <w:tcW w:w="4336" w:type="dxa"/>
          </w:tcPr>
          <w:p w:rsidR="00CF73AE" w:rsidRPr="00574B5F" w:rsidRDefault="00CF73AE" w:rsidP="0096436D">
            <w:pPr>
              <w:rPr>
                <w:b/>
                <w:color w:val="000000"/>
                <w:sz w:val="20"/>
                <w:szCs w:val="20"/>
              </w:rPr>
            </w:pPr>
            <w:r w:rsidRPr="00574B5F">
              <w:rPr>
                <w:b/>
                <w:color w:val="000000"/>
                <w:sz w:val="20"/>
                <w:szCs w:val="20"/>
              </w:rPr>
              <w:t>Перечень документов:</w:t>
            </w:r>
          </w:p>
        </w:tc>
        <w:tc>
          <w:tcPr>
            <w:tcW w:w="3631" w:type="dxa"/>
          </w:tcPr>
          <w:p w:rsidR="00CF73AE" w:rsidRPr="00574B5F" w:rsidRDefault="00CF73AE" w:rsidP="0096436D">
            <w:pPr>
              <w:rPr>
                <w:b/>
                <w:color w:val="000000"/>
                <w:sz w:val="20"/>
                <w:szCs w:val="20"/>
              </w:rPr>
            </w:pPr>
          </w:p>
        </w:tc>
        <w:tc>
          <w:tcPr>
            <w:tcW w:w="829" w:type="dxa"/>
          </w:tcPr>
          <w:p w:rsidR="00CF73AE" w:rsidRPr="00574B5F" w:rsidRDefault="00CF73AE" w:rsidP="0096436D">
            <w:pPr>
              <w:rPr>
                <w:b/>
                <w:color w:val="000000"/>
                <w:sz w:val="20"/>
                <w:szCs w:val="20"/>
              </w:rPr>
            </w:pPr>
          </w:p>
        </w:tc>
        <w:tc>
          <w:tcPr>
            <w:tcW w:w="829" w:type="dxa"/>
          </w:tcPr>
          <w:p w:rsidR="00CF73AE" w:rsidRPr="00574B5F" w:rsidRDefault="00CF73AE" w:rsidP="0096436D">
            <w:pPr>
              <w:rPr>
                <w:b/>
                <w:color w:val="000000"/>
                <w:sz w:val="20"/>
                <w:szCs w:val="20"/>
              </w:rPr>
            </w:pPr>
          </w:p>
        </w:tc>
      </w:tr>
      <w:tr w:rsidR="00CF73AE" w:rsidRPr="0071418A" w:rsidTr="0096436D">
        <w:trPr>
          <w:trHeight w:val="349"/>
        </w:trPr>
        <w:tc>
          <w:tcPr>
            <w:tcW w:w="847" w:type="dxa"/>
          </w:tcPr>
          <w:p w:rsidR="00CF73AE" w:rsidRPr="0071418A" w:rsidRDefault="00CF73AE" w:rsidP="0096436D">
            <w:pPr>
              <w:jc w:val="center"/>
              <w:rPr>
                <w:b/>
                <w:color w:val="000000"/>
                <w:sz w:val="20"/>
                <w:szCs w:val="20"/>
              </w:rPr>
            </w:pPr>
          </w:p>
        </w:tc>
        <w:tc>
          <w:tcPr>
            <w:tcW w:w="4336" w:type="dxa"/>
          </w:tcPr>
          <w:p w:rsidR="00CF73AE" w:rsidRPr="0071418A" w:rsidRDefault="00CF73AE" w:rsidP="0096436D">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CF73AE" w:rsidRPr="0071418A" w:rsidRDefault="00CF73AE" w:rsidP="0096436D">
            <w:pPr>
              <w:rPr>
                <w:color w:val="000000"/>
                <w:sz w:val="20"/>
                <w:szCs w:val="20"/>
              </w:rPr>
            </w:pPr>
            <w:r w:rsidRPr="0071418A">
              <w:rPr>
                <w:color w:val="000000"/>
                <w:sz w:val="20"/>
                <w:szCs w:val="20"/>
              </w:rPr>
              <w:t>Регистрация в системе Сертификации Федерального агентства по техническому    регулированию и метрологии;</w:t>
            </w:r>
          </w:p>
          <w:p w:rsidR="00CF73AE" w:rsidRPr="0071418A" w:rsidRDefault="00CF73AE" w:rsidP="0096436D">
            <w:pPr>
              <w:rPr>
                <w:color w:val="000000"/>
                <w:sz w:val="20"/>
                <w:szCs w:val="20"/>
              </w:rPr>
            </w:pPr>
            <w:r w:rsidRPr="0071418A">
              <w:rPr>
                <w:color w:val="000000"/>
                <w:sz w:val="20"/>
                <w:szCs w:val="20"/>
              </w:rPr>
              <w:t>Регистрация в Минздраве;</w:t>
            </w:r>
          </w:p>
          <w:p w:rsidR="00CF73AE" w:rsidRPr="0071418A" w:rsidRDefault="00CF73AE" w:rsidP="0096436D">
            <w:pPr>
              <w:rPr>
                <w:color w:val="000000"/>
                <w:sz w:val="20"/>
                <w:szCs w:val="20"/>
              </w:rPr>
            </w:pPr>
            <w:r w:rsidRPr="0071418A">
              <w:rPr>
                <w:color w:val="000000"/>
                <w:sz w:val="20"/>
                <w:szCs w:val="20"/>
              </w:rPr>
              <w:t>Наличие технической документации  и описания программного обеспечения на русском языке.</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r w:rsidR="00CF73AE" w:rsidRPr="00F945F3" w:rsidTr="0096436D">
        <w:trPr>
          <w:trHeight w:val="528"/>
        </w:trPr>
        <w:tc>
          <w:tcPr>
            <w:tcW w:w="847" w:type="dxa"/>
          </w:tcPr>
          <w:p w:rsidR="00CF73AE" w:rsidRPr="00053EDC" w:rsidRDefault="00CF73AE" w:rsidP="0096436D">
            <w:pPr>
              <w:jc w:val="center"/>
              <w:rPr>
                <w:color w:val="000000"/>
                <w:sz w:val="20"/>
                <w:szCs w:val="20"/>
              </w:rPr>
            </w:pPr>
            <w:r w:rsidRPr="00053EDC">
              <w:rPr>
                <w:color w:val="000000"/>
                <w:sz w:val="20"/>
                <w:szCs w:val="20"/>
              </w:rPr>
              <w:t>1.15</w:t>
            </w:r>
          </w:p>
        </w:tc>
        <w:tc>
          <w:tcPr>
            <w:tcW w:w="4336" w:type="dxa"/>
          </w:tcPr>
          <w:p w:rsidR="00CF73AE" w:rsidRPr="00053EDC" w:rsidRDefault="00CF73AE" w:rsidP="0096436D">
            <w:pPr>
              <w:rPr>
                <w:color w:val="000000"/>
                <w:sz w:val="20"/>
                <w:szCs w:val="20"/>
              </w:rPr>
            </w:pPr>
            <w:r w:rsidRPr="00053EDC">
              <w:rPr>
                <w:color w:val="000000"/>
                <w:sz w:val="20"/>
                <w:szCs w:val="20"/>
              </w:rPr>
              <w:t xml:space="preserve">Гарантийное обслуживание </w:t>
            </w:r>
            <w:proofErr w:type="gramStart"/>
            <w:r w:rsidRPr="00053EDC">
              <w:rPr>
                <w:color w:val="000000"/>
                <w:sz w:val="20"/>
                <w:szCs w:val="20"/>
              </w:rPr>
              <w:t>с даты  ввода</w:t>
            </w:r>
            <w:proofErr w:type="gramEnd"/>
            <w:r w:rsidRPr="00053EDC">
              <w:rPr>
                <w:color w:val="000000"/>
                <w:sz w:val="20"/>
                <w:szCs w:val="20"/>
              </w:rPr>
              <w:t xml:space="preserve"> оборудования в эксплуатацию</w:t>
            </w:r>
          </w:p>
        </w:tc>
        <w:tc>
          <w:tcPr>
            <w:tcW w:w="3631" w:type="dxa"/>
          </w:tcPr>
          <w:p w:rsidR="00CF73AE" w:rsidRPr="00F945F3" w:rsidRDefault="00CF73AE" w:rsidP="0096436D">
            <w:pPr>
              <w:rPr>
                <w:color w:val="000000"/>
                <w:sz w:val="20"/>
                <w:szCs w:val="20"/>
              </w:rPr>
            </w:pPr>
            <w:r w:rsidRPr="00053EDC">
              <w:rPr>
                <w:color w:val="000000"/>
                <w:sz w:val="20"/>
                <w:szCs w:val="20"/>
              </w:rPr>
              <w:t xml:space="preserve">не </w:t>
            </w:r>
            <w:proofErr w:type="gramStart"/>
            <w:r w:rsidRPr="00053EDC">
              <w:rPr>
                <w:color w:val="000000"/>
                <w:sz w:val="20"/>
                <w:szCs w:val="20"/>
              </w:rPr>
              <w:t>менее гарантийного</w:t>
            </w:r>
            <w:proofErr w:type="gramEnd"/>
            <w:r w:rsidRPr="00053EDC">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CF73AE" w:rsidRPr="00F945F3" w:rsidRDefault="00CF73AE" w:rsidP="0096436D">
            <w:pPr>
              <w:rPr>
                <w:color w:val="000000"/>
                <w:sz w:val="20"/>
                <w:szCs w:val="20"/>
              </w:rPr>
            </w:pPr>
          </w:p>
        </w:tc>
        <w:tc>
          <w:tcPr>
            <w:tcW w:w="829" w:type="dxa"/>
          </w:tcPr>
          <w:p w:rsidR="00CF73AE" w:rsidRPr="00F945F3"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rPr>
            </w:pPr>
            <w:r w:rsidRPr="0071418A">
              <w:rPr>
                <w:b/>
                <w:color w:val="000000"/>
              </w:rPr>
              <w:t>2</w:t>
            </w:r>
          </w:p>
        </w:tc>
        <w:tc>
          <w:tcPr>
            <w:tcW w:w="4336" w:type="dxa"/>
          </w:tcPr>
          <w:p w:rsidR="00CF73AE" w:rsidRPr="00A66E82" w:rsidRDefault="00CF73AE" w:rsidP="0096436D">
            <w:pPr>
              <w:rPr>
                <w:b/>
                <w:color w:val="000000"/>
              </w:rPr>
            </w:pPr>
            <w:r w:rsidRPr="0071418A">
              <w:rPr>
                <w:b/>
                <w:color w:val="000000"/>
              </w:rPr>
              <w:t xml:space="preserve">Комплект </w:t>
            </w:r>
            <w:proofErr w:type="gramStart"/>
            <w:r w:rsidRPr="0071418A">
              <w:rPr>
                <w:b/>
                <w:color w:val="000000"/>
              </w:rPr>
              <w:t>электро-пневматических</w:t>
            </w:r>
            <w:proofErr w:type="gramEnd"/>
            <w:r w:rsidRPr="0071418A">
              <w:rPr>
                <w:b/>
                <w:color w:val="000000"/>
              </w:rPr>
              <w:t xml:space="preserve"> элементов (устройств) для организации предварительной подготовки и подачи анализируемой смеси в составе</w:t>
            </w:r>
            <w:r w:rsidRPr="00A66E82">
              <w:rPr>
                <w:b/>
                <w:color w:val="000000"/>
              </w:rPr>
              <w:t>:</w:t>
            </w:r>
          </w:p>
        </w:tc>
        <w:tc>
          <w:tcPr>
            <w:tcW w:w="3631" w:type="dxa"/>
          </w:tcPr>
          <w:p w:rsidR="00CF73AE" w:rsidRPr="0071418A" w:rsidRDefault="00CF73AE" w:rsidP="0096436D">
            <w:pPr>
              <w:rPr>
                <w:b/>
                <w:color w:val="000000"/>
              </w:rPr>
            </w:pPr>
          </w:p>
        </w:tc>
        <w:tc>
          <w:tcPr>
            <w:tcW w:w="829" w:type="dxa"/>
          </w:tcPr>
          <w:p w:rsidR="00CF73AE" w:rsidRPr="0071418A" w:rsidRDefault="00CF73AE" w:rsidP="0096436D">
            <w:pPr>
              <w:rPr>
                <w:b/>
                <w:color w:val="000000"/>
              </w:rPr>
            </w:pPr>
          </w:p>
        </w:tc>
        <w:tc>
          <w:tcPr>
            <w:tcW w:w="829" w:type="dxa"/>
          </w:tcPr>
          <w:p w:rsidR="00CF73AE" w:rsidRPr="0071418A" w:rsidRDefault="00CF73AE" w:rsidP="0096436D">
            <w:pPr>
              <w:rPr>
                <w:b/>
                <w:color w:val="000000"/>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2.1</w:t>
            </w:r>
          </w:p>
        </w:tc>
        <w:tc>
          <w:tcPr>
            <w:tcW w:w="4336" w:type="dxa"/>
          </w:tcPr>
          <w:p w:rsidR="00CF73AE" w:rsidRPr="00A66E82" w:rsidRDefault="00CF73AE" w:rsidP="0096436D">
            <w:pPr>
              <w:rPr>
                <w:b/>
                <w:color w:val="000000"/>
                <w:sz w:val="20"/>
                <w:szCs w:val="20"/>
                <w:lang w:val="en-US"/>
              </w:rPr>
            </w:pPr>
            <w:r w:rsidRPr="0071418A">
              <w:rPr>
                <w:rStyle w:val="affff5"/>
                <w:b w:val="0"/>
                <w:color w:val="000000"/>
                <w:sz w:val="20"/>
                <w:szCs w:val="20"/>
                <w:shd w:val="clear" w:color="auto" w:fill="FFFFFF"/>
              </w:rPr>
              <w:t>Масс</w:t>
            </w:r>
            <w:r w:rsidRPr="00A66E82">
              <w:rPr>
                <w:rStyle w:val="affff5"/>
                <w:b w:val="0"/>
                <w:color w:val="000000"/>
                <w:sz w:val="20"/>
                <w:szCs w:val="20"/>
                <w:shd w:val="clear" w:color="auto" w:fill="FFFFFF"/>
                <w:lang w:val="en-US"/>
              </w:rPr>
              <w:t>-</w:t>
            </w:r>
            <w:proofErr w:type="spellStart"/>
            <w:r w:rsidRPr="0071418A">
              <w:rPr>
                <w:rStyle w:val="affff5"/>
                <w:b w:val="0"/>
                <w:color w:val="000000"/>
                <w:sz w:val="20"/>
                <w:szCs w:val="20"/>
                <w:shd w:val="clear" w:color="auto" w:fill="FFFFFF"/>
              </w:rPr>
              <w:t>флоу</w:t>
            </w:r>
            <w:proofErr w:type="spellEnd"/>
            <w:r w:rsidRPr="00A66E82">
              <w:rPr>
                <w:rStyle w:val="affff5"/>
                <w:b w:val="0"/>
                <w:color w:val="000000"/>
                <w:sz w:val="20"/>
                <w:szCs w:val="20"/>
                <w:shd w:val="clear" w:color="auto" w:fill="FFFFFF"/>
                <w:lang w:val="en-US"/>
              </w:rPr>
              <w:t xml:space="preserve"> </w:t>
            </w:r>
            <w:r w:rsidRPr="0071418A">
              <w:rPr>
                <w:rStyle w:val="affff5"/>
                <w:b w:val="0"/>
                <w:color w:val="000000"/>
                <w:sz w:val="20"/>
                <w:szCs w:val="20"/>
                <w:shd w:val="clear" w:color="auto" w:fill="FFFFFF"/>
              </w:rPr>
              <w:t>контроллеры</w:t>
            </w:r>
            <w:r w:rsidRPr="00A66E82">
              <w:rPr>
                <w:rStyle w:val="affff5"/>
                <w:b w:val="0"/>
                <w:color w:val="000000"/>
                <w:sz w:val="20"/>
                <w:szCs w:val="20"/>
                <w:shd w:val="clear" w:color="auto" w:fill="FFFFFF"/>
                <w:lang w:val="en-US"/>
              </w:rPr>
              <w:t xml:space="preserve"> </w:t>
            </w:r>
          </w:p>
        </w:tc>
        <w:tc>
          <w:tcPr>
            <w:tcW w:w="3631" w:type="dxa"/>
          </w:tcPr>
          <w:p w:rsidR="00CF73AE" w:rsidRPr="0071418A" w:rsidRDefault="00CF73AE" w:rsidP="0096436D">
            <w:pPr>
              <w:rPr>
                <w:color w:val="000000"/>
                <w:sz w:val="20"/>
                <w:szCs w:val="20"/>
              </w:rPr>
            </w:pPr>
            <w:r w:rsidRPr="0071418A">
              <w:rPr>
                <w:rStyle w:val="affff5"/>
                <w:b w:val="0"/>
                <w:color w:val="000000"/>
                <w:sz w:val="20"/>
                <w:szCs w:val="20"/>
                <w:shd w:val="clear" w:color="auto" w:fill="FFFFFF"/>
              </w:rPr>
              <w:t>Рабочее давление не менее 2 бар, поток до</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rPr>
              <w:t>100</w:t>
            </w:r>
            <w:r w:rsidRPr="00A66E82">
              <w:rPr>
                <w:rStyle w:val="affff5"/>
                <w:b w:val="0"/>
                <w:color w:val="000000"/>
                <w:sz w:val="20"/>
                <w:szCs w:val="20"/>
                <w:shd w:val="clear" w:color="auto" w:fill="FFFFFF"/>
              </w:rPr>
              <w:t xml:space="preserve"> </w:t>
            </w:r>
            <w:proofErr w:type="spellStart"/>
            <w:r w:rsidRPr="0071418A">
              <w:rPr>
                <w:rStyle w:val="affff5"/>
                <w:b w:val="0"/>
                <w:color w:val="000000"/>
                <w:sz w:val="20"/>
                <w:szCs w:val="20"/>
                <w:shd w:val="clear" w:color="auto" w:fill="FFFFFF"/>
                <w:lang w:val="en-US"/>
              </w:rPr>
              <w:t>sccm</w:t>
            </w:r>
            <w:proofErr w:type="spellEnd"/>
            <w:r w:rsidRPr="0071418A">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N</w:t>
            </w:r>
            <w:r w:rsidRPr="00A66E82">
              <w:rPr>
                <w:rStyle w:val="affff5"/>
                <w:b w:val="0"/>
                <w:color w:val="000000"/>
                <w:sz w:val="20"/>
                <w:szCs w:val="20"/>
                <w:shd w:val="clear" w:color="auto" w:fill="FFFFFF"/>
                <w:vertAlign w:val="subscript"/>
              </w:rPr>
              <w:t>2</w:t>
            </w:r>
            <w:r w:rsidRPr="0071418A">
              <w:rPr>
                <w:rStyle w:val="affff5"/>
                <w:b w:val="0"/>
                <w:color w:val="000000"/>
                <w:sz w:val="20"/>
                <w:szCs w:val="20"/>
                <w:shd w:val="clear" w:color="auto" w:fill="FFFFFF"/>
              </w:rPr>
              <w:t xml:space="preserve"> – 2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O</w:t>
            </w:r>
            <w:r w:rsidRPr="00A66E82">
              <w:rPr>
                <w:rStyle w:val="affff5"/>
                <w:b w:val="0"/>
                <w:color w:val="000000"/>
                <w:sz w:val="20"/>
                <w:szCs w:val="20"/>
                <w:shd w:val="clear" w:color="auto" w:fill="FFFFFF"/>
                <w:vertAlign w:val="subscript"/>
              </w:rPr>
              <w:t>2</w:t>
            </w:r>
            <w:r w:rsidRPr="0071418A">
              <w:rPr>
                <w:rStyle w:val="affff5"/>
                <w:b w:val="0"/>
                <w:color w:val="000000"/>
                <w:sz w:val="20"/>
                <w:szCs w:val="20"/>
                <w:shd w:val="clear" w:color="auto" w:fill="FFFFFF"/>
              </w:rPr>
              <w:t xml:space="preserve"> – 2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lang w:val="en-US"/>
              </w:rPr>
              <w:t>He</w:t>
            </w:r>
            <w:r w:rsidRPr="0071418A">
              <w:rPr>
                <w:rStyle w:val="affff5"/>
                <w:b w:val="0"/>
                <w:color w:val="000000"/>
                <w:sz w:val="20"/>
                <w:szCs w:val="20"/>
                <w:shd w:val="clear" w:color="auto" w:fill="FFFFFF"/>
              </w:rPr>
              <w:t xml:space="preserve"> – 1 шт.</w:t>
            </w:r>
            <w:r w:rsidRPr="00A66E82">
              <w:rPr>
                <w:rStyle w:val="affff5"/>
                <w:b w:val="0"/>
                <w:color w:val="000000"/>
                <w:sz w:val="20"/>
                <w:szCs w:val="20"/>
                <w:shd w:val="clear" w:color="auto" w:fill="FFFFFF"/>
              </w:rPr>
              <w:t xml:space="preserve">), </w:t>
            </w:r>
            <w:r w:rsidRPr="0071418A">
              <w:rPr>
                <w:rStyle w:val="affff5"/>
                <w:b w:val="0"/>
                <w:color w:val="000000"/>
                <w:sz w:val="20"/>
                <w:szCs w:val="20"/>
                <w:shd w:val="clear" w:color="auto" w:fill="FFFFFF"/>
              </w:rPr>
              <w:t xml:space="preserve">уплотнение – эластомер, </w:t>
            </w:r>
            <w:r w:rsidRPr="005947FD">
              <w:rPr>
                <w:rStyle w:val="affff5"/>
                <w:b w:val="0"/>
                <w:color w:val="000000"/>
                <w:sz w:val="20"/>
                <w:szCs w:val="20"/>
                <w:shd w:val="clear" w:color="auto" w:fill="FFFFFF"/>
              </w:rPr>
              <w:t xml:space="preserve">внешнее управление аналоговым сигналом и </w:t>
            </w:r>
            <w:r w:rsidRPr="005947FD">
              <w:rPr>
                <w:rStyle w:val="affff5"/>
                <w:b w:val="0"/>
                <w:color w:val="000000"/>
                <w:sz w:val="20"/>
                <w:szCs w:val="20"/>
                <w:shd w:val="clear" w:color="auto" w:fill="FFFFFF"/>
                <w:lang w:val="en-US"/>
              </w:rPr>
              <w:t>RS</w:t>
            </w:r>
            <w:r w:rsidRPr="005947FD">
              <w:rPr>
                <w:rStyle w:val="affff5"/>
                <w:b w:val="0"/>
                <w:color w:val="000000"/>
                <w:sz w:val="20"/>
                <w:szCs w:val="20"/>
                <w:shd w:val="clear" w:color="auto" w:fill="FFFFFF"/>
              </w:rPr>
              <w:t xml:space="preserve">-232. </w:t>
            </w:r>
            <w:r w:rsidRPr="005947FD">
              <w:rPr>
                <w:color w:val="000000"/>
                <w:sz w:val="20"/>
                <w:szCs w:val="20"/>
                <w:shd w:val="clear" w:color="auto" w:fill="FFFFFF"/>
              </w:rPr>
              <w:t>Выход</w:t>
            </w:r>
            <w:r w:rsidRPr="0071418A">
              <w:rPr>
                <w:color w:val="000000"/>
                <w:sz w:val="20"/>
                <w:szCs w:val="20"/>
                <w:shd w:val="clear" w:color="auto" w:fill="FFFFFF"/>
              </w:rPr>
              <w:t xml:space="preserve"> на внешнюю линию -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CF73AE" w:rsidRPr="0071418A" w:rsidRDefault="00CF73AE" w:rsidP="0096436D">
            <w:pPr>
              <w:rPr>
                <w:rStyle w:val="affff5"/>
                <w:b w:val="0"/>
                <w:color w:val="000000"/>
                <w:sz w:val="20"/>
                <w:szCs w:val="20"/>
                <w:shd w:val="clear" w:color="auto" w:fill="FFFFFF"/>
              </w:rPr>
            </w:pPr>
            <w:r w:rsidRPr="0071418A">
              <w:rPr>
                <w:rStyle w:val="affff5"/>
                <w:b w:val="0"/>
                <w:color w:val="000000"/>
                <w:sz w:val="20"/>
                <w:szCs w:val="20"/>
                <w:shd w:val="clear" w:color="auto" w:fill="FFFFFF"/>
              </w:rPr>
              <w:t>5</w:t>
            </w:r>
          </w:p>
        </w:tc>
        <w:tc>
          <w:tcPr>
            <w:tcW w:w="829" w:type="dxa"/>
          </w:tcPr>
          <w:p w:rsidR="00CF73AE" w:rsidRPr="0071418A" w:rsidRDefault="00CF73AE" w:rsidP="0096436D">
            <w:pPr>
              <w:rPr>
                <w:rStyle w:val="affff5"/>
                <w:b w:val="0"/>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rPr>
              <w:lastRenderedPageBreak/>
              <w:t>2.2</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rPr>
              <w:t xml:space="preserve">Кран переключения потоков 4 порта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rPr>
              <w:t xml:space="preserve">2 входа, 2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xml:space="preserve">. Управление электрическое 24в (преобразователь 220в в 24в) и длиной штока не менее </w:t>
            </w:r>
            <w:smartTag w:uri="urn:schemas-microsoft-com:office:smarttags" w:element="metricconverter">
              <w:smartTagPr>
                <w:attr w:name="ProductID" w:val="3”"/>
              </w:smartTagPr>
              <w:r w:rsidRPr="0071418A">
                <w:rPr>
                  <w:color w:val="000000"/>
                  <w:sz w:val="20"/>
                  <w:szCs w:val="20"/>
                </w:rPr>
                <w:t>3</w:t>
              </w:r>
              <w:r w:rsidRPr="005947FD">
                <w:rPr>
                  <w:color w:val="000000"/>
                  <w:sz w:val="20"/>
                  <w:szCs w:val="20"/>
                </w:rPr>
                <w:t>”</w:t>
              </w:r>
            </w:smartTag>
            <w:r w:rsidRPr="005947FD">
              <w:rPr>
                <w:color w:val="000000"/>
                <w:sz w:val="20"/>
                <w:szCs w:val="20"/>
              </w:rPr>
              <w:t xml:space="preserve">, запуск по </w:t>
            </w:r>
            <w:r w:rsidRPr="005947FD">
              <w:rPr>
                <w:color w:val="000000"/>
                <w:sz w:val="20"/>
                <w:szCs w:val="20"/>
                <w:lang w:val="en-US"/>
              </w:rPr>
              <w:t>RS</w:t>
            </w:r>
            <w:r w:rsidRPr="005947FD">
              <w:rPr>
                <w:color w:val="000000"/>
                <w:sz w:val="20"/>
                <w:szCs w:val="20"/>
              </w:rPr>
              <w:t xml:space="preserve">-232. Входы-выходы с </w:t>
            </w:r>
            <w:r w:rsidRPr="005947FD">
              <w:rPr>
                <w:color w:val="000000"/>
                <w:sz w:val="20"/>
                <w:szCs w:val="20"/>
                <w:shd w:val="clear" w:color="auto" w:fill="FFFFFF"/>
              </w:rPr>
              <w:t>уплотнением типа</w:t>
            </w:r>
            <w:r w:rsidRPr="0071418A">
              <w:rPr>
                <w:color w:val="000000"/>
                <w:sz w:val="20"/>
                <w:szCs w:val="20"/>
                <w:shd w:val="clear" w:color="auto" w:fill="FFFFFF"/>
              </w:rPr>
              <w:t xml:space="preserve">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CF73AE" w:rsidRPr="0071418A" w:rsidRDefault="00CF73AE" w:rsidP="0096436D">
            <w:pPr>
              <w:rPr>
                <w:color w:val="000000"/>
                <w:sz w:val="20"/>
                <w:szCs w:val="20"/>
              </w:rPr>
            </w:pPr>
            <w:r w:rsidRPr="0071418A">
              <w:rPr>
                <w:color w:val="000000"/>
                <w:sz w:val="20"/>
                <w:szCs w:val="20"/>
              </w:rPr>
              <w:t>2</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2.3</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rPr>
              <w:t xml:space="preserve">Кран переключения потоков </w:t>
            </w:r>
            <w:r w:rsidRPr="0071418A">
              <w:rPr>
                <w:color w:val="000000"/>
                <w:sz w:val="20"/>
                <w:szCs w:val="20"/>
                <w:lang w:val="en-US"/>
              </w:rPr>
              <w:t>6</w:t>
            </w:r>
            <w:r w:rsidRPr="0071418A">
              <w:rPr>
                <w:color w:val="000000"/>
                <w:sz w:val="20"/>
                <w:szCs w:val="20"/>
              </w:rPr>
              <w:t xml:space="preserve"> портов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rPr>
              <w:t xml:space="preserve">3 входа, 3 выхода, 2 положения, проходное отверстие </w:t>
            </w:r>
            <w:smartTag w:uri="urn:schemas-microsoft-com:office:smarttags" w:element="metricconverter">
              <w:smartTagPr>
                <w:attr w:name="ProductID" w:val="0.4 мм"/>
              </w:smartTagPr>
              <w:r w:rsidRPr="0071418A">
                <w:rPr>
                  <w:color w:val="000000"/>
                  <w:sz w:val="20"/>
                  <w:szCs w:val="20"/>
                </w:rPr>
                <w:t>0.4 мм</w:t>
              </w:r>
            </w:smartTag>
            <w:r w:rsidRPr="0071418A">
              <w:rPr>
                <w:color w:val="000000"/>
                <w:sz w:val="20"/>
                <w:szCs w:val="20"/>
              </w:rPr>
              <w:t>, с электрическим управлением 24в (преобразователь 220в в 24в)</w:t>
            </w:r>
            <w:r w:rsidRPr="00A66E82">
              <w:rPr>
                <w:color w:val="000000"/>
                <w:sz w:val="20"/>
                <w:szCs w:val="20"/>
              </w:rPr>
              <w:t xml:space="preserve">, </w:t>
            </w:r>
            <w:r w:rsidRPr="0071418A">
              <w:rPr>
                <w:color w:val="000000"/>
                <w:sz w:val="20"/>
                <w:szCs w:val="20"/>
              </w:rPr>
              <w:t xml:space="preserve">запуск по </w:t>
            </w:r>
            <w:r w:rsidRPr="005947FD">
              <w:rPr>
                <w:color w:val="000000"/>
                <w:sz w:val="20"/>
                <w:szCs w:val="20"/>
                <w:lang w:val="en-US"/>
              </w:rPr>
              <w:t>RS</w:t>
            </w:r>
            <w:r w:rsidRPr="005947FD">
              <w:rPr>
                <w:color w:val="000000"/>
                <w:sz w:val="20"/>
                <w:szCs w:val="20"/>
              </w:rPr>
              <w:t>-232.</w:t>
            </w:r>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225</w:t>
            </w:r>
            <w:r w:rsidRPr="0071418A">
              <w:rPr>
                <w:color w:val="000000"/>
                <w:sz w:val="20"/>
                <w:szCs w:val="20"/>
                <w:shd w:val="clear" w:color="auto" w:fill="FFFFFF"/>
              </w:rPr>
              <w:t>°С. Запасной комплект гаек и обжимных колец.</w:t>
            </w:r>
          </w:p>
        </w:tc>
        <w:tc>
          <w:tcPr>
            <w:tcW w:w="829" w:type="dxa"/>
          </w:tcPr>
          <w:p w:rsidR="00CF73AE" w:rsidRPr="0071418A" w:rsidRDefault="00CF73AE" w:rsidP="0096436D">
            <w:pPr>
              <w:rPr>
                <w:color w:val="000000"/>
                <w:sz w:val="20"/>
                <w:szCs w:val="20"/>
              </w:rPr>
            </w:pPr>
            <w:r w:rsidRPr="0071418A">
              <w:rPr>
                <w:color w:val="000000"/>
                <w:sz w:val="20"/>
                <w:szCs w:val="20"/>
              </w:rPr>
              <w:t>2</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2.4</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rPr>
              <w:t xml:space="preserve">Кран выбора потока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rPr>
              <w:t xml:space="preserve">1 вход, 6 выходов, 6 положений, не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CF73AE" w:rsidRPr="0071418A" w:rsidRDefault="00CF73AE" w:rsidP="0096436D">
            <w:pPr>
              <w:rPr>
                <w:color w:val="000000"/>
                <w:sz w:val="20"/>
                <w:szCs w:val="20"/>
              </w:rPr>
            </w:pPr>
            <w:r w:rsidRPr="0071418A">
              <w:rPr>
                <w:color w:val="000000"/>
                <w:sz w:val="20"/>
                <w:szCs w:val="20"/>
              </w:rPr>
              <w:t>1</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2.5</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rPr>
              <w:t xml:space="preserve">Кран отбора пробы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rPr>
              <w:t>1 вход, 1 выход, 4 положения, 4 петли</w:t>
            </w:r>
            <w:proofErr w:type="gramStart"/>
            <w:r w:rsidRPr="0071418A">
              <w:rPr>
                <w:color w:val="000000"/>
                <w:sz w:val="20"/>
                <w:szCs w:val="20"/>
              </w:rPr>
              <w:t>.</w:t>
            </w:r>
            <w:proofErr w:type="gramEnd"/>
            <w:r w:rsidRPr="0071418A">
              <w:rPr>
                <w:color w:val="000000"/>
                <w:sz w:val="20"/>
                <w:szCs w:val="20"/>
              </w:rPr>
              <w:t xml:space="preserve"> </w:t>
            </w:r>
            <w:proofErr w:type="gramStart"/>
            <w:r w:rsidRPr="0071418A">
              <w:rPr>
                <w:color w:val="000000"/>
                <w:sz w:val="20"/>
                <w:szCs w:val="20"/>
              </w:rPr>
              <w:t>н</w:t>
            </w:r>
            <w:proofErr w:type="gramEnd"/>
            <w:r w:rsidRPr="0071418A">
              <w:rPr>
                <w:color w:val="000000"/>
                <w:sz w:val="20"/>
                <w:szCs w:val="20"/>
              </w:rPr>
              <w:t xml:space="preserve">е используемые каналы замкнуты. Проходное отверстие </w:t>
            </w:r>
            <w:smartTag w:uri="urn:schemas-microsoft-com:office:smarttags" w:element="metricconverter">
              <w:smartTagPr>
                <w:attr w:name="ProductID" w:val="0.75 мм"/>
              </w:smartTagPr>
              <w:r w:rsidRPr="0071418A">
                <w:rPr>
                  <w:color w:val="000000"/>
                  <w:sz w:val="20"/>
                  <w:szCs w:val="20"/>
                </w:rPr>
                <w:t>0.75 мм</w:t>
              </w:r>
            </w:smartTag>
            <w:r w:rsidRPr="0071418A">
              <w:rPr>
                <w:color w:val="000000"/>
                <w:sz w:val="20"/>
                <w:szCs w:val="20"/>
              </w:rPr>
              <w:t xml:space="preserve"> и длиной штока не менее </w:t>
            </w:r>
            <w:smartTag w:uri="urn:schemas-microsoft-com:office:smarttags" w:element="metricconverter">
              <w:smartTagPr>
                <w:attr w:name="ProductID" w:val="3”"/>
              </w:smartTagPr>
              <w:r w:rsidRPr="0071418A">
                <w:rPr>
                  <w:color w:val="000000"/>
                  <w:sz w:val="20"/>
                  <w:szCs w:val="20"/>
                </w:rPr>
                <w:t>3</w:t>
              </w:r>
              <w:r w:rsidRPr="00A66E82">
                <w:rPr>
                  <w:color w:val="000000"/>
                  <w:sz w:val="20"/>
                  <w:szCs w:val="20"/>
                </w:rPr>
                <w:t>”</w:t>
              </w:r>
            </w:smartTag>
            <w:r w:rsidRPr="0071418A">
              <w:rPr>
                <w:color w:val="000000"/>
                <w:sz w:val="20"/>
                <w:szCs w:val="20"/>
              </w:rPr>
              <w:t xml:space="preserve">.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Рабочее давление до </w:t>
            </w:r>
            <w:r w:rsidRPr="00A66E82">
              <w:rPr>
                <w:color w:val="000000"/>
                <w:sz w:val="20"/>
                <w:szCs w:val="20"/>
                <w:shd w:val="clear" w:color="auto" w:fill="FFFFFF"/>
              </w:rPr>
              <w:t>27.6</w:t>
            </w:r>
            <w:r w:rsidRPr="0071418A">
              <w:rPr>
                <w:color w:val="000000"/>
                <w:sz w:val="20"/>
                <w:szCs w:val="20"/>
                <w:shd w:val="clear" w:color="auto" w:fill="FFFFFF"/>
              </w:rPr>
              <w:t xml:space="preserve"> Бар, температура до </w:t>
            </w:r>
            <w:r w:rsidRPr="00A66E82">
              <w:rPr>
                <w:color w:val="000000"/>
                <w:sz w:val="20"/>
                <w:szCs w:val="20"/>
                <w:shd w:val="clear" w:color="auto" w:fill="FFFFFF"/>
              </w:rPr>
              <w:t>2</w:t>
            </w:r>
            <w:r w:rsidRPr="0071418A">
              <w:rPr>
                <w:color w:val="000000"/>
                <w:sz w:val="20"/>
                <w:szCs w:val="20"/>
                <w:shd w:val="clear" w:color="auto" w:fill="FFFFFF"/>
              </w:rPr>
              <w:t xml:space="preserve">00°С. </w:t>
            </w:r>
            <w:r w:rsidRPr="0071418A">
              <w:rPr>
                <w:color w:val="000000"/>
                <w:sz w:val="20"/>
                <w:szCs w:val="20"/>
              </w:rPr>
              <w:t xml:space="preserve">Электрическое управление 24в (преобразователь 220в в 24в), запуск </w:t>
            </w:r>
            <w:r w:rsidRPr="005947FD">
              <w:rPr>
                <w:color w:val="000000"/>
                <w:sz w:val="20"/>
                <w:szCs w:val="20"/>
              </w:rPr>
              <w:t xml:space="preserve">по </w:t>
            </w:r>
            <w:r w:rsidRPr="005947FD">
              <w:rPr>
                <w:color w:val="000000"/>
                <w:sz w:val="20"/>
                <w:szCs w:val="20"/>
                <w:shd w:val="clear" w:color="auto" w:fill="FFFFFF"/>
              </w:rPr>
              <w:t>RS-232</w:t>
            </w:r>
            <w:r w:rsidRPr="005947FD">
              <w:rPr>
                <w:color w:val="000000"/>
                <w:sz w:val="20"/>
                <w:szCs w:val="20"/>
              </w:rPr>
              <w:t>.</w:t>
            </w:r>
            <w:r w:rsidRPr="0071418A">
              <w:rPr>
                <w:color w:val="000000"/>
                <w:sz w:val="20"/>
                <w:szCs w:val="20"/>
              </w:rPr>
              <w:t xml:space="preserve"> </w:t>
            </w:r>
            <w:r w:rsidRPr="0071418A">
              <w:rPr>
                <w:color w:val="000000"/>
                <w:sz w:val="20"/>
                <w:szCs w:val="20"/>
                <w:shd w:val="clear" w:color="auto" w:fill="FFFFFF"/>
              </w:rPr>
              <w:t>Запасной комплект гаек и обжимных колец.</w:t>
            </w:r>
          </w:p>
        </w:tc>
        <w:tc>
          <w:tcPr>
            <w:tcW w:w="829" w:type="dxa"/>
          </w:tcPr>
          <w:p w:rsidR="00CF73AE" w:rsidRPr="0071418A" w:rsidRDefault="00CF73AE" w:rsidP="0096436D">
            <w:pPr>
              <w:rPr>
                <w:color w:val="000000"/>
                <w:sz w:val="20"/>
                <w:szCs w:val="20"/>
              </w:rPr>
            </w:pPr>
            <w:r w:rsidRPr="0071418A">
              <w:rPr>
                <w:color w:val="000000"/>
                <w:sz w:val="20"/>
                <w:szCs w:val="20"/>
              </w:rPr>
              <w:t>1</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2.6.1</w:t>
            </w:r>
          </w:p>
        </w:tc>
        <w:tc>
          <w:tcPr>
            <w:tcW w:w="4336" w:type="dxa"/>
          </w:tcPr>
          <w:p w:rsidR="00CF73AE" w:rsidRPr="0071418A" w:rsidRDefault="00CF73AE" w:rsidP="0096436D">
            <w:pPr>
              <w:rPr>
                <w:b/>
                <w:color w:val="000000"/>
                <w:sz w:val="20"/>
                <w:szCs w:val="20"/>
              </w:rPr>
            </w:pPr>
            <w:r w:rsidRPr="0071418A">
              <w:rPr>
                <w:color w:val="000000"/>
                <w:sz w:val="20"/>
                <w:szCs w:val="20"/>
              </w:rPr>
              <w:t xml:space="preserve">Редукторы баллонные </w:t>
            </w:r>
          </w:p>
        </w:tc>
        <w:tc>
          <w:tcPr>
            <w:tcW w:w="3631" w:type="dxa"/>
          </w:tcPr>
          <w:p w:rsidR="00CF73AE" w:rsidRPr="0071418A" w:rsidRDefault="00CF73AE" w:rsidP="0096436D">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O</w:t>
            </w:r>
            <w:r w:rsidRPr="00A66E82">
              <w:rPr>
                <w:color w:val="000000"/>
                <w:sz w:val="20"/>
                <w:szCs w:val="20"/>
                <w:shd w:val="clear" w:color="auto" w:fill="FFFFFF"/>
              </w:rPr>
              <w:t>2,</w:t>
            </w:r>
            <w:r w:rsidRPr="0071418A">
              <w:rPr>
                <w:color w:val="000000"/>
                <w:sz w:val="20"/>
                <w:szCs w:val="20"/>
                <w:shd w:val="clear" w:color="auto" w:fill="FFFFFF"/>
              </w:rPr>
              <w:t xml:space="preserve"> </w:t>
            </w:r>
            <w:r w:rsidRPr="00A66E82">
              <w:rPr>
                <w:color w:val="000000"/>
                <w:sz w:val="20"/>
                <w:szCs w:val="20"/>
                <w:shd w:val="clear" w:color="auto" w:fill="FFFFFF"/>
              </w:rPr>
              <w:t xml:space="preserve"> </w:t>
            </w:r>
            <w:r w:rsidRPr="0071418A">
              <w:rPr>
                <w:color w:val="000000"/>
                <w:sz w:val="20"/>
                <w:szCs w:val="20"/>
                <w:shd w:val="clear" w:color="auto" w:fill="FFFFFF"/>
                <w:lang w:val="en-US"/>
              </w:rPr>
              <w:t>N</w:t>
            </w:r>
            <w:r w:rsidRPr="00A66E82">
              <w:rPr>
                <w:color w:val="000000"/>
                <w:sz w:val="20"/>
                <w:szCs w:val="20"/>
                <w:shd w:val="clear" w:color="auto" w:fill="FFFFFF"/>
              </w:rPr>
              <w:t>2</w:t>
            </w:r>
            <w:r w:rsidRPr="0071418A">
              <w:rPr>
                <w:color w:val="000000"/>
                <w:sz w:val="20"/>
                <w:szCs w:val="20"/>
                <w:shd w:val="clear" w:color="auto" w:fill="FFFFFF"/>
              </w:rPr>
              <w:t>.. Выход на внешнюю линию - медный капилляр</w:t>
            </w:r>
            <w:r w:rsidRPr="004C3AB8">
              <w:rPr>
                <w:color w:val="FF0000"/>
                <w:sz w:val="20"/>
                <w:szCs w:val="20"/>
              </w:rPr>
              <w:t xml:space="preserve"> </w:t>
            </w:r>
            <w:r w:rsidRPr="0071418A">
              <w:rPr>
                <w:color w:val="000000"/>
                <w:sz w:val="20"/>
                <w:szCs w:val="20"/>
              </w:rPr>
              <w:t>¼”. Выходное давление 0.2-3 бар.</w:t>
            </w:r>
          </w:p>
        </w:tc>
        <w:tc>
          <w:tcPr>
            <w:tcW w:w="829" w:type="dxa"/>
          </w:tcPr>
          <w:p w:rsidR="00CF73AE" w:rsidRPr="0071418A" w:rsidRDefault="00CF73AE" w:rsidP="0096436D">
            <w:pPr>
              <w:rPr>
                <w:color w:val="000000"/>
                <w:sz w:val="20"/>
                <w:szCs w:val="20"/>
              </w:rPr>
            </w:pPr>
            <w:r w:rsidRPr="0071418A">
              <w:rPr>
                <w:color w:val="000000"/>
                <w:sz w:val="20"/>
                <w:szCs w:val="20"/>
              </w:rPr>
              <w:t>2</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2.6.2</w:t>
            </w:r>
          </w:p>
        </w:tc>
        <w:tc>
          <w:tcPr>
            <w:tcW w:w="4336" w:type="dxa"/>
          </w:tcPr>
          <w:p w:rsidR="00CF73AE" w:rsidRPr="0071418A" w:rsidRDefault="00CF73AE" w:rsidP="0096436D">
            <w:pPr>
              <w:rPr>
                <w:b/>
                <w:color w:val="000000"/>
                <w:sz w:val="20"/>
                <w:szCs w:val="20"/>
              </w:rPr>
            </w:pPr>
            <w:r w:rsidRPr="0071418A">
              <w:rPr>
                <w:color w:val="000000"/>
                <w:sz w:val="20"/>
                <w:szCs w:val="20"/>
              </w:rPr>
              <w:t xml:space="preserve">Редукторы баллонные </w:t>
            </w:r>
          </w:p>
        </w:tc>
        <w:tc>
          <w:tcPr>
            <w:tcW w:w="3631" w:type="dxa"/>
          </w:tcPr>
          <w:p w:rsidR="00CF73AE" w:rsidRPr="0071418A" w:rsidRDefault="00CF73AE" w:rsidP="0096436D">
            <w:pPr>
              <w:rPr>
                <w:color w:val="000000"/>
                <w:sz w:val="20"/>
                <w:szCs w:val="20"/>
              </w:rPr>
            </w:pPr>
            <w:r w:rsidRPr="0071418A">
              <w:rPr>
                <w:color w:val="000000"/>
                <w:sz w:val="20"/>
                <w:szCs w:val="20"/>
              </w:rPr>
              <w:t xml:space="preserve">Редукторы баллонные для </w:t>
            </w:r>
            <w:r w:rsidRPr="0071418A">
              <w:rPr>
                <w:color w:val="000000"/>
                <w:sz w:val="20"/>
                <w:szCs w:val="20"/>
                <w:shd w:val="clear" w:color="auto" w:fill="FFFFFF"/>
                <w:lang w:val="en-US"/>
              </w:rPr>
              <w:t>H</w:t>
            </w:r>
            <w:r w:rsidRPr="00A66E82">
              <w:rPr>
                <w:color w:val="000000"/>
                <w:sz w:val="20"/>
                <w:szCs w:val="20"/>
                <w:shd w:val="clear" w:color="auto" w:fill="FFFFFF"/>
              </w:rPr>
              <w:t>2,</w:t>
            </w:r>
            <w:r w:rsidRPr="0071418A">
              <w:rPr>
                <w:color w:val="000000"/>
                <w:sz w:val="20"/>
                <w:szCs w:val="20"/>
                <w:shd w:val="clear" w:color="auto" w:fill="FFFFFF"/>
              </w:rPr>
              <w:t xml:space="preserve"> </w:t>
            </w:r>
            <w:r w:rsidRPr="0071418A">
              <w:rPr>
                <w:color w:val="000000"/>
                <w:sz w:val="20"/>
                <w:szCs w:val="20"/>
                <w:shd w:val="clear" w:color="auto" w:fill="FFFFFF"/>
                <w:lang w:val="en-US"/>
              </w:rPr>
              <w:t>CH</w:t>
            </w:r>
            <w:r w:rsidRPr="00A66E82">
              <w:rPr>
                <w:color w:val="000000"/>
                <w:sz w:val="20"/>
                <w:szCs w:val="20"/>
                <w:shd w:val="clear" w:color="auto" w:fill="FFFFFF"/>
              </w:rPr>
              <w:t>4</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NPT ¼”. Выходное давление 0.2-3 бар.</w:t>
            </w:r>
          </w:p>
        </w:tc>
        <w:tc>
          <w:tcPr>
            <w:tcW w:w="829" w:type="dxa"/>
          </w:tcPr>
          <w:p w:rsidR="00CF73AE" w:rsidRPr="0071418A" w:rsidRDefault="00CF73AE" w:rsidP="0096436D">
            <w:pPr>
              <w:rPr>
                <w:color w:val="000000"/>
                <w:sz w:val="20"/>
                <w:szCs w:val="20"/>
              </w:rPr>
            </w:pPr>
            <w:r w:rsidRPr="0071418A">
              <w:rPr>
                <w:color w:val="000000"/>
                <w:sz w:val="20"/>
                <w:szCs w:val="20"/>
              </w:rPr>
              <w:t>2</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2.6.3</w:t>
            </w:r>
          </w:p>
        </w:tc>
        <w:tc>
          <w:tcPr>
            <w:tcW w:w="4336" w:type="dxa"/>
          </w:tcPr>
          <w:p w:rsidR="00CF73AE" w:rsidRPr="0071418A" w:rsidRDefault="00CF73AE" w:rsidP="0096436D">
            <w:pPr>
              <w:rPr>
                <w:b/>
                <w:color w:val="000000"/>
                <w:sz w:val="20"/>
                <w:szCs w:val="20"/>
              </w:rPr>
            </w:pPr>
            <w:r w:rsidRPr="0071418A">
              <w:rPr>
                <w:color w:val="000000"/>
                <w:sz w:val="20"/>
                <w:szCs w:val="20"/>
              </w:rPr>
              <w:t xml:space="preserve">Редукторы баллонные </w:t>
            </w:r>
          </w:p>
        </w:tc>
        <w:tc>
          <w:tcPr>
            <w:tcW w:w="3631" w:type="dxa"/>
          </w:tcPr>
          <w:p w:rsidR="00CF73AE" w:rsidRPr="0071418A" w:rsidRDefault="00CF73AE" w:rsidP="0096436D">
            <w:pPr>
              <w:rPr>
                <w:color w:val="000000"/>
                <w:sz w:val="20"/>
                <w:szCs w:val="20"/>
              </w:rPr>
            </w:pPr>
            <w:r w:rsidRPr="0071418A">
              <w:rPr>
                <w:color w:val="000000"/>
                <w:sz w:val="20"/>
                <w:szCs w:val="20"/>
              </w:rPr>
              <w:t>Редуктор баллонный для гелия</w:t>
            </w:r>
            <w:r w:rsidRPr="0071418A">
              <w:rPr>
                <w:color w:val="000000"/>
                <w:sz w:val="20"/>
                <w:szCs w:val="20"/>
                <w:shd w:val="clear" w:color="auto" w:fill="FFFFFF"/>
              </w:rPr>
              <w:t xml:space="preserve">. Выход на внешнюю линию - медный капилляр </w:t>
            </w:r>
            <w:r w:rsidRPr="0071418A">
              <w:rPr>
                <w:color w:val="000000"/>
                <w:sz w:val="20"/>
                <w:szCs w:val="20"/>
              </w:rPr>
              <w:t>¼”. Выходное давление 0.</w:t>
            </w:r>
            <w:r w:rsidRPr="00A66E82">
              <w:rPr>
                <w:color w:val="000000"/>
                <w:sz w:val="20"/>
                <w:szCs w:val="20"/>
              </w:rPr>
              <w:t>5</w:t>
            </w:r>
            <w:r w:rsidRPr="0071418A">
              <w:rPr>
                <w:color w:val="000000"/>
                <w:sz w:val="20"/>
                <w:szCs w:val="20"/>
              </w:rPr>
              <w:t>-</w:t>
            </w:r>
            <w:r w:rsidRPr="00A66E82">
              <w:rPr>
                <w:color w:val="000000"/>
                <w:sz w:val="20"/>
                <w:szCs w:val="20"/>
              </w:rPr>
              <w:t>6</w:t>
            </w:r>
            <w:r w:rsidRPr="0071418A">
              <w:rPr>
                <w:color w:val="000000"/>
                <w:sz w:val="20"/>
                <w:szCs w:val="20"/>
              </w:rPr>
              <w:t xml:space="preserve"> бар.</w:t>
            </w:r>
          </w:p>
        </w:tc>
        <w:tc>
          <w:tcPr>
            <w:tcW w:w="829" w:type="dxa"/>
          </w:tcPr>
          <w:p w:rsidR="00CF73AE" w:rsidRPr="0071418A" w:rsidRDefault="00CF73AE" w:rsidP="0096436D">
            <w:pPr>
              <w:rPr>
                <w:color w:val="000000"/>
                <w:sz w:val="20"/>
                <w:szCs w:val="20"/>
              </w:rPr>
            </w:pPr>
            <w:r w:rsidRPr="0071418A">
              <w:rPr>
                <w:color w:val="000000"/>
                <w:sz w:val="20"/>
                <w:szCs w:val="20"/>
              </w:rPr>
              <w:t>1</w:t>
            </w:r>
          </w:p>
        </w:tc>
        <w:tc>
          <w:tcPr>
            <w:tcW w:w="829" w:type="dxa"/>
          </w:tcPr>
          <w:p w:rsidR="00CF73AE" w:rsidRPr="0071418A"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2.7</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Запорные клапаны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Запорные клапаны</w:t>
            </w:r>
            <w:proofErr w:type="gramStart"/>
            <w:r w:rsidRPr="0071418A">
              <w:rPr>
                <w:color w:val="000000"/>
                <w:sz w:val="20"/>
                <w:szCs w:val="20"/>
                <w:shd w:val="clear" w:color="auto" w:fill="FFFFFF"/>
              </w:rPr>
              <w:t>.</w:t>
            </w:r>
            <w:proofErr w:type="gramEnd"/>
            <w:r w:rsidRPr="0071418A">
              <w:rPr>
                <w:color w:val="000000"/>
                <w:sz w:val="20"/>
                <w:szCs w:val="20"/>
                <w:shd w:val="clear" w:color="auto" w:fill="FFFFFF"/>
              </w:rPr>
              <w:t xml:space="preserve"> </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 xml:space="preserve"> электроприводом, э</w:t>
            </w:r>
            <w:r w:rsidRPr="0071418A">
              <w:rPr>
                <w:color w:val="000000"/>
                <w:sz w:val="20"/>
                <w:szCs w:val="20"/>
              </w:rPr>
              <w:t xml:space="preserve">лектрическое управление 24в. 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 1/16</w:t>
            </w:r>
            <w:r w:rsidRPr="00A66E82">
              <w:rPr>
                <w:color w:val="000000"/>
                <w:sz w:val="20"/>
                <w:szCs w:val="20"/>
                <w:shd w:val="clear" w:color="auto" w:fill="FFFFFF"/>
              </w:rPr>
              <w:t>”</w:t>
            </w:r>
            <w:r w:rsidRPr="0071418A">
              <w:rPr>
                <w:color w:val="000000"/>
                <w:sz w:val="20"/>
                <w:szCs w:val="20"/>
                <w:shd w:val="clear" w:color="auto" w:fill="FFFFFF"/>
              </w:rPr>
              <w:t xml:space="preserve"> (медную 1/</w:t>
            </w:r>
            <w:r w:rsidRPr="0071418A">
              <w:rPr>
                <w:color w:val="000000"/>
                <w:sz w:val="20"/>
                <w:szCs w:val="20"/>
                <w:shd w:val="clear" w:color="auto" w:fill="FFFFFF"/>
                <w:lang w:val="en-US"/>
              </w:rPr>
              <w:t>8”)</w:t>
            </w:r>
            <w:r w:rsidRPr="0071418A">
              <w:rPr>
                <w:color w:val="000000"/>
                <w:sz w:val="20"/>
                <w:szCs w:val="20"/>
                <w:shd w:val="clear" w:color="auto" w:fill="FFFFFF"/>
              </w:rPr>
              <w:t xml:space="preserve">. </w:t>
            </w:r>
            <w:r w:rsidRPr="0071418A">
              <w:rPr>
                <w:color w:val="000000"/>
                <w:sz w:val="20"/>
                <w:szCs w:val="20"/>
                <w:shd w:val="clear" w:color="auto" w:fill="FFFFFF"/>
              </w:rPr>
              <w:lastRenderedPageBreak/>
              <w:t xml:space="preserve">Рабочее давление до 3.4 Бар, температура до 82°С. </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lastRenderedPageBreak/>
              <w:t>7</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lastRenderedPageBreak/>
              <w:t>2.8</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Игольчатые дроссели (клапан тонкой регулировки)</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Рабочий диапазон расходов 0-1 </w:t>
            </w:r>
            <w:proofErr w:type="spellStart"/>
            <w:r w:rsidRPr="0071418A">
              <w:rPr>
                <w:color w:val="000000"/>
                <w:sz w:val="20"/>
                <w:szCs w:val="20"/>
                <w:shd w:val="clear" w:color="auto" w:fill="FFFFFF"/>
              </w:rPr>
              <w:t>станд</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 xml:space="preserve">/мин), шлицованная ручка. </w:t>
            </w:r>
            <w:r w:rsidRPr="0071418A">
              <w:rPr>
                <w:color w:val="000000"/>
                <w:sz w:val="20"/>
                <w:szCs w:val="20"/>
              </w:rPr>
              <w:t xml:space="preserve">Входы-выходы с </w:t>
            </w:r>
            <w:r w:rsidRPr="0071418A">
              <w:rPr>
                <w:color w:val="000000"/>
                <w:sz w:val="20"/>
                <w:szCs w:val="20"/>
                <w:shd w:val="clear" w:color="auto" w:fill="FFFFFF"/>
              </w:rPr>
              <w:t xml:space="preserve">уплотнением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1/8</w:t>
            </w:r>
            <w:r w:rsidRPr="00A66E82">
              <w:rPr>
                <w:color w:val="000000"/>
                <w:sz w:val="20"/>
                <w:szCs w:val="20"/>
                <w:shd w:val="clear" w:color="auto" w:fill="FFFFFF"/>
              </w:rPr>
              <w:t>”</w:t>
            </w:r>
            <w:r w:rsidRPr="0071418A">
              <w:rPr>
                <w:color w:val="000000"/>
                <w:sz w:val="20"/>
                <w:szCs w:val="20"/>
                <w:shd w:val="clear" w:color="auto" w:fill="FFFFFF"/>
              </w:rPr>
              <w:t>. Рабочее давление до 137 Бар, температура до 204</w:t>
            </w:r>
            <w:proofErr w:type="gramStart"/>
            <w:r w:rsidRPr="0071418A">
              <w:rPr>
                <w:color w:val="000000"/>
                <w:sz w:val="20"/>
                <w:szCs w:val="20"/>
                <w:shd w:val="clear" w:color="auto" w:fill="FFFFFF"/>
              </w:rPr>
              <w:t>°С</w:t>
            </w:r>
            <w:proofErr w:type="gramEnd"/>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5</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2.9</w:t>
            </w:r>
          </w:p>
        </w:tc>
        <w:tc>
          <w:tcPr>
            <w:tcW w:w="4336" w:type="dxa"/>
          </w:tcPr>
          <w:p w:rsidR="00CF73AE" w:rsidRPr="0071418A" w:rsidRDefault="00CF73AE" w:rsidP="0096436D">
            <w:pPr>
              <w:rPr>
                <w:color w:val="000000"/>
                <w:sz w:val="20"/>
                <w:szCs w:val="20"/>
                <w:shd w:val="clear" w:color="auto" w:fill="FFFFFF"/>
                <w:lang w:val="en-US"/>
              </w:rPr>
            </w:pPr>
            <w:r w:rsidRPr="0071418A">
              <w:rPr>
                <w:color w:val="000000"/>
                <w:sz w:val="20"/>
                <w:szCs w:val="20"/>
                <w:shd w:val="clear" w:color="auto" w:fill="FFFFFF"/>
              </w:rPr>
              <w:t>Муфта</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 ¼</w:t>
            </w:r>
            <w:r w:rsidRPr="00A66E82">
              <w:rPr>
                <w:color w:val="000000"/>
                <w:sz w:val="20"/>
                <w:szCs w:val="20"/>
                <w:shd w:val="clear" w:color="auto" w:fill="FFFFFF"/>
              </w:rPr>
              <w:t>”</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8</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sidRPr="0071418A">
              <w:rPr>
                <w:b/>
                <w:color w:val="000000"/>
                <w:sz w:val="20"/>
                <w:szCs w:val="20"/>
              </w:rPr>
              <w:t>2</w:t>
            </w:r>
            <w:r>
              <w:rPr>
                <w:b/>
                <w:color w:val="000000"/>
                <w:sz w:val="20"/>
                <w:szCs w:val="20"/>
              </w:rPr>
              <w:t>.10</w:t>
            </w:r>
          </w:p>
        </w:tc>
        <w:tc>
          <w:tcPr>
            <w:tcW w:w="4336" w:type="dxa"/>
          </w:tcPr>
          <w:p w:rsidR="00CF73AE" w:rsidRPr="0071418A" w:rsidRDefault="00CF73AE" w:rsidP="0096436D">
            <w:pPr>
              <w:rPr>
                <w:b/>
                <w:color w:val="000000"/>
                <w:sz w:val="20"/>
                <w:szCs w:val="20"/>
              </w:rPr>
            </w:pPr>
            <w:r w:rsidRPr="0071418A">
              <w:rPr>
                <w:color w:val="000000"/>
                <w:sz w:val="20"/>
                <w:szCs w:val="20"/>
                <w:shd w:val="clear" w:color="auto" w:fill="FFFFFF"/>
              </w:rPr>
              <w:t>Переходная муфта</w:t>
            </w: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с наружной резьбой и монтажной гайкой для крепления на панель</w:t>
            </w:r>
            <w:r w:rsidRPr="00A66E82">
              <w:rPr>
                <w:color w:val="000000"/>
                <w:sz w:val="20"/>
                <w:szCs w:val="20"/>
                <w:shd w:val="clear" w:color="auto" w:fill="FFFFFF"/>
              </w:rPr>
              <w:t xml:space="preserve"> </w:t>
            </w:r>
            <w:r w:rsidRPr="0071418A">
              <w:rPr>
                <w:color w:val="000000"/>
                <w:sz w:val="20"/>
                <w:szCs w:val="20"/>
                <w:shd w:val="clear" w:color="auto" w:fill="FFFFFF"/>
              </w:rPr>
              <w:t xml:space="preserve">толщиной до </w:t>
            </w:r>
            <w:smartTag w:uri="urn:schemas-microsoft-com:office:smarttags" w:element="metricconverter">
              <w:smartTagPr>
                <w:attr w:name="ProductID" w:val="0.4”"/>
              </w:smartTagPr>
              <w:r w:rsidRPr="0071418A">
                <w:rPr>
                  <w:color w:val="000000"/>
                  <w:sz w:val="20"/>
                  <w:szCs w:val="20"/>
                  <w:shd w:val="clear" w:color="auto" w:fill="FFFFFF"/>
                </w:rPr>
                <w:t>0.4</w:t>
              </w:r>
              <w:r w:rsidRPr="00A66E82">
                <w:rPr>
                  <w:color w:val="000000"/>
                  <w:sz w:val="20"/>
                  <w:szCs w:val="20"/>
                  <w:shd w:val="clear" w:color="auto" w:fill="FFFFFF"/>
                </w:rPr>
                <w:t>”</w:t>
              </w:r>
            </w:smartTag>
            <w:r w:rsidRPr="0071418A">
              <w:rPr>
                <w:color w:val="000000"/>
                <w:sz w:val="20"/>
                <w:szCs w:val="20"/>
                <w:shd w:val="clear" w:color="auto" w:fill="FFFFFF"/>
              </w:rPr>
              <w:t>, для перехода с ¼</w:t>
            </w:r>
            <w:r w:rsidRPr="00A66E82">
              <w:rPr>
                <w:color w:val="000000"/>
                <w:sz w:val="20"/>
                <w:szCs w:val="20"/>
                <w:shd w:val="clear" w:color="auto" w:fill="FFFFFF"/>
              </w:rPr>
              <w:t>”</w:t>
            </w:r>
            <w:r w:rsidRPr="0071418A">
              <w:rPr>
                <w:color w:val="000000"/>
                <w:sz w:val="20"/>
                <w:szCs w:val="20"/>
                <w:shd w:val="clear" w:color="auto" w:fill="FFFFFF"/>
              </w:rPr>
              <w:t xml:space="preserve"> на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8</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2.11</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Тройник </w:t>
            </w: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с наружной резьбой под медную трубку  ¼</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5</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2.12</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Тройник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с наружной резьбой под медную трубку  1/8</w:t>
            </w:r>
            <w:r w:rsidRPr="00A66E82">
              <w:rPr>
                <w:color w:val="000000"/>
                <w:sz w:val="20"/>
                <w:szCs w:val="20"/>
                <w:shd w:val="clear" w:color="auto" w:fill="FFFFFF"/>
              </w:rPr>
              <w:t>”</w:t>
            </w:r>
            <w:r w:rsidRPr="0071418A">
              <w:rPr>
                <w:color w:val="000000"/>
                <w:sz w:val="20"/>
                <w:szCs w:val="20"/>
                <w:shd w:val="clear" w:color="auto" w:fill="FFFFFF"/>
              </w:rPr>
              <w:t xml:space="preserve">, материал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5</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2.13</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Тройник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 xml:space="preserve">с наружной резьбой под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xml:space="preserve">, материал – </w:t>
            </w:r>
            <w:proofErr w:type="spellStart"/>
            <w:r w:rsidRPr="0071418A">
              <w:rPr>
                <w:color w:val="000000"/>
                <w:sz w:val="20"/>
                <w:szCs w:val="20"/>
                <w:shd w:val="clear" w:color="auto" w:fill="FFFFFF"/>
              </w:rPr>
              <w:t>нержав.сталь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5</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2.14</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Фильтр очистки газа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удаление более 95% частиц размером более 2 мкм, материал корпуса – латунь.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медную трубку</w:t>
            </w:r>
            <w:r w:rsidRPr="00A66E82">
              <w:rPr>
                <w:color w:val="000000"/>
                <w:sz w:val="20"/>
                <w:szCs w:val="20"/>
                <w:shd w:val="clear" w:color="auto" w:fill="FFFFFF"/>
              </w:rPr>
              <w:t xml:space="preserve"> </w:t>
            </w:r>
            <w:r w:rsidRPr="0071418A">
              <w:rPr>
                <w:color w:val="000000"/>
                <w:sz w:val="20"/>
                <w:szCs w:val="20"/>
                <w:shd w:val="clear" w:color="auto" w:fill="FFFFFF"/>
              </w:rPr>
              <w:t>¼</w:t>
            </w:r>
            <w:r w:rsidRPr="00A66E82">
              <w:rPr>
                <w:color w:val="000000"/>
                <w:sz w:val="20"/>
                <w:szCs w:val="20"/>
                <w:shd w:val="clear" w:color="auto" w:fill="FFFFFF"/>
              </w:rPr>
              <w:t xml:space="preserve">”, </w:t>
            </w:r>
            <w:r w:rsidRPr="0071418A">
              <w:rPr>
                <w:color w:val="000000"/>
                <w:sz w:val="20"/>
                <w:szCs w:val="20"/>
                <w:shd w:val="clear" w:color="auto" w:fill="FFFFFF"/>
              </w:rPr>
              <w:t xml:space="preserve">расход воздуха не менее 150 </w:t>
            </w:r>
            <w:proofErr w:type="spellStart"/>
            <w:r w:rsidRPr="0071418A">
              <w:rPr>
                <w:color w:val="000000"/>
                <w:sz w:val="20"/>
                <w:szCs w:val="20"/>
                <w:shd w:val="clear" w:color="auto" w:fill="FFFFFF"/>
              </w:rPr>
              <w:t>ст</w:t>
            </w:r>
            <w:proofErr w:type="gramStart"/>
            <w:r w:rsidRPr="0071418A">
              <w:rPr>
                <w:color w:val="000000"/>
                <w:sz w:val="20"/>
                <w:szCs w:val="20"/>
                <w:shd w:val="clear" w:color="auto" w:fill="FFFFFF"/>
              </w:rPr>
              <w:t>.л</w:t>
            </w:r>
            <w:proofErr w:type="spellEnd"/>
            <w:proofErr w:type="gramEnd"/>
            <w:r w:rsidRPr="0071418A">
              <w:rPr>
                <w:color w:val="000000"/>
                <w:sz w:val="20"/>
                <w:szCs w:val="20"/>
                <w:shd w:val="clear" w:color="auto" w:fill="FFFFFF"/>
              </w:rPr>
              <w:t>/мин при давлении 0.34 бар.</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8</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2.15</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с 1/8</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8</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2.16</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Переходная муфта </w:t>
            </w:r>
          </w:p>
          <w:p w:rsidR="00CF73AE" w:rsidRPr="0071418A" w:rsidRDefault="00CF73AE" w:rsidP="0096436D">
            <w:pPr>
              <w:rPr>
                <w:b/>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с 1/4</w:t>
            </w:r>
            <w:r w:rsidRPr="00A66E82">
              <w:rPr>
                <w:color w:val="000000"/>
                <w:sz w:val="20"/>
                <w:szCs w:val="20"/>
                <w:shd w:val="clear" w:color="auto" w:fill="FFFFFF"/>
              </w:rPr>
              <w:t>”</w:t>
            </w:r>
            <w:r w:rsidRPr="0071418A">
              <w:rPr>
                <w:color w:val="000000"/>
                <w:sz w:val="20"/>
                <w:szCs w:val="20"/>
                <w:shd w:val="clear" w:color="auto" w:fill="FFFFFF"/>
              </w:rPr>
              <w:t xml:space="preserve"> на 1/16</w:t>
            </w:r>
            <w:r w:rsidRPr="00A66E82">
              <w:rPr>
                <w:color w:val="000000"/>
                <w:sz w:val="20"/>
                <w:szCs w:val="20"/>
                <w:shd w:val="clear" w:color="auto" w:fill="FFFFFF"/>
              </w:rPr>
              <w:t xml:space="preserve">” </w:t>
            </w:r>
            <w:r w:rsidRPr="0071418A">
              <w:rPr>
                <w:color w:val="000000"/>
                <w:sz w:val="20"/>
                <w:szCs w:val="20"/>
                <w:shd w:val="clear" w:color="auto" w:fill="FFFFFF"/>
              </w:rPr>
              <w:t xml:space="preserve">с наружной резьбой, материал –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w:t>
            </w:r>
            <w:proofErr w:type="spellEnd"/>
            <w:r w:rsidRPr="0071418A">
              <w:rPr>
                <w:color w:val="000000"/>
                <w:sz w:val="20"/>
                <w:szCs w:val="20"/>
                <w:shd w:val="clear" w:color="auto" w:fill="FFFFFF"/>
              </w:rPr>
              <w:t xml:space="preserve">, уплотнение типа </w:t>
            </w:r>
            <w:r w:rsidRPr="00A66E82">
              <w:rPr>
                <w:color w:val="000000"/>
                <w:sz w:val="20"/>
                <w:szCs w:val="20"/>
                <w:shd w:val="clear" w:color="auto" w:fill="FFFFFF"/>
              </w:rPr>
              <w:t>“</w:t>
            </w:r>
            <w:r w:rsidRPr="0071418A">
              <w:rPr>
                <w:color w:val="000000"/>
                <w:sz w:val="20"/>
                <w:szCs w:val="20"/>
                <w:shd w:val="clear" w:color="auto" w:fill="FFFFFF"/>
              </w:rPr>
              <w:t>обжимное кольцо</w:t>
            </w:r>
            <w:r w:rsidRPr="00A66E82">
              <w:rPr>
                <w:color w:val="000000"/>
                <w:sz w:val="20"/>
                <w:szCs w:val="20"/>
                <w:shd w:val="clear" w:color="auto" w:fill="FFFFFF"/>
              </w:rPr>
              <w:t>”</w:t>
            </w:r>
            <w:r w:rsidRPr="0071418A">
              <w:rPr>
                <w:color w:val="000000"/>
                <w:sz w:val="20"/>
                <w:szCs w:val="20"/>
                <w:shd w:val="clear" w:color="auto" w:fill="FFFFFF"/>
              </w:rPr>
              <w:t xml:space="preserve"> под </w:t>
            </w:r>
            <w:proofErr w:type="spellStart"/>
            <w:r w:rsidRPr="0071418A">
              <w:rPr>
                <w:color w:val="000000"/>
                <w:sz w:val="20"/>
                <w:szCs w:val="20"/>
                <w:shd w:val="clear" w:color="auto" w:fill="FFFFFF"/>
              </w:rPr>
              <w:t>нержав</w:t>
            </w:r>
            <w:proofErr w:type="spellEnd"/>
            <w:r w:rsidRPr="0071418A">
              <w:rPr>
                <w:color w:val="000000"/>
                <w:sz w:val="20"/>
                <w:szCs w:val="20"/>
                <w:shd w:val="clear" w:color="auto" w:fill="FFFFFF"/>
              </w:rPr>
              <w:t>. стальную трубку</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8</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b/>
                <w:color w:val="000000"/>
                <w:sz w:val="20"/>
                <w:szCs w:val="20"/>
              </w:rPr>
            </w:pPr>
            <w:r>
              <w:rPr>
                <w:b/>
                <w:color w:val="000000"/>
                <w:sz w:val="20"/>
                <w:szCs w:val="20"/>
              </w:rPr>
              <w:t>2.17</w:t>
            </w:r>
          </w:p>
        </w:tc>
        <w:tc>
          <w:tcPr>
            <w:tcW w:w="4336" w:type="dxa"/>
          </w:tcPr>
          <w:p w:rsidR="00CF73AE" w:rsidRPr="0071418A" w:rsidRDefault="00CF73AE" w:rsidP="0096436D">
            <w:pPr>
              <w:rPr>
                <w:b/>
                <w:color w:val="000000"/>
                <w:sz w:val="20"/>
                <w:szCs w:val="20"/>
              </w:rPr>
            </w:pPr>
            <w:r w:rsidRPr="0071418A">
              <w:rPr>
                <w:color w:val="000000"/>
                <w:sz w:val="20"/>
                <w:szCs w:val="20"/>
                <w:shd w:val="clear" w:color="auto" w:fill="FFFFFF"/>
              </w:rPr>
              <w:t xml:space="preserve">Трубка </w:t>
            </w: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Материал – медь. Внешний диаметр 1/8</w:t>
            </w:r>
            <w:r w:rsidRPr="00A66E82">
              <w:rPr>
                <w:color w:val="000000"/>
                <w:sz w:val="20"/>
                <w:szCs w:val="20"/>
                <w:shd w:val="clear" w:color="auto" w:fill="FFFFFF"/>
              </w:rPr>
              <w:t>”</w:t>
            </w:r>
            <w:r w:rsidRPr="0071418A">
              <w:rPr>
                <w:color w:val="000000"/>
                <w:sz w:val="20"/>
                <w:szCs w:val="20"/>
                <w:shd w:val="clear" w:color="auto" w:fill="FFFFFF"/>
              </w:rPr>
              <w:t xml:space="preserve">, толщина стенки – </w:t>
            </w:r>
            <w:smartTag w:uri="urn:schemas-microsoft-com:office:smarttags" w:element="metricconverter">
              <w:smartTagPr>
                <w:attr w:name="ProductID" w:val="0.028”"/>
              </w:smartTagPr>
              <w:r w:rsidRPr="0071418A">
                <w:rPr>
                  <w:color w:val="000000"/>
                  <w:sz w:val="20"/>
                  <w:szCs w:val="20"/>
                  <w:shd w:val="clear" w:color="auto" w:fill="FFFFFF"/>
                </w:rPr>
                <w:t>0.028</w:t>
              </w:r>
              <w:r w:rsidRPr="00A66E82">
                <w:rPr>
                  <w:color w:val="000000"/>
                  <w:sz w:val="20"/>
                  <w:szCs w:val="20"/>
                  <w:shd w:val="clear" w:color="auto" w:fill="FFFFFF"/>
                </w:rPr>
                <w:t>”</w:t>
              </w:r>
            </w:smartTag>
            <w:r w:rsidRPr="0071418A">
              <w:rPr>
                <w:color w:val="000000"/>
                <w:sz w:val="20"/>
                <w:szCs w:val="20"/>
                <w:shd w:val="clear" w:color="auto" w:fill="FFFFFF"/>
              </w:rPr>
              <w:t xml:space="preserve"> </w:t>
            </w:r>
          </w:p>
        </w:tc>
        <w:tc>
          <w:tcPr>
            <w:tcW w:w="829" w:type="dxa"/>
          </w:tcPr>
          <w:p w:rsidR="00CF73AE" w:rsidRPr="0071418A" w:rsidRDefault="00CF73AE" w:rsidP="0096436D">
            <w:pPr>
              <w:rPr>
                <w:color w:val="000000"/>
                <w:sz w:val="20"/>
                <w:szCs w:val="20"/>
                <w:shd w:val="clear" w:color="auto" w:fill="FFFFFF"/>
              </w:rPr>
            </w:pPr>
            <w:smartTag w:uri="urn:schemas-microsoft-com:office:smarttags" w:element="metricconverter">
              <w:smartTagPr>
                <w:attr w:name="ProductID" w:val="100 м"/>
              </w:smartTagPr>
              <w:r>
                <w:rPr>
                  <w:color w:val="000000"/>
                  <w:sz w:val="20"/>
                  <w:szCs w:val="20"/>
                  <w:shd w:val="clear" w:color="auto" w:fill="FFFFFF"/>
                </w:rPr>
                <w:t>100</w:t>
              </w:r>
              <w:r w:rsidRPr="0071418A">
                <w:rPr>
                  <w:color w:val="000000"/>
                  <w:sz w:val="20"/>
                  <w:szCs w:val="20"/>
                  <w:shd w:val="clear" w:color="auto" w:fill="FFFFFF"/>
                </w:rPr>
                <w:t xml:space="preserve"> м</w:t>
              </w:r>
            </w:smartTag>
          </w:p>
        </w:tc>
        <w:tc>
          <w:tcPr>
            <w:tcW w:w="829" w:type="dxa"/>
          </w:tcPr>
          <w:p w:rsidR="00CF73AE"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Pr>
                <w:color w:val="000000"/>
                <w:sz w:val="20"/>
                <w:szCs w:val="20"/>
              </w:rPr>
              <w:t>2.18</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CF73AE" w:rsidRPr="0071418A" w:rsidRDefault="00CF73AE" w:rsidP="0096436D">
            <w:pPr>
              <w:rPr>
                <w:color w:val="000000"/>
                <w:sz w:val="20"/>
                <w:szCs w:val="20"/>
              </w:rPr>
            </w:pPr>
          </w:p>
        </w:tc>
        <w:tc>
          <w:tcPr>
            <w:tcW w:w="3631"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на медную трубку ¼</w:t>
            </w:r>
            <w:r w:rsidRPr="00A66E82">
              <w:rPr>
                <w:color w:val="000000"/>
                <w:sz w:val="20"/>
                <w:szCs w:val="20"/>
                <w:shd w:val="clear" w:color="auto" w:fill="FFFFFF"/>
              </w:rPr>
              <w:t>”</w:t>
            </w:r>
            <w:r w:rsidRPr="0071418A">
              <w:rPr>
                <w:color w:val="000000"/>
                <w:sz w:val="20"/>
                <w:szCs w:val="20"/>
                <w:shd w:val="clear" w:color="auto" w:fill="FFFFFF"/>
              </w:rPr>
              <w:t>, материал - латунь</w:t>
            </w:r>
            <w:r w:rsidRPr="00A66E82">
              <w:rPr>
                <w:color w:val="000000"/>
                <w:sz w:val="20"/>
                <w:szCs w:val="20"/>
                <w:shd w:val="clear" w:color="auto" w:fill="FFFFFF"/>
              </w:rPr>
              <w:t xml:space="preserve"> </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100</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Pr>
                <w:color w:val="000000"/>
                <w:sz w:val="20"/>
                <w:szCs w:val="20"/>
              </w:rPr>
              <w:t>2.19</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CF73AE" w:rsidRPr="0071418A" w:rsidRDefault="00CF73AE" w:rsidP="0096436D">
            <w:pPr>
              <w:rPr>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на медную трубку 1/8</w:t>
            </w:r>
            <w:r w:rsidRPr="00A66E82">
              <w:rPr>
                <w:color w:val="000000"/>
                <w:sz w:val="20"/>
                <w:szCs w:val="20"/>
                <w:shd w:val="clear" w:color="auto" w:fill="FFFFFF"/>
              </w:rPr>
              <w:t>”</w:t>
            </w:r>
            <w:r w:rsidRPr="0071418A">
              <w:rPr>
                <w:color w:val="000000"/>
                <w:sz w:val="20"/>
                <w:szCs w:val="20"/>
                <w:shd w:val="clear" w:color="auto" w:fill="FFFFFF"/>
              </w:rPr>
              <w:t>, материал – латунь</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100</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Pr>
                <w:color w:val="000000"/>
                <w:sz w:val="20"/>
                <w:szCs w:val="20"/>
              </w:rPr>
              <w:t>2.20</w:t>
            </w:r>
          </w:p>
        </w:tc>
        <w:tc>
          <w:tcPr>
            <w:tcW w:w="4336"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 xml:space="preserve">обжимные кольца </w:t>
            </w:r>
          </w:p>
          <w:p w:rsidR="00CF73AE" w:rsidRPr="0071418A" w:rsidRDefault="00CF73AE" w:rsidP="0096436D">
            <w:pPr>
              <w:rPr>
                <w:color w:val="000000"/>
                <w:sz w:val="20"/>
                <w:szCs w:val="20"/>
              </w:rPr>
            </w:pPr>
          </w:p>
        </w:tc>
        <w:tc>
          <w:tcPr>
            <w:tcW w:w="3631" w:type="dxa"/>
          </w:tcPr>
          <w:p w:rsidR="00CF73AE" w:rsidRPr="0071418A" w:rsidRDefault="00CF73AE" w:rsidP="0096436D">
            <w:pPr>
              <w:rPr>
                <w:color w:val="000000"/>
                <w:sz w:val="20"/>
                <w:szCs w:val="20"/>
              </w:rPr>
            </w:pPr>
            <w:r w:rsidRPr="0071418A">
              <w:rPr>
                <w:color w:val="000000"/>
                <w:sz w:val="20"/>
                <w:szCs w:val="20"/>
                <w:shd w:val="clear" w:color="auto" w:fill="FFFFFF"/>
              </w:rPr>
              <w:t xml:space="preserve">на </w:t>
            </w:r>
            <w:proofErr w:type="spellStart"/>
            <w:r w:rsidRPr="0071418A">
              <w:rPr>
                <w:color w:val="000000"/>
                <w:sz w:val="20"/>
                <w:szCs w:val="20"/>
                <w:shd w:val="clear" w:color="auto" w:fill="FFFFFF"/>
              </w:rPr>
              <w:t>нержав</w:t>
            </w:r>
            <w:proofErr w:type="gramStart"/>
            <w:r w:rsidRPr="0071418A">
              <w:rPr>
                <w:color w:val="000000"/>
                <w:sz w:val="20"/>
                <w:szCs w:val="20"/>
                <w:shd w:val="clear" w:color="auto" w:fill="FFFFFF"/>
              </w:rPr>
              <w:t>.с</w:t>
            </w:r>
            <w:proofErr w:type="gramEnd"/>
            <w:r w:rsidRPr="0071418A">
              <w:rPr>
                <w:color w:val="000000"/>
                <w:sz w:val="20"/>
                <w:szCs w:val="20"/>
                <w:shd w:val="clear" w:color="auto" w:fill="FFFFFF"/>
              </w:rPr>
              <w:t>тальную</w:t>
            </w:r>
            <w:proofErr w:type="spellEnd"/>
            <w:r w:rsidRPr="0071418A">
              <w:rPr>
                <w:color w:val="000000"/>
                <w:sz w:val="20"/>
                <w:szCs w:val="20"/>
                <w:shd w:val="clear" w:color="auto" w:fill="FFFFFF"/>
              </w:rPr>
              <w:t xml:space="preserve"> трубку 1/16</w:t>
            </w:r>
            <w:r w:rsidRPr="00A66E82">
              <w:rPr>
                <w:color w:val="000000"/>
                <w:sz w:val="20"/>
                <w:szCs w:val="20"/>
                <w:shd w:val="clear" w:color="auto" w:fill="FFFFFF"/>
              </w:rPr>
              <w:t>”</w:t>
            </w:r>
            <w:r w:rsidRPr="0071418A">
              <w:rPr>
                <w:color w:val="000000"/>
                <w:sz w:val="20"/>
                <w:szCs w:val="20"/>
                <w:shd w:val="clear" w:color="auto" w:fill="FFFFFF"/>
              </w:rPr>
              <w:t>, материал - н/сталь.</w:t>
            </w:r>
          </w:p>
        </w:tc>
        <w:tc>
          <w:tcPr>
            <w:tcW w:w="829" w:type="dxa"/>
          </w:tcPr>
          <w:p w:rsidR="00CF73AE" w:rsidRPr="0071418A" w:rsidRDefault="00CF73AE" w:rsidP="0096436D">
            <w:pPr>
              <w:rPr>
                <w:color w:val="000000"/>
                <w:sz w:val="20"/>
                <w:szCs w:val="20"/>
                <w:shd w:val="clear" w:color="auto" w:fill="FFFFFF"/>
              </w:rPr>
            </w:pPr>
            <w:r w:rsidRPr="0071418A">
              <w:rPr>
                <w:color w:val="000000"/>
                <w:sz w:val="20"/>
                <w:szCs w:val="20"/>
                <w:shd w:val="clear" w:color="auto" w:fill="FFFFFF"/>
              </w:rPr>
              <w:t>50</w:t>
            </w: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053EDC" w:rsidRDefault="00CF73AE" w:rsidP="0096436D">
            <w:pPr>
              <w:jc w:val="center"/>
              <w:rPr>
                <w:color w:val="000000"/>
                <w:sz w:val="20"/>
                <w:szCs w:val="20"/>
              </w:rPr>
            </w:pPr>
            <w:r w:rsidRPr="00053EDC">
              <w:rPr>
                <w:color w:val="000000"/>
                <w:sz w:val="20"/>
                <w:szCs w:val="20"/>
              </w:rPr>
              <w:t>3</w:t>
            </w:r>
          </w:p>
        </w:tc>
        <w:tc>
          <w:tcPr>
            <w:tcW w:w="4336" w:type="dxa"/>
          </w:tcPr>
          <w:p w:rsidR="00CF73AE" w:rsidRPr="00053EDC" w:rsidRDefault="00CF73AE" w:rsidP="0096436D">
            <w:pPr>
              <w:rPr>
                <w:b/>
                <w:color w:val="000000"/>
              </w:rPr>
            </w:pPr>
            <w:r w:rsidRPr="00053EDC">
              <w:rPr>
                <w:b/>
                <w:bCs/>
                <w:color w:val="000000"/>
              </w:rPr>
              <w:t>Газовый хроматограф для определения состава высококипящих нефтяных фракций</w:t>
            </w:r>
            <w:r w:rsidRPr="00053EDC">
              <w:rPr>
                <w:b/>
                <w:color w:val="000000"/>
              </w:rPr>
              <w:t xml:space="preserve"> </w:t>
            </w:r>
          </w:p>
          <w:p w:rsidR="00CF73AE" w:rsidRPr="00053EDC" w:rsidRDefault="00CF73AE" w:rsidP="0096436D">
            <w:pPr>
              <w:rPr>
                <w:b/>
                <w:color w:val="000000"/>
              </w:rPr>
            </w:pPr>
          </w:p>
        </w:tc>
        <w:tc>
          <w:tcPr>
            <w:tcW w:w="3631" w:type="dxa"/>
          </w:tcPr>
          <w:p w:rsidR="00CF73AE" w:rsidRPr="00053EDC" w:rsidRDefault="00CF73AE" w:rsidP="0096436D">
            <w:pPr>
              <w:rPr>
                <w:color w:val="000000"/>
                <w:sz w:val="20"/>
                <w:szCs w:val="20"/>
              </w:rPr>
            </w:pPr>
            <w:proofErr w:type="spellStart"/>
            <w:r w:rsidRPr="00053EDC">
              <w:rPr>
                <w:color w:val="000000"/>
                <w:sz w:val="20"/>
                <w:szCs w:val="20"/>
              </w:rPr>
              <w:t>Хроматографическое</w:t>
            </w:r>
            <w:proofErr w:type="spellEnd"/>
            <w:r w:rsidRPr="00053EDC">
              <w:rPr>
                <w:color w:val="000000"/>
                <w:sz w:val="20"/>
                <w:szCs w:val="20"/>
              </w:rPr>
              <w:t xml:space="preserve"> определение состава нефтяных углеводородных фракций, включающих углеводороды с температурами кипения до 400</w:t>
            </w:r>
            <w:proofErr w:type="gramStart"/>
            <w:r w:rsidRPr="00053EDC">
              <w:rPr>
                <w:color w:val="000000"/>
                <w:sz w:val="20"/>
                <w:szCs w:val="20"/>
              </w:rPr>
              <w:t xml:space="preserve">° </w:t>
            </w:r>
            <w:r w:rsidRPr="00053EDC">
              <w:rPr>
                <w:bCs/>
                <w:color w:val="000000"/>
                <w:sz w:val="20"/>
                <w:szCs w:val="20"/>
              </w:rPr>
              <w:t xml:space="preserve"> С</w:t>
            </w:r>
            <w:proofErr w:type="gramEnd"/>
            <w:r w:rsidRPr="00053EDC">
              <w:rPr>
                <w:color w:val="000000"/>
                <w:sz w:val="20"/>
                <w:szCs w:val="20"/>
              </w:rPr>
              <w:t xml:space="preserve"> (при </w:t>
            </w:r>
            <w:smartTag w:uri="urn:schemas-microsoft-com:office:smarttags" w:element="metricconverter">
              <w:smartTagPr>
                <w:attr w:name="ProductID" w:val="760 мм"/>
              </w:smartTagPr>
              <w:r w:rsidRPr="00053EDC">
                <w:rPr>
                  <w:color w:val="000000"/>
                  <w:sz w:val="20"/>
                  <w:szCs w:val="20"/>
                </w:rPr>
                <w:t>760 мм</w:t>
              </w:r>
            </w:smartTag>
            <w:r w:rsidRPr="00053EDC">
              <w:rPr>
                <w:color w:val="000000"/>
                <w:sz w:val="20"/>
                <w:szCs w:val="20"/>
              </w:rPr>
              <w:t xml:space="preserve"> </w:t>
            </w:r>
            <w:r w:rsidRPr="00053EDC">
              <w:rPr>
                <w:color w:val="000000"/>
                <w:sz w:val="20"/>
                <w:szCs w:val="20"/>
                <w:lang w:val="en-US"/>
              </w:rPr>
              <w:t>Hg</w:t>
            </w:r>
            <w:r w:rsidRPr="004C34FB">
              <w:rPr>
                <w:color w:val="000000"/>
                <w:sz w:val="20"/>
                <w:szCs w:val="20"/>
              </w:rPr>
              <w:t>)</w:t>
            </w:r>
            <w:r w:rsidRPr="00053EDC">
              <w:rPr>
                <w:color w:val="000000"/>
                <w:sz w:val="20"/>
                <w:szCs w:val="20"/>
              </w:rPr>
              <w:t xml:space="preserve"> </w:t>
            </w:r>
          </w:p>
        </w:tc>
        <w:tc>
          <w:tcPr>
            <w:tcW w:w="829" w:type="dxa"/>
          </w:tcPr>
          <w:p w:rsidR="00CF73AE" w:rsidRPr="0071418A" w:rsidRDefault="00CF73AE" w:rsidP="0096436D">
            <w:pPr>
              <w:rPr>
                <w:color w:val="000000"/>
                <w:sz w:val="20"/>
                <w:szCs w:val="20"/>
                <w:shd w:val="clear" w:color="auto" w:fill="FFFFFF"/>
              </w:rPr>
            </w:pPr>
            <w:r w:rsidRPr="00053EDC">
              <w:rPr>
                <w:color w:val="000000"/>
                <w:sz w:val="20"/>
                <w:szCs w:val="20"/>
                <w:shd w:val="clear" w:color="auto" w:fill="FFFFFF"/>
              </w:rPr>
              <w:t>1</w:t>
            </w:r>
          </w:p>
          <w:p w:rsidR="00CF73AE" w:rsidRPr="0071418A" w:rsidRDefault="00CF73AE" w:rsidP="0096436D">
            <w:pPr>
              <w:rPr>
                <w:color w:val="000000"/>
                <w:sz w:val="20"/>
                <w:szCs w:val="20"/>
                <w:shd w:val="clear" w:color="auto" w:fill="FFFFFF"/>
              </w:rPr>
            </w:pPr>
          </w:p>
        </w:tc>
        <w:tc>
          <w:tcPr>
            <w:tcW w:w="829" w:type="dxa"/>
          </w:tcPr>
          <w:p w:rsidR="00CF73AE" w:rsidRPr="00053EDC" w:rsidRDefault="00CF73AE" w:rsidP="0096436D">
            <w:pPr>
              <w:rPr>
                <w:color w:val="000000"/>
                <w:sz w:val="20"/>
                <w:szCs w:val="20"/>
                <w:shd w:val="clear" w:color="auto" w:fill="FFFFFF"/>
              </w:rPr>
            </w:pPr>
          </w:p>
        </w:tc>
      </w:tr>
      <w:tr w:rsidR="00CF73AE" w:rsidRPr="00C342B9" w:rsidTr="0096436D">
        <w:trPr>
          <w:trHeight w:val="312"/>
        </w:trPr>
        <w:tc>
          <w:tcPr>
            <w:tcW w:w="847" w:type="dxa"/>
          </w:tcPr>
          <w:p w:rsidR="00CF73AE" w:rsidRPr="00C342B9" w:rsidRDefault="00CF73AE" w:rsidP="0096436D">
            <w:pPr>
              <w:jc w:val="center"/>
              <w:rPr>
                <w:b/>
                <w:color w:val="000000"/>
                <w:sz w:val="20"/>
                <w:szCs w:val="20"/>
              </w:rPr>
            </w:pPr>
            <w:r w:rsidRPr="00C342B9">
              <w:rPr>
                <w:b/>
                <w:color w:val="000000"/>
                <w:sz w:val="20"/>
                <w:szCs w:val="20"/>
              </w:rPr>
              <w:t>3.1</w:t>
            </w:r>
          </w:p>
        </w:tc>
        <w:tc>
          <w:tcPr>
            <w:tcW w:w="4336" w:type="dxa"/>
          </w:tcPr>
          <w:p w:rsidR="00CF73AE" w:rsidRPr="00C342B9" w:rsidRDefault="00CF73AE" w:rsidP="0096436D">
            <w:pPr>
              <w:rPr>
                <w:b/>
                <w:color w:val="000000"/>
                <w:sz w:val="20"/>
                <w:szCs w:val="20"/>
              </w:rPr>
            </w:pPr>
            <w:r w:rsidRPr="00C342B9">
              <w:rPr>
                <w:b/>
                <w:color w:val="000000"/>
                <w:sz w:val="20"/>
                <w:szCs w:val="20"/>
              </w:rPr>
              <w:t>Электронное управление потоками газов и давлением</w:t>
            </w:r>
          </w:p>
        </w:tc>
        <w:tc>
          <w:tcPr>
            <w:tcW w:w="3631" w:type="dxa"/>
          </w:tcPr>
          <w:p w:rsidR="00CF73AE" w:rsidRPr="00C342B9" w:rsidRDefault="00CF73AE" w:rsidP="0096436D">
            <w:pPr>
              <w:rPr>
                <w:b/>
                <w:color w:val="000000"/>
                <w:sz w:val="20"/>
                <w:szCs w:val="20"/>
              </w:rPr>
            </w:pPr>
          </w:p>
        </w:tc>
        <w:tc>
          <w:tcPr>
            <w:tcW w:w="829" w:type="dxa"/>
          </w:tcPr>
          <w:p w:rsidR="00CF73AE" w:rsidRPr="00C342B9" w:rsidRDefault="00CF73AE" w:rsidP="0096436D">
            <w:pPr>
              <w:rPr>
                <w:b/>
                <w:color w:val="000000"/>
                <w:sz w:val="20"/>
                <w:szCs w:val="20"/>
                <w:shd w:val="clear" w:color="auto" w:fill="FFFFFF"/>
              </w:rPr>
            </w:pPr>
          </w:p>
        </w:tc>
        <w:tc>
          <w:tcPr>
            <w:tcW w:w="829" w:type="dxa"/>
          </w:tcPr>
          <w:p w:rsidR="00CF73AE" w:rsidRPr="00C342B9" w:rsidRDefault="00CF73AE" w:rsidP="0096436D">
            <w:pPr>
              <w:rPr>
                <w:b/>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rPr>
              <w:lastRenderedPageBreak/>
              <w:t>3</w:t>
            </w:r>
            <w:r w:rsidRPr="0071418A">
              <w:rPr>
                <w:color w:val="000000"/>
                <w:sz w:val="20"/>
                <w:szCs w:val="20"/>
                <w:lang w:val="en-US"/>
              </w:rPr>
              <w:t>.1.1</w:t>
            </w:r>
          </w:p>
        </w:tc>
        <w:tc>
          <w:tcPr>
            <w:tcW w:w="4336" w:type="dxa"/>
          </w:tcPr>
          <w:p w:rsidR="00CF73AE" w:rsidRPr="0071418A" w:rsidRDefault="00CF73AE" w:rsidP="0096436D">
            <w:pPr>
              <w:rPr>
                <w:color w:val="000000"/>
                <w:sz w:val="20"/>
                <w:szCs w:val="20"/>
              </w:rPr>
            </w:pPr>
            <w:r w:rsidRPr="0071418A">
              <w:rPr>
                <w:color w:val="000000"/>
                <w:sz w:val="20"/>
                <w:szCs w:val="20"/>
              </w:rPr>
              <w:t>Модули управления газовыми потоками для испарителя и детектора одновременно:</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3.1.2</w:t>
            </w:r>
          </w:p>
        </w:tc>
        <w:tc>
          <w:tcPr>
            <w:tcW w:w="4336" w:type="dxa"/>
          </w:tcPr>
          <w:p w:rsidR="00CF73AE" w:rsidRPr="0071418A" w:rsidRDefault="00CF73AE" w:rsidP="0096436D">
            <w:pPr>
              <w:rPr>
                <w:color w:val="000000"/>
                <w:sz w:val="20"/>
                <w:szCs w:val="20"/>
              </w:rPr>
            </w:pPr>
            <w:r w:rsidRPr="0071418A">
              <w:rPr>
                <w:color w:val="000000"/>
                <w:sz w:val="20"/>
                <w:szCs w:val="20"/>
              </w:rPr>
              <w:t>Шаг задания давления и его изменения (программирования):</w:t>
            </w:r>
          </w:p>
        </w:tc>
        <w:tc>
          <w:tcPr>
            <w:tcW w:w="3631" w:type="dxa"/>
          </w:tcPr>
          <w:p w:rsidR="00CF73AE" w:rsidRPr="0071418A" w:rsidRDefault="00CF73AE" w:rsidP="0096436D">
            <w:pPr>
              <w:rPr>
                <w:color w:val="000000"/>
                <w:sz w:val="20"/>
                <w:szCs w:val="20"/>
              </w:rPr>
            </w:pPr>
            <w:r w:rsidRPr="0071418A">
              <w:rPr>
                <w:color w:val="000000"/>
                <w:sz w:val="20"/>
                <w:szCs w:val="20"/>
              </w:rPr>
              <w:t xml:space="preserve">не менее 0,01 </w:t>
            </w:r>
            <w:proofErr w:type="spellStart"/>
            <w:r w:rsidRPr="0071418A">
              <w:rPr>
                <w:color w:val="000000"/>
                <w:sz w:val="20"/>
                <w:szCs w:val="20"/>
              </w:rPr>
              <w:t>psi</w:t>
            </w:r>
            <w:proofErr w:type="spellEnd"/>
            <w:r w:rsidRPr="0071418A">
              <w:rPr>
                <w:color w:val="000000"/>
                <w:sz w:val="20"/>
                <w:szCs w:val="20"/>
              </w:rPr>
              <w:t xml:space="preserve"> (0.0007 </w:t>
            </w:r>
            <w:proofErr w:type="spellStart"/>
            <w:proofErr w:type="gramStart"/>
            <w:r w:rsidRPr="0071418A">
              <w:rPr>
                <w:color w:val="000000"/>
                <w:sz w:val="20"/>
                <w:szCs w:val="20"/>
              </w:rPr>
              <w:t>атм</w:t>
            </w:r>
            <w:proofErr w:type="spellEnd"/>
            <w:proofErr w:type="gramEnd"/>
            <w:r w:rsidRPr="0071418A">
              <w:rPr>
                <w:color w:val="000000"/>
                <w:sz w:val="20"/>
                <w:szCs w:val="20"/>
              </w:rPr>
              <w:t>)</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3.1.3</w:t>
            </w:r>
          </w:p>
        </w:tc>
        <w:tc>
          <w:tcPr>
            <w:tcW w:w="4336" w:type="dxa"/>
          </w:tcPr>
          <w:p w:rsidR="00CF73AE" w:rsidRPr="0071418A" w:rsidRDefault="00CF73AE" w:rsidP="0096436D">
            <w:pPr>
              <w:rPr>
                <w:color w:val="000000"/>
                <w:sz w:val="20"/>
                <w:szCs w:val="20"/>
              </w:rPr>
            </w:pPr>
            <w:r w:rsidRPr="0071418A">
              <w:rPr>
                <w:color w:val="000000"/>
                <w:sz w:val="20"/>
                <w:szCs w:val="20"/>
              </w:rPr>
              <w:t>Контроль и компенсация внешнего изменения давления:</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3.1.4</w:t>
            </w:r>
          </w:p>
        </w:tc>
        <w:tc>
          <w:tcPr>
            <w:tcW w:w="4336" w:type="dxa"/>
          </w:tcPr>
          <w:p w:rsidR="00CF73AE" w:rsidRPr="0071418A" w:rsidRDefault="00CF73AE" w:rsidP="0096436D">
            <w:pPr>
              <w:rPr>
                <w:color w:val="000000"/>
                <w:sz w:val="20"/>
                <w:szCs w:val="20"/>
              </w:rPr>
            </w:pPr>
            <w:r w:rsidRPr="0071418A">
              <w:rPr>
                <w:color w:val="000000"/>
                <w:sz w:val="20"/>
                <w:szCs w:val="20"/>
              </w:rPr>
              <w:t>Датчик контроля потока для точного определения деления потока («сплита») в испарителе:</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3.1.5</w:t>
            </w:r>
          </w:p>
        </w:tc>
        <w:tc>
          <w:tcPr>
            <w:tcW w:w="4336" w:type="dxa"/>
          </w:tcPr>
          <w:p w:rsidR="00CF73AE" w:rsidRPr="0071418A" w:rsidRDefault="00CF73AE" w:rsidP="0096436D">
            <w:pPr>
              <w:rPr>
                <w:color w:val="000000"/>
                <w:sz w:val="20"/>
                <w:szCs w:val="20"/>
              </w:rPr>
            </w:pPr>
            <w:r w:rsidRPr="0071418A">
              <w:rPr>
                <w:color w:val="000000"/>
                <w:sz w:val="20"/>
                <w:szCs w:val="20"/>
              </w:rPr>
              <w:t>Возможность автоматического отключения потока деления (сброса) для экономии газа-носителя:</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3.1.6</w:t>
            </w:r>
          </w:p>
        </w:tc>
        <w:tc>
          <w:tcPr>
            <w:tcW w:w="4336" w:type="dxa"/>
          </w:tcPr>
          <w:p w:rsidR="00CF73AE" w:rsidRPr="0071418A" w:rsidRDefault="00CF73AE" w:rsidP="0096436D">
            <w:pPr>
              <w:rPr>
                <w:color w:val="000000"/>
                <w:sz w:val="20"/>
                <w:szCs w:val="20"/>
              </w:rPr>
            </w:pPr>
            <w:r w:rsidRPr="0071418A">
              <w:rPr>
                <w:color w:val="000000"/>
                <w:sz w:val="20"/>
                <w:szCs w:val="20"/>
              </w:rPr>
              <w:t>Возможность использования одного универсального модуля регулировки потоков (EPC) для обеспечения газами двух детекторов:</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3.1.7</w:t>
            </w:r>
          </w:p>
        </w:tc>
        <w:tc>
          <w:tcPr>
            <w:tcW w:w="4336" w:type="dxa"/>
          </w:tcPr>
          <w:p w:rsidR="00CF73AE" w:rsidRPr="0071418A" w:rsidRDefault="00CF73AE" w:rsidP="0096436D">
            <w:pPr>
              <w:rPr>
                <w:color w:val="000000"/>
                <w:sz w:val="20"/>
                <w:szCs w:val="20"/>
              </w:rPr>
            </w:pPr>
            <w:proofErr w:type="spellStart"/>
            <w:r w:rsidRPr="0071418A">
              <w:rPr>
                <w:color w:val="000000"/>
                <w:sz w:val="20"/>
                <w:szCs w:val="20"/>
              </w:rPr>
              <w:t>Воспроизводимость</w:t>
            </w:r>
            <w:proofErr w:type="spellEnd"/>
            <w:r w:rsidRPr="0071418A">
              <w:rPr>
                <w:color w:val="000000"/>
                <w:sz w:val="20"/>
                <w:szCs w:val="20"/>
              </w:rPr>
              <w:t xml:space="preserve"> времени удерживания:</w:t>
            </w:r>
            <w:r w:rsidRPr="0071418A">
              <w:rPr>
                <w:color w:val="000000"/>
                <w:sz w:val="20"/>
                <w:szCs w:val="20"/>
              </w:rPr>
              <w:br/>
            </w:r>
          </w:p>
        </w:tc>
        <w:tc>
          <w:tcPr>
            <w:tcW w:w="3631" w:type="dxa"/>
          </w:tcPr>
          <w:p w:rsidR="00CF73AE" w:rsidRPr="0071418A" w:rsidRDefault="00CF73AE" w:rsidP="0096436D">
            <w:pPr>
              <w:rPr>
                <w:color w:val="000000"/>
                <w:sz w:val="20"/>
                <w:szCs w:val="20"/>
              </w:rPr>
            </w:pPr>
            <w:r>
              <w:rPr>
                <w:color w:val="000000"/>
                <w:sz w:val="20"/>
                <w:szCs w:val="20"/>
              </w:rPr>
              <w:t xml:space="preserve">не более </w:t>
            </w:r>
            <w:r w:rsidRPr="0071418A">
              <w:rPr>
                <w:color w:val="000000"/>
                <w:sz w:val="20"/>
                <w:szCs w:val="20"/>
              </w:rPr>
              <w:t xml:space="preserve"> 0.06% </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C342B9" w:rsidTr="0096436D">
        <w:trPr>
          <w:trHeight w:val="312"/>
        </w:trPr>
        <w:tc>
          <w:tcPr>
            <w:tcW w:w="847" w:type="dxa"/>
          </w:tcPr>
          <w:p w:rsidR="00CF73AE" w:rsidRPr="00C342B9" w:rsidRDefault="00CF73AE" w:rsidP="0096436D">
            <w:pPr>
              <w:jc w:val="center"/>
              <w:rPr>
                <w:b/>
                <w:color w:val="000000"/>
                <w:sz w:val="20"/>
                <w:szCs w:val="20"/>
              </w:rPr>
            </w:pPr>
            <w:r w:rsidRPr="00C342B9">
              <w:rPr>
                <w:b/>
                <w:color w:val="000000"/>
                <w:sz w:val="20"/>
                <w:szCs w:val="20"/>
              </w:rPr>
              <w:t>3.2</w:t>
            </w:r>
          </w:p>
        </w:tc>
        <w:tc>
          <w:tcPr>
            <w:tcW w:w="4336" w:type="dxa"/>
          </w:tcPr>
          <w:p w:rsidR="00CF73AE" w:rsidRPr="00C342B9" w:rsidRDefault="00CF73AE" w:rsidP="0096436D">
            <w:pPr>
              <w:rPr>
                <w:b/>
                <w:color w:val="000000"/>
                <w:sz w:val="20"/>
                <w:szCs w:val="20"/>
              </w:rPr>
            </w:pPr>
            <w:r w:rsidRPr="00C342B9">
              <w:rPr>
                <w:b/>
                <w:color w:val="000000"/>
                <w:sz w:val="20"/>
                <w:szCs w:val="20"/>
              </w:rPr>
              <w:t>Зоны нагрева</w:t>
            </w:r>
          </w:p>
        </w:tc>
        <w:tc>
          <w:tcPr>
            <w:tcW w:w="3631" w:type="dxa"/>
          </w:tcPr>
          <w:p w:rsidR="00CF73AE" w:rsidRPr="00C342B9" w:rsidRDefault="00CF73AE" w:rsidP="0096436D">
            <w:pPr>
              <w:rPr>
                <w:b/>
                <w:color w:val="000000"/>
                <w:sz w:val="20"/>
                <w:szCs w:val="20"/>
              </w:rPr>
            </w:pPr>
          </w:p>
        </w:tc>
        <w:tc>
          <w:tcPr>
            <w:tcW w:w="829" w:type="dxa"/>
          </w:tcPr>
          <w:p w:rsidR="00CF73AE" w:rsidRPr="00C342B9" w:rsidRDefault="00CF73AE" w:rsidP="0096436D">
            <w:pPr>
              <w:rPr>
                <w:b/>
                <w:color w:val="000000"/>
                <w:sz w:val="20"/>
                <w:szCs w:val="20"/>
                <w:shd w:val="clear" w:color="auto" w:fill="FFFFFF"/>
              </w:rPr>
            </w:pPr>
          </w:p>
        </w:tc>
        <w:tc>
          <w:tcPr>
            <w:tcW w:w="829" w:type="dxa"/>
          </w:tcPr>
          <w:p w:rsidR="00CF73AE" w:rsidRPr="00C342B9" w:rsidRDefault="00CF73AE" w:rsidP="0096436D">
            <w:pPr>
              <w:rPr>
                <w:b/>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3.2.1</w:t>
            </w:r>
          </w:p>
        </w:tc>
        <w:tc>
          <w:tcPr>
            <w:tcW w:w="4336" w:type="dxa"/>
          </w:tcPr>
          <w:p w:rsidR="00CF73AE" w:rsidRPr="0071418A" w:rsidRDefault="00CF73AE" w:rsidP="0096436D">
            <w:pPr>
              <w:rPr>
                <w:color w:val="000000"/>
                <w:sz w:val="20"/>
                <w:szCs w:val="20"/>
              </w:rPr>
            </w:pPr>
            <w:r w:rsidRPr="0071418A">
              <w:rPr>
                <w:color w:val="000000"/>
                <w:sz w:val="20"/>
                <w:szCs w:val="20"/>
              </w:rPr>
              <w:t xml:space="preserve">Кол-во нагреваемых зон: </w:t>
            </w:r>
          </w:p>
        </w:tc>
        <w:tc>
          <w:tcPr>
            <w:tcW w:w="3631" w:type="dxa"/>
          </w:tcPr>
          <w:p w:rsidR="00CF73AE" w:rsidRPr="0071418A" w:rsidRDefault="00CF73AE" w:rsidP="0096436D">
            <w:pPr>
              <w:rPr>
                <w:color w:val="000000"/>
                <w:sz w:val="20"/>
                <w:szCs w:val="20"/>
              </w:rPr>
            </w:pPr>
            <w:r>
              <w:rPr>
                <w:color w:val="000000"/>
                <w:sz w:val="20"/>
                <w:szCs w:val="20"/>
              </w:rPr>
              <w:t xml:space="preserve">не менее </w:t>
            </w:r>
            <w:r w:rsidRPr="0071418A">
              <w:rPr>
                <w:color w:val="000000"/>
                <w:sz w:val="20"/>
                <w:szCs w:val="20"/>
              </w:rPr>
              <w:t xml:space="preserve">6 зон </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3.2.2</w:t>
            </w:r>
          </w:p>
        </w:tc>
        <w:tc>
          <w:tcPr>
            <w:tcW w:w="4336" w:type="dxa"/>
          </w:tcPr>
          <w:p w:rsidR="00CF73AE" w:rsidRPr="0071418A" w:rsidRDefault="00CF73AE" w:rsidP="0096436D">
            <w:pPr>
              <w:rPr>
                <w:color w:val="000000"/>
                <w:sz w:val="20"/>
                <w:szCs w:val="20"/>
              </w:rPr>
            </w:pPr>
            <w:r w:rsidRPr="0071418A">
              <w:rPr>
                <w:color w:val="000000"/>
                <w:sz w:val="20"/>
                <w:szCs w:val="20"/>
              </w:rPr>
              <w:t>Максимальная рабочая температура для вспомогательных зон:</w:t>
            </w:r>
          </w:p>
        </w:tc>
        <w:tc>
          <w:tcPr>
            <w:tcW w:w="3631" w:type="dxa"/>
          </w:tcPr>
          <w:p w:rsidR="00CF73AE" w:rsidRPr="0071418A" w:rsidRDefault="00CF73AE" w:rsidP="0096436D">
            <w:pPr>
              <w:rPr>
                <w:color w:val="000000"/>
                <w:sz w:val="20"/>
                <w:szCs w:val="20"/>
              </w:rPr>
            </w:pPr>
            <w:r w:rsidRPr="0071418A">
              <w:rPr>
                <w:color w:val="000000"/>
                <w:sz w:val="20"/>
                <w:szCs w:val="20"/>
              </w:rPr>
              <w:t>не менее 350</w:t>
            </w:r>
            <w:proofErr w:type="gramStart"/>
            <w:r w:rsidRPr="0071418A">
              <w:rPr>
                <w:color w:val="000000"/>
                <w:sz w:val="20"/>
                <w:szCs w:val="20"/>
              </w:rPr>
              <w:t xml:space="preserve"> </w:t>
            </w:r>
            <w:r w:rsidRPr="0071418A">
              <w:rPr>
                <w:color w:val="000000"/>
                <w:sz w:val="20"/>
                <w:szCs w:val="20"/>
              </w:rPr>
              <w:sym w:font="Symbol" w:char="F0B0"/>
            </w:r>
            <w:r w:rsidRPr="0071418A">
              <w:rPr>
                <w:color w:val="000000"/>
                <w:sz w:val="20"/>
                <w:szCs w:val="20"/>
              </w:rPr>
              <w:t>С</w:t>
            </w:r>
            <w:proofErr w:type="gramEnd"/>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3.2.3</w:t>
            </w:r>
          </w:p>
        </w:tc>
        <w:tc>
          <w:tcPr>
            <w:tcW w:w="4336" w:type="dxa"/>
          </w:tcPr>
          <w:p w:rsidR="00CF73AE" w:rsidRPr="0071418A" w:rsidRDefault="00CF73AE" w:rsidP="0096436D">
            <w:pPr>
              <w:rPr>
                <w:color w:val="000000"/>
                <w:sz w:val="20"/>
                <w:szCs w:val="20"/>
              </w:rPr>
            </w:pPr>
            <w:r w:rsidRPr="0071418A">
              <w:rPr>
                <w:color w:val="000000"/>
                <w:sz w:val="20"/>
                <w:szCs w:val="20"/>
              </w:rPr>
              <w:t xml:space="preserve">Термостат для колонок </w:t>
            </w:r>
          </w:p>
        </w:tc>
        <w:tc>
          <w:tcPr>
            <w:tcW w:w="3631"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r>
              <w:rPr>
                <w:color w:val="000000"/>
                <w:sz w:val="20"/>
                <w:szCs w:val="20"/>
                <w:shd w:val="clear" w:color="auto" w:fill="FFFFFF"/>
              </w:rPr>
              <w:t>1</w:t>
            </w:r>
          </w:p>
        </w:tc>
        <w:tc>
          <w:tcPr>
            <w:tcW w:w="829" w:type="dxa"/>
          </w:tcPr>
          <w:p w:rsidR="00CF73AE"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3.2.4</w:t>
            </w:r>
          </w:p>
        </w:tc>
        <w:tc>
          <w:tcPr>
            <w:tcW w:w="4336" w:type="dxa"/>
          </w:tcPr>
          <w:p w:rsidR="00CF73AE" w:rsidRPr="0071418A" w:rsidRDefault="00CF73AE" w:rsidP="0096436D">
            <w:pPr>
              <w:rPr>
                <w:color w:val="000000"/>
                <w:sz w:val="20"/>
                <w:szCs w:val="20"/>
              </w:rPr>
            </w:pPr>
            <w:r w:rsidRPr="0071418A">
              <w:rPr>
                <w:color w:val="000000"/>
                <w:sz w:val="20"/>
                <w:szCs w:val="20"/>
              </w:rPr>
              <w:t>Размеры:</w:t>
            </w:r>
          </w:p>
        </w:tc>
        <w:tc>
          <w:tcPr>
            <w:tcW w:w="3631" w:type="dxa"/>
          </w:tcPr>
          <w:p w:rsidR="00CF73AE" w:rsidRPr="0071418A" w:rsidRDefault="00CF73AE" w:rsidP="0096436D">
            <w:pPr>
              <w:rPr>
                <w:color w:val="000000"/>
                <w:sz w:val="20"/>
                <w:szCs w:val="20"/>
              </w:rPr>
            </w:pPr>
            <w:r w:rsidRPr="0071418A">
              <w:rPr>
                <w:color w:val="000000"/>
                <w:sz w:val="20"/>
                <w:szCs w:val="20"/>
              </w:rPr>
              <w:t xml:space="preserve">не менее  28 х 30.5 х </w:t>
            </w:r>
            <w:smartTag w:uri="urn:schemas-microsoft-com:office:smarttags" w:element="metricconverter">
              <w:smartTagPr>
                <w:attr w:name="ProductID" w:val="16.5 см"/>
              </w:smartTagPr>
              <w:r w:rsidRPr="0071418A">
                <w:rPr>
                  <w:color w:val="000000"/>
                  <w:sz w:val="20"/>
                  <w:szCs w:val="20"/>
                </w:rPr>
                <w:t>16.5 см</w:t>
              </w:r>
            </w:smartTag>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sidRPr="00C05402">
              <w:rPr>
                <w:color w:val="000000"/>
                <w:sz w:val="20"/>
                <w:szCs w:val="20"/>
                <w:lang w:val="en-US"/>
              </w:rPr>
              <w:t>3.2.5</w:t>
            </w:r>
          </w:p>
        </w:tc>
        <w:tc>
          <w:tcPr>
            <w:tcW w:w="4336" w:type="dxa"/>
          </w:tcPr>
          <w:p w:rsidR="00CF73AE" w:rsidRPr="00C05402" w:rsidRDefault="00CF73AE" w:rsidP="0096436D">
            <w:pPr>
              <w:rPr>
                <w:color w:val="000000"/>
                <w:sz w:val="20"/>
                <w:szCs w:val="20"/>
              </w:rPr>
            </w:pPr>
            <w:r w:rsidRPr="00C05402">
              <w:rPr>
                <w:color w:val="000000"/>
                <w:sz w:val="20"/>
                <w:szCs w:val="20"/>
              </w:rPr>
              <w:t>Объём:</w:t>
            </w:r>
          </w:p>
        </w:tc>
        <w:tc>
          <w:tcPr>
            <w:tcW w:w="3631" w:type="dxa"/>
          </w:tcPr>
          <w:p w:rsidR="00CF73AE" w:rsidRPr="00C05402" w:rsidRDefault="00CF73AE" w:rsidP="0096436D">
            <w:pPr>
              <w:rPr>
                <w:color w:val="000000"/>
                <w:sz w:val="20"/>
                <w:szCs w:val="20"/>
              </w:rPr>
            </w:pPr>
            <w:r w:rsidRPr="00C05402">
              <w:rPr>
                <w:color w:val="000000"/>
                <w:sz w:val="20"/>
                <w:szCs w:val="20"/>
              </w:rPr>
              <w:t xml:space="preserve">не менее </w:t>
            </w:r>
            <w:smartTag w:uri="urn:schemas-microsoft-com:office:smarttags" w:element="metricconverter">
              <w:smartTagPr>
                <w:attr w:name="ProductID" w:val="14 л"/>
              </w:smartTagPr>
              <w:r w:rsidRPr="00C05402">
                <w:rPr>
                  <w:color w:val="000000"/>
                  <w:sz w:val="20"/>
                  <w:szCs w:val="20"/>
                </w:rPr>
                <w:t>14 л</w:t>
              </w:r>
            </w:smartTag>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w:t>
            </w:r>
            <w:r>
              <w:rPr>
                <w:color w:val="000000"/>
                <w:sz w:val="20"/>
                <w:szCs w:val="20"/>
              </w:rPr>
              <w:t>6</w:t>
            </w:r>
          </w:p>
        </w:tc>
        <w:tc>
          <w:tcPr>
            <w:tcW w:w="4336" w:type="dxa"/>
          </w:tcPr>
          <w:p w:rsidR="00CF73AE" w:rsidRPr="0071418A" w:rsidRDefault="00CF73AE" w:rsidP="0096436D">
            <w:pPr>
              <w:rPr>
                <w:color w:val="000000"/>
                <w:sz w:val="20"/>
                <w:szCs w:val="20"/>
              </w:rPr>
            </w:pPr>
            <w:r w:rsidRPr="0071418A">
              <w:rPr>
                <w:color w:val="000000"/>
                <w:sz w:val="20"/>
                <w:szCs w:val="20"/>
              </w:rPr>
              <w:t>Рабочая температура:</w:t>
            </w:r>
          </w:p>
        </w:tc>
        <w:tc>
          <w:tcPr>
            <w:tcW w:w="3631" w:type="dxa"/>
          </w:tcPr>
          <w:p w:rsidR="00CF73AE" w:rsidRPr="0071418A" w:rsidRDefault="00CF73AE" w:rsidP="0096436D">
            <w:pPr>
              <w:rPr>
                <w:color w:val="000000"/>
                <w:sz w:val="20"/>
                <w:szCs w:val="20"/>
              </w:rPr>
            </w:pPr>
            <w:r w:rsidRPr="0071418A">
              <w:rPr>
                <w:color w:val="000000"/>
                <w:sz w:val="20"/>
                <w:szCs w:val="20"/>
              </w:rPr>
              <w:t xml:space="preserve">от </w:t>
            </w:r>
            <w:r>
              <w:rPr>
                <w:color w:val="000000"/>
                <w:sz w:val="20"/>
                <w:szCs w:val="20"/>
              </w:rPr>
              <w:t>температуры</w:t>
            </w:r>
            <w:r w:rsidRPr="0071418A">
              <w:rPr>
                <w:color w:val="000000"/>
                <w:sz w:val="20"/>
                <w:szCs w:val="20"/>
              </w:rPr>
              <w:t xml:space="preserve"> окружающей среды </w:t>
            </w:r>
            <w:r>
              <w:rPr>
                <w:color w:val="000000"/>
                <w:sz w:val="20"/>
                <w:szCs w:val="20"/>
              </w:rPr>
              <w:t>(плюс 4°</w:t>
            </w:r>
            <w:r w:rsidRPr="0071418A">
              <w:rPr>
                <w:color w:val="000000"/>
                <w:sz w:val="20"/>
                <w:szCs w:val="20"/>
              </w:rPr>
              <w:t>С) до 425</w:t>
            </w:r>
            <w:proofErr w:type="gramStart"/>
            <w:r w:rsidRPr="0071418A">
              <w:rPr>
                <w:color w:val="000000"/>
                <w:sz w:val="20"/>
                <w:szCs w:val="20"/>
              </w:rPr>
              <w:t xml:space="preserve"> °С</w:t>
            </w:r>
            <w:proofErr w:type="gramEnd"/>
            <w:r>
              <w:rPr>
                <w:color w:val="000000"/>
                <w:sz w:val="20"/>
                <w:szCs w:val="20"/>
              </w:rPr>
              <w:t xml:space="preserve"> (не менее)</w:t>
            </w:r>
            <w:r w:rsidRPr="0071418A">
              <w:rPr>
                <w:color w:val="000000"/>
                <w:sz w:val="20"/>
                <w:szCs w:val="20"/>
              </w:rPr>
              <w:t xml:space="preserve"> </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w:t>
            </w:r>
            <w:r>
              <w:rPr>
                <w:color w:val="000000"/>
                <w:sz w:val="20"/>
                <w:szCs w:val="20"/>
              </w:rPr>
              <w:t>7</w:t>
            </w:r>
          </w:p>
        </w:tc>
        <w:tc>
          <w:tcPr>
            <w:tcW w:w="4336" w:type="dxa"/>
          </w:tcPr>
          <w:p w:rsidR="00CF73AE" w:rsidRPr="0071418A" w:rsidRDefault="00CF73AE" w:rsidP="0096436D">
            <w:pPr>
              <w:rPr>
                <w:color w:val="000000"/>
                <w:sz w:val="20"/>
                <w:szCs w:val="20"/>
              </w:rPr>
            </w:pPr>
            <w:r w:rsidRPr="0071418A">
              <w:rPr>
                <w:color w:val="000000"/>
                <w:sz w:val="20"/>
                <w:szCs w:val="20"/>
              </w:rPr>
              <w:t>Шаг задания температуры:</w:t>
            </w:r>
          </w:p>
        </w:tc>
        <w:tc>
          <w:tcPr>
            <w:tcW w:w="3631" w:type="dxa"/>
          </w:tcPr>
          <w:p w:rsidR="00CF73AE" w:rsidRPr="0071418A" w:rsidRDefault="00CF73AE" w:rsidP="0096436D">
            <w:pPr>
              <w:rPr>
                <w:color w:val="000000"/>
                <w:sz w:val="20"/>
                <w:szCs w:val="20"/>
                <w:lang w:val="en-US"/>
              </w:rPr>
            </w:pPr>
            <w:r w:rsidRPr="0071418A">
              <w:rPr>
                <w:color w:val="000000"/>
                <w:sz w:val="20"/>
                <w:szCs w:val="20"/>
              </w:rPr>
              <w:t>1</w:t>
            </w:r>
            <w:proofErr w:type="gramStart"/>
            <w:r w:rsidRPr="0071418A">
              <w:rPr>
                <w:color w:val="000000"/>
                <w:sz w:val="20"/>
                <w:szCs w:val="20"/>
              </w:rPr>
              <w:t xml:space="preserve"> °С</w:t>
            </w:r>
            <w:proofErr w:type="gramEnd"/>
            <w:r w:rsidRPr="0071418A">
              <w:rPr>
                <w:color w:val="000000"/>
                <w:sz w:val="20"/>
                <w:szCs w:val="20"/>
              </w:rPr>
              <w:t xml:space="preserve"> </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w:t>
            </w:r>
            <w:r>
              <w:rPr>
                <w:color w:val="000000"/>
                <w:sz w:val="20"/>
                <w:szCs w:val="20"/>
              </w:rPr>
              <w:t>8</w:t>
            </w:r>
          </w:p>
        </w:tc>
        <w:tc>
          <w:tcPr>
            <w:tcW w:w="4336" w:type="dxa"/>
          </w:tcPr>
          <w:p w:rsidR="00CF73AE" w:rsidRPr="0071418A" w:rsidRDefault="00CF73AE" w:rsidP="0096436D">
            <w:pPr>
              <w:rPr>
                <w:color w:val="000000"/>
                <w:sz w:val="20"/>
                <w:szCs w:val="20"/>
              </w:rPr>
            </w:pPr>
            <w:r>
              <w:rPr>
                <w:color w:val="000000"/>
                <w:sz w:val="20"/>
                <w:szCs w:val="20"/>
              </w:rPr>
              <w:t>Программирование температуры термостата колонок</w:t>
            </w:r>
            <w:r w:rsidRPr="0071418A">
              <w:rPr>
                <w:color w:val="000000"/>
                <w:sz w:val="20"/>
                <w:szCs w:val="20"/>
              </w:rPr>
              <w:t xml:space="preserve"> </w:t>
            </w:r>
          </w:p>
        </w:tc>
        <w:tc>
          <w:tcPr>
            <w:tcW w:w="3631" w:type="dxa"/>
          </w:tcPr>
          <w:p w:rsidR="00CF73AE" w:rsidRPr="004C34FB" w:rsidRDefault="00CF73AE" w:rsidP="0096436D">
            <w:pPr>
              <w:rPr>
                <w:color w:val="000000"/>
                <w:sz w:val="20"/>
                <w:szCs w:val="20"/>
              </w:rPr>
            </w:pPr>
            <w:r>
              <w:rPr>
                <w:color w:val="000000"/>
                <w:sz w:val="20"/>
                <w:szCs w:val="20"/>
              </w:rPr>
              <w:t>не менее</w:t>
            </w:r>
            <w:r w:rsidRPr="004C34FB">
              <w:rPr>
                <w:color w:val="000000"/>
                <w:sz w:val="20"/>
                <w:szCs w:val="20"/>
              </w:rPr>
              <w:t xml:space="preserve">: </w:t>
            </w:r>
            <w:r>
              <w:rPr>
                <w:color w:val="000000"/>
                <w:sz w:val="20"/>
                <w:szCs w:val="20"/>
              </w:rPr>
              <w:t>п</w:t>
            </w:r>
            <w:r w:rsidRPr="0071418A">
              <w:rPr>
                <w:color w:val="000000"/>
                <w:sz w:val="20"/>
                <w:szCs w:val="20"/>
              </w:rPr>
              <w:t>ятиступенчатый подъем температуры с различными скоростями и временами изотерм</w:t>
            </w:r>
            <w:r>
              <w:rPr>
                <w:color w:val="000000"/>
                <w:sz w:val="20"/>
                <w:szCs w:val="20"/>
              </w:rPr>
              <w:t xml:space="preserve">. </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w:t>
            </w:r>
            <w:r>
              <w:rPr>
                <w:color w:val="000000"/>
                <w:sz w:val="20"/>
                <w:szCs w:val="20"/>
              </w:rPr>
              <w:t>9</w:t>
            </w:r>
          </w:p>
        </w:tc>
        <w:tc>
          <w:tcPr>
            <w:tcW w:w="4336" w:type="dxa"/>
          </w:tcPr>
          <w:p w:rsidR="00CF73AE" w:rsidRPr="00393E45" w:rsidRDefault="00CF73AE" w:rsidP="0096436D">
            <w:pPr>
              <w:rPr>
                <w:color w:val="000000"/>
                <w:sz w:val="20"/>
                <w:szCs w:val="20"/>
                <w:lang w:val="en-US"/>
              </w:rPr>
            </w:pPr>
            <w:r w:rsidRPr="0071418A">
              <w:rPr>
                <w:color w:val="000000"/>
                <w:sz w:val="20"/>
                <w:szCs w:val="20"/>
              </w:rPr>
              <w:t>Максимальная скорость подъема температуры</w:t>
            </w:r>
            <w:r>
              <w:rPr>
                <w:color w:val="000000"/>
                <w:sz w:val="20"/>
                <w:szCs w:val="20"/>
                <w:lang w:val="en-US"/>
              </w:rPr>
              <w:t>:</w:t>
            </w:r>
          </w:p>
        </w:tc>
        <w:tc>
          <w:tcPr>
            <w:tcW w:w="3631" w:type="dxa"/>
          </w:tcPr>
          <w:p w:rsidR="00CF73AE" w:rsidRPr="0071418A" w:rsidRDefault="00CF73AE" w:rsidP="0096436D">
            <w:pPr>
              <w:rPr>
                <w:color w:val="000000"/>
                <w:sz w:val="20"/>
                <w:szCs w:val="20"/>
                <w:lang w:val="en-US"/>
              </w:rPr>
            </w:pPr>
            <w:r>
              <w:rPr>
                <w:color w:val="000000"/>
                <w:sz w:val="20"/>
                <w:szCs w:val="20"/>
              </w:rPr>
              <w:t xml:space="preserve">не менее </w:t>
            </w:r>
            <w:r w:rsidRPr="0071418A">
              <w:rPr>
                <w:color w:val="000000"/>
                <w:sz w:val="20"/>
                <w:szCs w:val="20"/>
              </w:rPr>
              <w:t>75</w:t>
            </w:r>
            <w:proofErr w:type="gramStart"/>
            <w:r w:rsidRPr="0071418A">
              <w:rPr>
                <w:color w:val="000000"/>
                <w:sz w:val="20"/>
                <w:szCs w:val="20"/>
              </w:rPr>
              <w:t xml:space="preserve"> °С</w:t>
            </w:r>
            <w:proofErr w:type="gramEnd"/>
            <w:r w:rsidRPr="0071418A">
              <w:rPr>
                <w:color w:val="000000"/>
                <w:sz w:val="20"/>
                <w:szCs w:val="20"/>
              </w:rPr>
              <w:t xml:space="preserve"> /мин.</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w:t>
            </w:r>
            <w:r>
              <w:rPr>
                <w:color w:val="000000"/>
                <w:sz w:val="20"/>
                <w:szCs w:val="20"/>
              </w:rPr>
              <w:t>10</w:t>
            </w:r>
          </w:p>
        </w:tc>
        <w:tc>
          <w:tcPr>
            <w:tcW w:w="4336" w:type="dxa"/>
          </w:tcPr>
          <w:p w:rsidR="00CF73AE" w:rsidRPr="0071418A" w:rsidRDefault="00CF73AE" w:rsidP="0096436D">
            <w:pPr>
              <w:rPr>
                <w:color w:val="000000"/>
                <w:sz w:val="20"/>
                <w:szCs w:val="20"/>
              </w:rPr>
            </w:pPr>
            <w:r w:rsidRPr="0071418A">
              <w:rPr>
                <w:color w:val="000000"/>
                <w:sz w:val="20"/>
                <w:szCs w:val="20"/>
              </w:rPr>
              <w:t>Максимальное время анализа:</w:t>
            </w:r>
          </w:p>
        </w:tc>
        <w:tc>
          <w:tcPr>
            <w:tcW w:w="3631" w:type="dxa"/>
          </w:tcPr>
          <w:p w:rsidR="00CF73AE" w:rsidRPr="0071418A" w:rsidRDefault="00CF73AE" w:rsidP="0096436D">
            <w:pPr>
              <w:rPr>
                <w:color w:val="000000"/>
                <w:sz w:val="20"/>
                <w:szCs w:val="20"/>
              </w:rPr>
            </w:pPr>
            <w:r w:rsidRPr="0071418A">
              <w:rPr>
                <w:color w:val="000000"/>
                <w:sz w:val="20"/>
                <w:szCs w:val="20"/>
              </w:rPr>
              <w:t>не более 999.99 мин.</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3.2.1</w:t>
            </w:r>
            <w:r>
              <w:rPr>
                <w:color w:val="000000"/>
                <w:sz w:val="20"/>
                <w:szCs w:val="20"/>
              </w:rPr>
              <w:t>1</w:t>
            </w:r>
          </w:p>
        </w:tc>
        <w:tc>
          <w:tcPr>
            <w:tcW w:w="4336" w:type="dxa"/>
          </w:tcPr>
          <w:p w:rsidR="00CF73AE" w:rsidRPr="0071418A" w:rsidRDefault="00CF73AE" w:rsidP="0096436D">
            <w:pPr>
              <w:rPr>
                <w:color w:val="000000"/>
                <w:sz w:val="20"/>
                <w:szCs w:val="20"/>
              </w:rPr>
            </w:pPr>
            <w:r w:rsidRPr="0071418A">
              <w:rPr>
                <w:color w:val="000000"/>
                <w:sz w:val="20"/>
                <w:szCs w:val="20"/>
              </w:rPr>
              <w:t>Степень подавления влияния окружающей среды:</w:t>
            </w:r>
          </w:p>
        </w:tc>
        <w:tc>
          <w:tcPr>
            <w:tcW w:w="3631" w:type="dxa"/>
          </w:tcPr>
          <w:p w:rsidR="00CF73AE" w:rsidRPr="0071418A" w:rsidRDefault="00CF73AE" w:rsidP="0096436D">
            <w:pPr>
              <w:rPr>
                <w:color w:val="000000"/>
                <w:sz w:val="20"/>
                <w:szCs w:val="20"/>
              </w:rPr>
            </w:pPr>
            <w:r w:rsidRPr="0071418A">
              <w:rPr>
                <w:color w:val="000000"/>
                <w:sz w:val="20"/>
                <w:szCs w:val="20"/>
              </w:rPr>
              <w:t xml:space="preserve">влияние </w:t>
            </w:r>
            <w:r>
              <w:rPr>
                <w:color w:val="000000"/>
                <w:sz w:val="20"/>
                <w:szCs w:val="20"/>
              </w:rPr>
              <w:t>не более</w:t>
            </w:r>
            <w:r w:rsidRPr="0071418A">
              <w:rPr>
                <w:color w:val="000000"/>
                <w:sz w:val="20"/>
                <w:szCs w:val="20"/>
              </w:rPr>
              <w:t xml:space="preserve"> 0.01</w:t>
            </w:r>
            <w:proofErr w:type="gramStart"/>
            <w:r w:rsidRPr="0071418A">
              <w:rPr>
                <w:color w:val="000000"/>
                <w:sz w:val="20"/>
                <w:szCs w:val="20"/>
              </w:rPr>
              <w:t xml:space="preserve"> °С</w:t>
            </w:r>
            <w:proofErr w:type="gramEnd"/>
            <w:r w:rsidRPr="0071418A">
              <w:rPr>
                <w:color w:val="000000"/>
                <w:sz w:val="20"/>
                <w:szCs w:val="20"/>
              </w:rPr>
              <w:t xml:space="preserve"> на 1 °С </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F54AB7" w:rsidTr="0096436D">
        <w:trPr>
          <w:trHeight w:val="312"/>
        </w:trPr>
        <w:tc>
          <w:tcPr>
            <w:tcW w:w="847" w:type="dxa"/>
          </w:tcPr>
          <w:p w:rsidR="00CF73AE" w:rsidRPr="00C05402" w:rsidRDefault="00CF73AE" w:rsidP="0096436D">
            <w:pPr>
              <w:jc w:val="center"/>
              <w:rPr>
                <w:color w:val="000000"/>
                <w:sz w:val="20"/>
                <w:szCs w:val="20"/>
              </w:rPr>
            </w:pPr>
            <w:r>
              <w:rPr>
                <w:color w:val="000000"/>
                <w:sz w:val="20"/>
                <w:szCs w:val="20"/>
                <w:lang w:val="en-US"/>
              </w:rPr>
              <w:t>3.2.1</w:t>
            </w:r>
            <w:r>
              <w:rPr>
                <w:color w:val="000000"/>
                <w:sz w:val="20"/>
                <w:szCs w:val="20"/>
              </w:rPr>
              <w:t>2</w:t>
            </w:r>
          </w:p>
        </w:tc>
        <w:tc>
          <w:tcPr>
            <w:tcW w:w="4336" w:type="dxa"/>
          </w:tcPr>
          <w:p w:rsidR="00CF73AE" w:rsidRPr="00F54AB7" w:rsidRDefault="00CF73AE" w:rsidP="0096436D">
            <w:pPr>
              <w:rPr>
                <w:color w:val="000000"/>
                <w:sz w:val="20"/>
                <w:szCs w:val="20"/>
                <w:lang w:val="en-US"/>
              </w:rPr>
            </w:pPr>
            <w:r w:rsidRPr="00F54AB7">
              <w:rPr>
                <w:color w:val="000000"/>
                <w:sz w:val="20"/>
                <w:szCs w:val="20"/>
              </w:rPr>
              <w:t>Компенсация изменения базовой линии:</w:t>
            </w:r>
          </w:p>
        </w:tc>
        <w:tc>
          <w:tcPr>
            <w:tcW w:w="3631" w:type="dxa"/>
          </w:tcPr>
          <w:p w:rsidR="00CF73AE" w:rsidRPr="00F54AB7" w:rsidRDefault="00CF73AE" w:rsidP="0096436D">
            <w:pPr>
              <w:rPr>
                <w:color w:val="000000"/>
                <w:sz w:val="20"/>
                <w:szCs w:val="20"/>
              </w:rPr>
            </w:pPr>
            <w:proofErr w:type="gramStart"/>
            <w:r w:rsidRPr="00F54AB7">
              <w:rPr>
                <w:color w:val="000000"/>
                <w:sz w:val="20"/>
                <w:szCs w:val="20"/>
              </w:rPr>
              <w:t>стандартная</w:t>
            </w:r>
            <w:proofErr w:type="gramEnd"/>
            <w:r w:rsidRPr="00F54AB7">
              <w:rPr>
                <w:color w:val="000000"/>
                <w:sz w:val="20"/>
                <w:szCs w:val="20"/>
              </w:rPr>
              <w:t xml:space="preserve"> для двух каналов</w:t>
            </w:r>
          </w:p>
        </w:tc>
        <w:tc>
          <w:tcPr>
            <w:tcW w:w="829" w:type="dxa"/>
          </w:tcPr>
          <w:p w:rsidR="00CF73AE" w:rsidRPr="00F54AB7" w:rsidRDefault="00CF73AE" w:rsidP="0096436D">
            <w:pPr>
              <w:rPr>
                <w:color w:val="000000"/>
                <w:sz w:val="20"/>
                <w:szCs w:val="20"/>
                <w:shd w:val="clear" w:color="auto" w:fill="FFFFFF"/>
              </w:rPr>
            </w:pPr>
          </w:p>
        </w:tc>
        <w:tc>
          <w:tcPr>
            <w:tcW w:w="829" w:type="dxa"/>
          </w:tcPr>
          <w:p w:rsidR="00CF73AE" w:rsidRPr="00F54AB7" w:rsidRDefault="00CF73AE" w:rsidP="0096436D">
            <w:pPr>
              <w:rPr>
                <w:color w:val="000000"/>
                <w:sz w:val="20"/>
                <w:szCs w:val="20"/>
                <w:shd w:val="clear" w:color="auto" w:fill="FFFFFF"/>
              </w:rPr>
            </w:pPr>
          </w:p>
        </w:tc>
      </w:tr>
      <w:tr w:rsidR="00CF73AE" w:rsidRPr="00F54AB7" w:rsidTr="0096436D">
        <w:trPr>
          <w:trHeight w:val="312"/>
        </w:trPr>
        <w:tc>
          <w:tcPr>
            <w:tcW w:w="847" w:type="dxa"/>
          </w:tcPr>
          <w:p w:rsidR="00CF73AE" w:rsidRPr="00C342B9" w:rsidRDefault="00CF73AE" w:rsidP="0096436D">
            <w:pPr>
              <w:jc w:val="center"/>
              <w:rPr>
                <w:b/>
                <w:color w:val="000000"/>
                <w:sz w:val="20"/>
                <w:szCs w:val="20"/>
              </w:rPr>
            </w:pPr>
            <w:r w:rsidRPr="00C342B9">
              <w:rPr>
                <w:b/>
                <w:color w:val="000000"/>
                <w:sz w:val="20"/>
                <w:szCs w:val="20"/>
              </w:rPr>
              <w:t>3.3</w:t>
            </w:r>
          </w:p>
        </w:tc>
        <w:tc>
          <w:tcPr>
            <w:tcW w:w="4336" w:type="dxa"/>
          </w:tcPr>
          <w:p w:rsidR="00CF73AE" w:rsidRPr="00C342B9" w:rsidRDefault="00CF73AE" w:rsidP="0096436D">
            <w:pPr>
              <w:rPr>
                <w:b/>
                <w:color w:val="000000"/>
                <w:sz w:val="20"/>
                <w:szCs w:val="20"/>
                <w:lang w:val="en-US"/>
              </w:rPr>
            </w:pPr>
            <w:r w:rsidRPr="00C342B9">
              <w:rPr>
                <w:b/>
                <w:color w:val="000000"/>
                <w:sz w:val="20"/>
                <w:szCs w:val="20"/>
              </w:rPr>
              <w:t>Испаритель</w:t>
            </w:r>
          </w:p>
        </w:tc>
        <w:tc>
          <w:tcPr>
            <w:tcW w:w="3631" w:type="dxa"/>
          </w:tcPr>
          <w:p w:rsidR="00CF73AE" w:rsidRPr="00F54AB7" w:rsidRDefault="00CF73AE" w:rsidP="0096436D">
            <w:pPr>
              <w:rPr>
                <w:color w:val="000000"/>
                <w:sz w:val="20"/>
                <w:szCs w:val="20"/>
              </w:rPr>
            </w:pPr>
            <w:r>
              <w:rPr>
                <w:sz w:val="20"/>
                <w:szCs w:val="20"/>
              </w:rPr>
              <w:t>работа</w:t>
            </w:r>
            <w:r w:rsidRPr="00F54AB7">
              <w:rPr>
                <w:sz w:val="20"/>
                <w:szCs w:val="20"/>
              </w:rPr>
              <w:t xml:space="preserve"> с капиллярными (0.10-</w:t>
            </w:r>
            <w:smartTag w:uri="urn:schemas-microsoft-com:office:smarttags" w:element="metricconverter">
              <w:smartTagPr>
                <w:attr w:name="ProductID" w:val="0.53 мм"/>
              </w:smartTagPr>
              <w:r w:rsidRPr="00F54AB7">
                <w:rPr>
                  <w:sz w:val="20"/>
                  <w:szCs w:val="20"/>
                </w:rPr>
                <w:t>0.53 мм</w:t>
              </w:r>
            </w:smartTag>
            <w:r w:rsidRPr="00F54AB7">
              <w:rPr>
                <w:sz w:val="20"/>
                <w:szCs w:val="20"/>
              </w:rPr>
              <w:t>) колонками с электронным управлен</w:t>
            </w:r>
            <w:r>
              <w:rPr>
                <w:sz w:val="20"/>
                <w:szCs w:val="20"/>
              </w:rPr>
              <w:t xml:space="preserve">ием давлением (0 – 60 </w:t>
            </w:r>
            <w:proofErr w:type="spellStart"/>
            <w:r>
              <w:rPr>
                <w:sz w:val="20"/>
                <w:szCs w:val="20"/>
              </w:rPr>
              <w:t>psi</w:t>
            </w:r>
            <w:proofErr w:type="spellEnd"/>
            <w:r>
              <w:rPr>
                <w:sz w:val="20"/>
                <w:szCs w:val="20"/>
              </w:rPr>
              <w:t>)</w:t>
            </w:r>
            <w:r w:rsidRPr="004C34FB">
              <w:rPr>
                <w:sz w:val="20"/>
                <w:szCs w:val="20"/>
              </w:rPr>
              <w:t xml:space="preserve">; </w:t>
            </w:r>
            <w:r>
              <w:rPr>
                <w:sz w:val="20"/>
                <w:szCs w:val="20"/>
              </w:rPr>
              <w:t>о</w:t>
            </w:r>
            <w:r w:rsidRPr="00F54AB7">
              <w:rPr>
                <w:sz w:val="20"/>
                <w:szCs w:val="20"/>
              </w:rPr>
              <w:t>снащен системой обдувки прокладки, поток 2 мл/мин</w:t>
            </w:r>
          </w:p>
        </w:tc>
        <w:tc>
          <w:tcPr>
            <w:tcW w:w="829" w:type="dxa"/>
          </w:tcPr>
          <w:p w:rsidR="00CF73AE" w:rsidRPr="00F54AB7" w:rsidRDefault="00CF73AE" w:rsidP="0096436D">
            <w:pPr>
              <w:rPr>
                <w:color w:val="000000"/>
                <w:sz w:val="20"/>
                <w:szCs w:val="20"/>
                <w:shd w:val="clear" w:color="auto" w:fill="FFFFFF"/>
              </w:rPr>
            </w:pPr>
            <w:r w:rsidRPr="00F54AB7">
              <w:rPr>
                <w:color w:val="000000"/>
                <w:sz w:val="20"/>
                <w:szCs w:val="20"/>
                <w:shd w:val="clear" w:color="auto" w:fill="FFFFFF"/>
              </w:rPr>
              <w:t>1</w:t>
            </w:r>
          </w:p>
        </w:tc>
        <w:tc>
          <w:tcPr>
            <w:tcW w:w="829" w:type="dxa"/>
          </w:tcPr>
          <w:p w:rsidR="00CF73AE" w:rsidRPr="00F54AB7"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962740" w:rsidRDefault="00CF73AE" w:rsidP="0096436D">
            <w:pPr>
              <w:jc w:val="center"/>
              <w:rPr>
                <w:color w:val="000000"/>
                <w:sz w:val="20"/>
                <w:szCs w:val="20"/>
              </w:rPr>
            </w:pPr>
            <w:r w:rsidRPr="0071418A">
              <w:rPr>
                <w:color w:val="000000"/>
                <w:sz w:val="20"/>
                <w:szCs w:val="20"/>
                <w:lang w:val="en-US"/>
              </w:rPr>
              <w:t>3.3.</w:t>
            </w:r>
            <w:r>
              <w:rPr>
                <w:color w:val="000000"/>
                <w:sz w:val="20"/>
                <w:szCs w:val="20"/>
              </w:rPr>
              <w:t>1</w:t>
            </w:r>
          </w:p>
        </w:tc>
        <w:tc>
          <w:tcPr>
            <w:tcW w:w="4336" w:type="dxa"/>
          </w:tcPr>
          <w:p w:rsidR="00CF73AE" w:rsidRPr="00F54AB7" w:rsidRDefault="00CF73AE" w:rsidP="0096436D">
            <w:pPr>
              <w:rPr>
                <w:color w:val="000000"/>
                <w:sz w:val="20"/>
                <w:szCs w:val="20"/>
              </w:rPr>
            </w:pPr>
            <w:r w:rsidRPr="0071418A">
              <w:rPr>
                <w:color w:val="000000"/>
                <w:sz w:val="20"/>
                <w:szCs w:val="20"/>
              </w:rPr>
              <w:t xml:space="preserve">Режимы </w:t>
            </w:r>
            <w:r>
              <w:rPr>
                <w:color w:val="000000"/>
                <w:sz w:val="20"/>
                <w:szCs w:val="20"/>
              </w:rPr>
              <w:t>работы испарителя</w:t>
            </w:r>
          </w:p>
        </w:tc>
        <w:tc>
          <w:tcPr>
            <w:tcW w:w="3631" w:type="dxa"/>
          </w:tcPr>
          <w:p w:rsidR="00CF73AE" w:rsidRPr="004C34FB" w:rsidRDefault="00CF73AE" w:rsidP="0096436D">
            <w:pPr>
              <w:rPr>
                <w:color w:val="000000"/>
                <w:sz w:val="20"/>
                <w:szCs w:val="20"/>
              </w:rPr>
            </w:pPr>
            <w:r>
              <w:rPr>
                <w:color w:val="000000"/>
                <w:sz w:val="20"/>
                <w:szCs w:val="20"/>
              </w:rPr>
              <w:t>не хуже</w:t>
            </w:r>
            <w:r w:rsidRPr="004C34FB">
              <w:rPr>
                <w:color w:val="000000"/>
                <w:sz w:val="20"/>
                <w:szCs w:val="20"/>
              </w:rPr>
              <w:t xml:space="preserve">: </w:t>
            </w:r>
            <w:r w:rsidRPr="0071418A">
              <w:rPr>
                <w:color w:val="000000"/>
                <w:sz w:val="20"/>
                <w:szCs w:val="20"/>
              </w:rPr>
              <w:t>без сброса, со сбросом, сброс растворителя</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053EDC" w:rsidRDefault="00CF73AE" w:rsidP="0096436D">
            <w:pPr>
              <w:jc w:val="center"/>
              <w:rPr>
                <w:color w:val="000000"/>
                <w:sz w:val="20"/>
                <w:szCs w:val="20"/>
              </w:rPr>
            </w:pPr>
            <w:r w:rsidRPr="00053EDC">
              <w:rPr>
                <w:color w:val="000000"/>
                <w:sz w:val="20"/>
                <w:szCs w:val="20"/>
                <w:lang w:val="en-US"/>
              </w:rPr>
              <w:t>3.3.</w:t>
            </w:r>
            <w:r w:rsidRPr="00053EDC">
              <w:rPr>
                <w:color w:val="000000"/>
                <w:sz w:val="20"/>
                <w:szCs w:val="20"/>
              </w:rPr>
              <w:t>2</w:t>
            </w:r>
          </w:p>
        </w:tc>
        <w:tc>
          <w:tcPr>
            <w:tcW w:w="4336" w:type="dxa"/>
          </w:tcPr>
          <w:p w:rsidR="00CF73AE" w:rsidRPr="00053EDC" w:rsidRDefault="00CF73AE" w:rsidP="0096436D">
            <w:pPr>
              <w:rPr>
                <w:color w:val="000000"/>
                <w:sz w:val="20"/>
                <w:szCs w:val="20"/>
              </w:rPr>
            </w:pPr>
            <w:r w:rsidRPr="00053EDC">
              <w:rPr>
                <w:color w:val="000000"/>
                <w:sz w:val="20"/>
                <w:szCs w:val="20"/>
              </w:rPr>
              <w:t xml:space="preserve">Температурный диапазон </w:t>
            </w:r>
          </w:p>
        </w:tc>
        <w:tc>
          <w:tcPr>
            <w:tcW w:w="3631" w:type="dxa"/>
          </w:tcPr>
          <w:p w:rsidR="00CF73AE" w:rsidRPr="004C34FB" w:rsidRDefault="00CF73AE" w:rsidP="0096436D">
            <w:pPr>
              <w:rPr>
                <w:color w:val="000000"/>
                <w:sz w:val="20"/>
                <w:szCs w:val="20"/>
              </w:rPr>
            </w:pPr>
            <w:r>
              <w:rPr>
                <w:color w:val="000000"/>
                <w:sz w:val="20"/>
                <w:szCs w:val="20"/>
              </w:rPr>
              <w:t>не хуже</w:t>
            </w:r>
            <w:r w:rsidRPr="004C34FB">
              <w:rPr>
                <w:color w:val="000000"/>
                <w:sz w:val="20"/>
                <w:szCs w:val="20"/>
              </w:rPr>
              <w:t>:</w:t>
            </w:r>
            <w:r>
              <w:rPr>
                <w:color w:val="000000"/>
                <w:sz w:val="20"/>
                <w:szCs w:val="20"/>
              </w:rPr>
              <w:t xml:space="preserve"> от комнатной температуры  +4</w:t>
            </w:r>
            <w:proofErr w:type="gramStart"/>
            <w:r>
              <w:rPr>
                <w:color w:val="000000"/>
                <w:sz w:val="20"/>
                <w:szCs w:val="20"/>
              </w:rPr>
              <w:t>°С</w:t>
            </w:r>
            <w:proofErr w:type="gramEnd"/>
            <w:r>
              <w:rPr>
                <w:color w:val="000000"/>
                <w:sz w:val="20"/>
                <w:szCs w:val="20"/>
              </w:rPr>
              <w:t xml:space="preserve"> до</w:t>
            </w:r>
            <w:r w:rsidRPr="00053EDC">
              <w:rPr>
                <w:color w:val="000000"/>
                <w:sz w:val="20"/>
                <w:szCs w:val="20"/>
              </w:rPr>
              <w:t xml:space="preserve"> </w:t>
            </w:r>
            <w:smartTag w:uri="urn:schemas-microsoft-com:office:smarttags" w:element="metricconverter">
              <w:smartTagPr>
                <w:attr w:name="ProductID" w:val="400ﾰC"/>
              </w:smartTagPr>
              <w:r w:rsidRPr="004C34FB">
                <w:rPr>
                  <w:color w:val="000000"/>
                  <w:sz w:val="20"/>
                  <w:szCs w:val="20"/>
                </w:rPr>
                <w:t>400</w:t>
              </w:r>
              <w:r w:rsidRPr="00053EDC">
                <w:rPr>
                  <w:color w:val="000000"/>
                  <w:sz w:val="20"/>
                  <w:szCs w:val="20"/>
                </w:rPr>
                <w:t>°</w:t>
              </w:r>
              <w:r w:rsidRPr="00053EDC">
                <w:rPr>
                  <w:color w:val="000000"/>
                  <w:sz w:val="20"/>
                  <w:szCs w:val="20"/>
                  <w:lang w:val="en-US"/>
                </w:rPr>
                <w:t>C</w:t>
              </w:r>
            </w:smartTag>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053EDC" w:rsidRDefault="00CF73AE" w:rsidP="0096436D">
            <w:pPr>
              <w:jc w:val="center"/>
              <w:rPr>
                <w:color w:val="000000"/>
                <w:sz w:val="20"/>
                <w:szCs w:val="20"/>
              </w:rPr>
            </w:pPr>
            <w:r>
              <w:rPr>
                <w:color w:val="000000"/>
                <w:sz w:val="20"/>
                <w:szCs w:val="20"/>
                <w:lang w:val="en-US"/>
              </w:rPr>
              <w:t>3.3.</w:t>
            </w:r>
            <w:r>
              <w:rPr>
                <w:color w:val="000000"/>
                <w:sz w:val="20"/>
                <w:szCs w:val="20"/>
              </w:rPr>
              <w:t>3</w:t>
            </w:r>
          </w:p>
        </w:tc>
        <w:tc>
          <w:tcPr>
            <w:tcW w:w="4336" w:type="dxa"/>
          </w:tcPr>
          <w:p w:rsidR="00CF73AE" w:rsidRPr="0071418A" w:rsidRDefault="00CF73AE" w:rsidP="0096436D">
            <w:pPr>
              <w:rPr>
                <w:color w:val="000000"/>
                <w:sz w:val="20"/>
                <w:szCs w:val="20"/>
              </w:rPr>
            </w:pPr>
            <w:r w:rsidRPr="0071418A">
              <w:rPr>
                <w:color w:val="000000"/>
                <w:sz w:val="20"/>
                <w:szCs w:val="20"/>
              </w:rPr>
              <w:t>Максимальное деление потока:</w:t>
            </w:r>
          </w:p>
        </w:tc>
        <w:tc>
          <w:tcPr>
            <w:tcW w:w="3631" w:type="dxa"/>
          </w:tcPr>
          <w:p w:rsidR="00CF73AE" w:rsidRPr="0071418A" w:rsidRDefault="00CF73AE" w:rsidP="0096436D">
            <w:pPr>
              <w:rPr>
                <w:color w:val="000000"/>
                <w:sz w:val="20"/>
                <w:szCs w:val="20"/>
              </w:rPr>
            </w:pPr>
            <w:r w:rsidRPr="0071418A">
              <w:rPr>
                <w:color w:val="000000"/>
                <w:sz w:val="20"/>
                <w:szCs w:val="20"/>
              </w:rPr>
              <w:t>не менее 250:1</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053EDC" w:rsidRDefault="00CF73AE" w:rsidP="0096436D">
            <w:pPr>
              <w:jc w:val="center"/>
              <w:rPr>
                <w:color w:val="000000"/>
                <w:sz w:val="20"/>
                <w:szCs w:val="20"/>
              </w:rPr>
            </w:pPr>
            <w:r>
              <w:rPr>
                <w:color w:val="000000"/>
                <w:sz w:val="20"/>
                <w:szCs w:val="20"/>
                <w:lang w:val="en-US"/>
              </w:rPr>
              <w:t>3.3.</w:t>
            </w:r>
            <w:r>
              <w:rPr>
                <w:color w:val="000000"/>
                <w:sz w:val="20"/>
                <w:szCs w:val="20"/>
              </w:rPr>
              <w:t>4</w:t>
            </w:r>
          </w:p>
        </w:tc>
        <w:tc>
          <w:tcPr>
            <w:tcW w:w="4336" w:type="dxa"/>
          </w:tcPr>
          <w:p w:rsidR="00CF73AE" w:rsidRPr="0071418A" w:rsidRDefault="00CF73AE" w:rsidP="0096436D">
            <w:pPr>
              <w:rPr>
                <w:color w:val="000000"/>
                <w:sz w:val="20"/>
                <w:szCs w:val="20"/>
              </w:rPr>
            </w:pPr>
            <w:r w:rsidRPr="0071418A">
              <w:rPr>
                <w:color w:val="000000"/>
                <w:sz w:val="20"/>
                <w:szCs w:val="20"/>
              </w:rPr>
              <w:t>Скорость потока:</w:t>
            </w:r>
          </w:p>
        </w:tc>
        <w:tc>
          <w:tcPr>
            <w:tcW w:w="3631" w:type="dxa"/>
          </w:tcPr>
          <w:p w:rsidR="00CF73AE" w:rsidRPr="0071418A" w:rsidRDefault="00CF73AE" w:rsidP="0096436D">
            <w:pPr>
              <w:rPr>
                <w:color w:val="000000"/>
                <w:sz w:val="20"/>
                <w:szCs w:val="20"/>
              </w:rPr>
            </w:pPr>
            <w:r w:rsidRPr="0071418A">
              <w:rPr>
                <w:color w:val="000000"/>
                <w:sz w:val="20"/>
                <w:szCs w:val="20"/>
              </w:rPr>
              <w:t>0 – 500 мл/мин</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C342B9" w:rsidTr="0096436D">
        <w:trPr>
          <w:trHeight w:val="312"/>
        </w:trPr>
        <w:tc>
          <w:tcPr>
            <w:tcW w:w="847" w:type="dxa"/>
          </w:tcPr>
          <w:p w:rsidR="00CF73AE" w:rsidRPr="00C342B9" w:rsidRDefault="00CF73AE" w:rsidP="0096436D">
            <w:pPr>
              <w:jc w:val="center"/>
              <w:rPr>
                <w:b/>
                <w:color w:val="000000"/>
                <w:sz w:val="20"/>
                <w:szCs w:val="20"/>
              </w:rPr>
            </w:pPr>
            <w:r w:rsidRPr="00C342B9">
              <w:rPr>
                <w:b/>
                <w:color w:val="000000"/>
                <w:sz w:val="20"/>
                <w:szCs w:val="20"/>
              </w:rPr>
              <w:t>3.4</w:t>
            </w:r>
          </w:p>
        </w:tc>
        <w:tc>
          <w:tcPr>
            <w:tcW w:w="4336" w:type="dxa"/>
          </w:tcPr>
          <w:p w:rsidR="00CF73AE" w:rsidRPr="00C342B9" w:rsidRDefault="00CF73AE" w:rsidP="0096436D">
            <w:pPr>
              <w:rPr>
                <w:b/>
                <w:color w:val="000000"/>
                <w:sz w:val="20"/>
                <w:szCs w:val="20"/>
                <w:lang w:val="en-US"/>
              </w:rPr>
            </w:pPr>
            <w:r w:rsidRPr="00C342B9">
              <w:rPr>
                <w:b/>
                <w:color w:val="000000"/>
                <w:sz w:val="20"/>
                <w:szCs w:val="20"/>
              </w:rPr>
              <w:t xml:space="preserve">Пламенно-ионизационный детектор </w:t>
            </w:r>
          </w:p>
        </w:tc>
        <w:tc>
          <w:tcPr>
            <w:tcW w:w="3631" w:type="dxa"/>
          </w:tcPr>
          <w:p w:rsidR="00CF73AE" w:rsidRPr="00C342B9" w:rsidRDefault="00CF73AE" w:rsidP="0096436D">
            <w:pPr>
              <w:rPr>
                <w:b/>
                <w:color w:val="000000"/>
                <w:sz w:val="20"/>
                <w:szCs w:val="20"/>
              </w:rPr>
            </w:pPr>
          </w:p>
        </w:tc>
        <w:tc>
          <w:tcPr>
            <w:tcW w:w="829" w:type="dxa"/>
          </w:tcPr>
          <w:p w:rsidR="00CF73AE" w:rsidRPr="00C342B9" w:rsidRDefault="00CF73AE" w:rsidP="0096436D">
            <w:pPr>
              <w:rPr>
                <w:b/>
                <w:color w:val="000000"/>
                <w:sz w:val="20"/>
                <w:szCs w:val="20"/>
                <w:shd w:val="clear" w:color="auto" w:fill="FFFFFF"/>
              </w:rPr>
            </w:pPr>
            <w:r w:rsidRPr="00C342B9">
              <w:rPr>
                <w:b/>
                <w:color w:val="000000"/>
                <w:sz w:val="20"/>
                <w:szCs w:val="20"/>
                <w:shd w:val="clear" w:color="auto" w:fill="FFFFFF"/>
              </w:rPr>
              <w:t>1</w:t>
            </w:r>
          </w:p>
        </w:tc>
        <w:tc>
          <w:tcPr>
            <w:tcW w:w="829" w:type="dxa"/>
          </w:tcPr>
          <w:p w:rsidR="00CF73AE" w:rsidRPr="00C342B9" w:rsidRDefault="00CF73AE" w:rsidP="0096436D">
            <w:pPr>
              <w:rPr>
                <w:b/>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3.4.1</w:t>
            </w:r>
          </w:p>
        </w:tc>
        <w:tc>
          <w:tcPr>
            <w:tcW w:w="4336" w:type="dxa"/>
          </w:tcPr>
          <w:p w:rsidR="00CF73AE" w:rsidRPr="0071418A" w:rsidRDefault="00CF73AE" w:rsidP="0096436D">
            <w:pPr>
              <w:rPr>
                <w:color w:val="000000"/>
                <w:sz w:val="20"/>
                <w:szCs w:val="20"/>
              </w:rPr>
            </w:pPr>
            <w:r w:rsidRPr="0071418A">
              <w:rPr>
                <w:color w:val="000000"/>
                <w:sz w:val="20"/>
                <w:szCs w:val="20"/>
              </w:rPr>
              <w:t>Электронный контроль давления и потока детекторных газов</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3.4.2</w:t>
            </w:r>
          </w:p>
        </w:tc>
        <w:tc>
          <w:tcPr>
            <w:tcW w:w="4336" w:type="dxa"/>
          </w:tcPr>
          <w:p w:rsidR="00CF73AE" w:rsidRPr="0071418A" w:rsidRDefault="00CF73AE" w:rsidP="0096436D">
            <w:pPr>
              <w:rPr>
                <w:color w:val="000000"/>
                <w:sz w:val="20"/>
                <w:szCs w:val="20"/>
              </w:rPr>
            </w:pPr>
            <w:r w:rsidRPr="0071418A">
              <w:rPr>
                <w:color w:val="000000"/>
                <w:sz w:val="20"/>
                <w:szCs w:val="20"/>
              </w:rPr>
              <w:t>Максимальная рабочая температура:</w:t>
            </w:r>
          </w:p>
        </w:tc>
        <w:tc>
          <w:tcPr>
            <w:tcW w:w="3631" w:type="dxa"/>
          </w:tcPr>
          <w:p w:rsidR="00CF73AE" w:rsidRPr="0071418A" w:rsidRDefault="00CF73AE" w:rsidP="0096436D">
            <w:pPr>
              <w:rPr>
                <w:color w:val="000000"/>
                <w:sz w:val="20"/>
                <w:szCs w:val="20"/>
              </w:rPr>
            </w:pPr>
            <w:r w:rsidRPr="0071418A">
              <w:rPr>
                <w:color w:val="000000"/>
                <w:sz w:val="20"/>
                <w:szCs w:val="20"/>
              </w:rPr>
              <w:t>425</w:t>
            </w:r>
            <w:proofErr w:type="gramStart"/>
            <w:r w:rsidRPr="0071418A">
              <w:rPr>
                <w:color w:val="000000"/>
                <w:sz w:val="20"/>
                <w:szCs w:val="20"/>
              </w:rPr>
              <w:t xml:space="preserve"> °С</w:t>
            </w:r>
            <w:proofErr w:type="gramEnd"/>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3.4.3</w:t>
            </w:r>
          </w:p>
        </w:tc>
        <w:tc>
          <w:tcPr>
            <w:tcW w:w="4336" w:type="dxa"/>
          </w:tcPr>
          <w:p w:rsidR="00CF73AE" w:rsidRPr="0071418A" w:rsidRDefault="00CF73AE" w:rsidP="0096436D">
            <w:pPr>
              <w:rPr>
                <w:color w:val="000000"/>
                <w:sz w:val="20"/>
                <w:szCs w:val="20"/>
              </w:rPr>
            </w:pPr>
            <w:r w:rsidRPr="0071418A">
              <w:rPr>
                <w:color w:val="000000"/>
                <w:sz w:val="20"/>
                <w:szCs w:val="20"/>
              </w:rPr>
              <w:t>Автоматическое зажигание пламени</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3.4.4</w:t>
            </w:r>
          </w:p>
        </w:tc>
        <w:tc>
          <w:tcPr>
            <w:tcW w:w="4336" w:type="dxa"/>
          </w:tcPr>
          <w:p w:rsidR="00CF73AE" w:rsidRPr="0071418A" w:rsidRDefault="00CF73AE" w:rsidP="0096436D">
            <w:pPr>
              <w:rPr>
                <w:color w:val="000000"/>
                <w:sz w:val="20"/>
                <w:szCs w:val="20"/>
              </w:rPr>
            </w:pPr>
            <w:r w:rsidRPr="0071418A">
              <w:rPr>
                <w:color w:val="000000"/>
                <w:sz w:val="20"/>
                <w:szCs w:val="20"/>
              </w:rPr>
              <w:t xml:space="preserve">Автоматическая регистрация прекращения горения пламени детектора и отключение </w:t>
            </w:r>
            <w:r w:rsidRPr="0071418A">
              <w:rPr>
                <w:color w:val="000000"/>
                <w:sz w:val="20"/>
                <w:szCs w:val="20"/>
              </w:rPr>
              <w:lastRenderedPageBreak/>
              <w:t>детекторных газов</w:t>
            </w:r>
          </w:p>
        </w:tc>
        <w:tc>
          <w:tcPr>
            <w:tcW w:w="3631" w:type="dxa"/>
          </w:tcPr>
          <w:p w:rsidR="00CF73AE" w:rsidRPr="0071418A" w:rsidRDefault="00CF73AE" w:rsidP="0096436D">
            <w:pPr>
              <w:rPr>
                <w:color w:val="000000"/>
                <w:sz w:val="20"/>
                <w:szCs w:val="20"/>
              </w:rPr>
            </w:pPr>
            <w:r w:rsidRPr="0071418A">
              <w:rPr>
                <w:color w:val="000000"/>
                <w:sz w:val="20"/>
                <w:szCs w:val="20"/>
              </w:rPr>
              <w:lastRenderedPageBreak/>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lastRenderedPageBreak/>
              <w:t>3.4.5</w:t>
            </w:r>
          </w:p>
        </w:tc>
        <w:tc>
          <w:tcPr>
            <w:tcW w:w="4336" w:type="dxa"/>
          </w:tcPr>
          <w:p w:rsidR="00CF73AE" w:rsidRPr="0071418A" w:rsidRDefault="00CF73AE" w:rsidP="0096436D">
            <w:pPr>
              <w:rPr>
                <w:color w:val="000000"/>
                <w:sz w:val="20"/>
                <w:szCs w:val="20"/>
              </w:rPr>
            </w:pPr>
            <w:r w:rsidRPr="0071418A">
              <w:rPr>
                <w:color w:val="000000"/>
                <w:sz w:val="20"/>
                <w:szCs w:val="20"/>
              </w:rPr>
              <w:t>Частота обработки сигнала:</w:t>
            </w:r>
          </w:p>
        </w:tc>
        <w:tc>
          <w:tcPr>
            <w:tcW w:w="3631" w:type="dxa"/>
          </w:tcPr>
          <w:p w:rsidR="00CF73AE" w:rsidRPr="0071418A" w:rsidRDefault="00CF73AE" w:rsidP="0096436D">
            <w:pPr>
              <w:rPr>
                <w:color w:val="000000"/>
                <w:sz w:val="20"/>
                <w:szCs w:val="20"/>
              </w:rPr>
            </w:pPr>
            <w:r w:rsidRPr="0071418A">
              <w:rPr>
                <w:color w:val="000000"/>
                <w:sz w:val="20"/>
                <w:szCs w:val="20"/>
              </w:rPr>
              <w:t>не менее 100  Гц.</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3.4.6</w:t>
            </w:r>
          </w:p>
        </w:tc>
        <w:tc>
          <w:tcPr>
            <w:tcW w:w="4336" w:type="dxa"/>
          </w:tcPr>
          <w:p w:rsidR="00CF73AE" w:rsidRPr="0071418A" w:rsidRDefault="00CF73AE" w:rsidP="0096436D">
            <w:pPr>
              <w:rPr>
                <w:color w:val="000000"/>
                <w:sz w:val="20"/>
                <w:szCs w:val="20"/>
              </w:rPr>
            </w:pPr>
            <w:r w:rsidRPr="0071418A">
              <w:rPr>
                <w:color w:val="000000"/>
                <w:sz w:val="20"/>
                <w:szCs w:val="20"/>
              </w:rPr>
              <w:t>Минимальный обнаруживаемый уровень:</w:t>
            </w:r>
          </w:p>
        </w:tc>
        <w:tc>
          <w:tcPr>
            <w:tcW w:w="3631" w:type="dxa"/>
          </w:tcPr>
          <w:p w:rsidR="00CF73AE" w:rsidRPr="0071418A" w:rsidRDefault="00CF73AE" w:rsidP="0096436D">
            <w:pPr>
              <w:rPr>
                <w:color w:val="000000"/>
                <w:sz w:val="20"/>
                <w:szCs w:val="20"/>
              </w:rPr>
            </w:pPr>
            <w:r w:rsidRPr="0071418A">
              <w:rPr>
                <w:color w:val="000000"/>
                <w:sz w:val="20"/>
                <w:szCs w:val="20"/>
              </w:rPr>
              <w:t xml:space="preserve">&lt; 3 </w:t>
            </w:r>
            <w:proofErr w:type="spellStart"/>
            <w:r w:rsidRPr="0071418A">
              <w:rPr>
                <w:color w:val="000000"/>
                <w:sz w:val="20"/>
                <w:szCs w:val="20"/>
              </w:rPr>
              <w:t>пкг</w:t>
            </w:r>
            <w:proofErr w:type="spellEnd"/>
            <w:r w:rsidRPr="0071418A">
              <w:rPr>
                <w:color w:val="000000"/>
                <w:sz w:val="20"/>
                <w:szCs w:val="20"/>
              </w:rPr>
              <w:t xml:space="preserve"> углерода/сек для </w:t>
            </w:r>
            <w:proofErr w:type="spellStart"/>
            <w:r w:rsidRPr="0071418A">
              <w:rPr>
                <w:color w:val="000000"/>
                <w:sz w:val="20"/>
                <w:szCs w:val="20"/>
              </w:rPr>
              <w:t>тридекана</w:t>
            </w:r>
            <w:proofErr w:type="spellEnd"/>
            <w:r w:rsidRPr="0071418A">
              <w:rPr>
                <w:color w:val="000000"/>
                <w:sz w:val="20"/>
                <w:szCs w:val="20"/>
              </w:rPr>
              <w:t xml:space="preserve"> при пользовании азотом в качестве газа-носителя и горелкой с диаметром </w:t>
            </w:r>
            <w:smartTag w:uri="urn:schemas-microsoft-com:office:smarttags" w:element="metricconverter">
              <w:smartTagPr>
                <w:attr w:name="ProductID" w:val="0,2974 мм"/>
              </w:smartTagPr>
              <w:r w:rsidRPr="0071418A">
                <w:rPr>
                  <w:color w:val="000000"/>
                  <w:sz w:val="20"/>
                  <w:szCs w:val="20"/>
                </w:rPr>
                <w:t>0,2974 мм</w:t>
              </w:r>
            </w:smartTag>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rPr>
            </w:pPr>
            <w:r w:rsidRPr="0071418A">
              <w:rPr>
                <w:color w:val="000000"/>
                <w:sz w:val="20"/>
                <w:szCs w:val="20"/>
                <w:lang w:val="en-US"/>
              </w:rPr>
              <w:t>3.4.7</w:t>
            </w:r>
          </w:p>
        </w:tc>
        <w:tc>
          <w:tcPr>
            <w:tcW w:w="4336" w:type="dxa"/>
          </w:tcPr>
          <w:p w:rsidR="00CF73AE" w:rsidRPr="0071418A" w:rsidRDefault="00CF73AE" w:rsidP="0096436D">
            <w:pPr>
              <w:rPr>
                <w:color w:val="000000"/>
                <w:sz w:val="20"/>
                <w:szCs w:val="20"/>
              </w:rPr>
            </w:pPr>
            <w:r w:rsidRPr="0071418A">
              <w:rPr>
                <w:color w:val="000000"/>
                <w:sz w:val="20"/>
                <w:szCs w:val="20"/>
              </w:rPr>
              <w:t>Линейный динамический диапазон:</w:t>
            </w:r>
          </w:p>
        </w:tc>
        <w:tc>
          <w:tcPr>
            <w:tcW w:w="3631" w:type="dxa"/>
          </w:tcPr>
          <w:p w:rsidR="00CF73AE" w:rsidRPr="0071418A" w:rsidRDefault="00CF73AE" w:rsidP="0096436D">
            <w:pPr>
              <w:rPr>
                <w:color w:val="000000"/>
                <w:sz w:val="20"/>
                <w:szCs w:val="20"/>
              </w:rPr>
            </w:pPr>
            <w:r w:rsidRPr="0071418A">
              <w:rPr>
                <w:color w:val="000000"/>
                <w:sz w:val="20"/>
                <w:szCs w:val="20"/>
              </w:rPr>
              <w:t>&gt;1 х 10</w:t>
            </w:r>
            <w:r w:rsidRPr="0071418A">
              <w:rPr>
                <w:color w:val="000000"/>
                <w:sz w:val="20"/>
                <w:szCs w:val="20"/>
                <w:vertAlign w:val="superscript"/>
              </w:rPr>
              <w:t>7</w:t>
            </w:r>
            <w:r w:rsidRPr="0071418A">
              <w:rPr>
                <w:color w:val="000000"/>
                <w:sz w:val="20"/>
                <w:szCs w:val="20"/>
              </w:rPr>
              <w:t xml:space="preserve"> (погрешность &lt;+ 10%) при тех же условиях</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A27E52" w:rsidRDefault="00CF73AE" w:rsidP="0096436D">
            <w:pPr>
              <w:jc w:val="center"/>
              <w:rPr>
                <w:b/>
                <w:color w:val="000000"/>
                <w:sz w:val="20"/>
                <w:szCs w:val="20"/>
              </w:rPr>
            </w:pPr>
            <w:r w:rsidRPr="00A27E52">
              <w:rPr>
                <w:b/>
                <w:color w:val="000000"/>
                <w:sz w:val="20"/>
                <w:szCs w:val="20"/>
              </w:rPr>
              <w:t>3.6</w:t>
            </w:r>
          </w:p>
        </w:tc>
        <w:tc>
          <w:tcPr>
            <w:tcW w:w="4336" w:type="dxa"/>
          </w:tcPr>
          <w:p w:rsidR="00CF73AE" w:rsidRPr="00A27E52" w:rsidRDefault="00CF73AE" w:rsidP="0096436D">
            <w:pPr>
              <w:rPr>
                <w:b/>
                <w:color w:val="000000"/>
                <w:sz w:val="20"/>
                <w:szCs w:val="20"/>
              </w:rPr>
            </w:pPr>
            <w:r w:rsidRPr="00A27E52">
              <w:rPr>
                <w:b/>
                <w:sz w:val="20"/>
                <w:szCs w:val="20"/>
              </w:rPr>
              <w:t xml:space="preserve">Программное обеспечение </w:t>
            </w:r>
          </w:p>
        </w:tc>
        <w:tc>
          <w:tcPr>
            <w:tcW w:w="3631" w:type="dxa"/>
          </w:tcPr>
          <w:p w:rsidR="00CF73AE" w:rsidRPr="004C34FB" w:rsidRDefault="00CF73AE" w:rsidP="0096436D">
            <w:pPr>
              <w:rPr>
                <w:color w:val="000000"/>
                <w:sz w:val="20"/>
                <w:szCs w:val="20"/>
              </w:rPr>
            </w:pPr>
            <w:r w:rsidRPr="0071418A">
              <w:rPr>
                <w:color w:val="000000"/>
                <w:sz w:val="20"/>
                <w:szCs w:val="20"/>
              </w:rPr>
              <w:t>Полный контроль и возможность управления всеми рабочими параметрами хроматографа и детекторов (до 4-х приборов одновременно)</w:t>
            </w:r>
            <w:r w:rsidRPr="004C34FB">
              <w:rPr>
                <w:color w:val="000000"/>
                <w:sz w:val="20"/>
                <w:szCs w:val="20"/>
              </w:rPr>
              <w:t xml:space="preserve">; </w:t>
            </w:r>
            <w:proofErr w:type="gramStart"/>
            <w:r>
              <w:rPr>
                <w:color w:val="000000"/>
                <w:sz w:val="20"/>
                <w:szCs w:val="20"/>
                <w:lang w:val="en-US"/>
              </w:rPr>
              <w:t>c</w:t>
            </w:r>
            <w:proofErr w:type="spellStart"/>
            <w:proofErr w:type="gramEnd"/>
            <w:r w:rsidRPr="0071418A">
              <w:rPr>
                <w:color w:val="000000"/>
                <w:sz w:val="20"/>
                <w:szCs w:val="20"/>
              </w:rPr>
              <w:t>оздание</w:t>
            </w:r>
            <w:proofErr w:type="spellEnd"/>
            <w:r w:rsidRPr="0071418A">
              <w:rPr>
                <w:color w:val="000000"/>
                <w:sz w:val="20"/>
                <w:szCs w:val="20"/>
              </w:rPr>
              <w:t xml:space="preserve"> отчетов настройки детекторов, </w:t>
            </w:r>
            <w:proofErr w:type="spellStart"/>
            <w:r w:rsidRPr="0071418A">
              <w:rPr>
                <w:color w:val="000000"/>
                <w:sz w:val="20"/>
                <w:szCs w:val="20"/>
              </w:rPr>
              <w:t>хроматографирования</w:t>
            </w:r>
            <w:proofErr w:type="spellEnd"/>
            <w:r w:rsidRPr="0071418A">
              <w:rPr>
                <w:color w:val="000000"/>
                <w:sz w:val="20"/>
                <w:szCs w:val="20"/>
              </w:rPr>
              <w:t xml:space="preserve"> и гибкая настройка неограниченного числа пользовательских отчетов</w:t>
            </w:r>
            <w:r w:rsidRPr="004C34FB">
              <w:rPr>
                <w:color w:val="000000"/>
                <w:sz w:val="20"/>
                <w:szCs w:val="20"/>
              </w:rPr>
              <w:t xml:space="preserve">; </w:t>
            </w:r>
            <w:r w:rsidRPr="00BE5753">
              <w:rPr>
                <w:sz w:val="20"/>
                <w:szCs w:val="20"/>
              </w:rPr>
              <w:t>Программное обеспечение до</w:t>
            </w:r>
            <w:r>
              <w:rPr>
                <w:sz w:val="20"/>
                <w:szCs w:val="20"/>
              </w:rPr>
              <w:t xml:space="preserve">лжно обеспечивать возможность </w:t>
            </w:r>
            <w:r w:rsidRPr="00BE5753">
              <w:rPr>
                <w:sz w:val="20"/>
                <w:szCs w:val="20"/>
              </w:rPr>
              <w:t>обмена данными с ПО «</w:t>
            </w:r>
            <w:proofErr w:type="spellStart"/>
            <w:r w:rsidRPr="00BE5753">
              <w:rPr>
                <w:sz w:val="20"/>
                <w:szCs w:val="20"/>
              </w:rPr>
              <w:t>Химстанция</w:t>
            </w:r>
            <w:proofErr w:type="spellEnd"/>
            <w:r w:rsidRPr="00BE5753">
              <w:rPr>
                <w:sz w:val="20"/>
                <w:szCs w:val="20"/>
              </w:rPr>
              <w:t>», установленным на хроматографы в лаборатории заказчика</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5577B1" w:rsidRDefault="00CF73AE" w:rsidP="0096436D">
            <w:pPr>
              <w:jc w:val="center"/>
              <w:rPr>
                <w:color w:val="000000"/>
                <w:sz w:val="20"/>
                <w:szCs w:val="20"/>
                <w:lang w:val="en-US"/>
              </w:rPr>
            </w:pPr>
            <w:r w:rsidRPr="00BE5753">
              <w:rPr>
                <w:color w:val="000000"/>
                <w:sz w:val="20"/>
                <w:szCs w:val="20"/>
                <w:lang w:val="en-US"/>
              </w:rPr>
              <w:t>3.6.</w:t>
            </w:r>
            <w:r>
              <w:rPr>
                <w:color w:val="000000"/>
                <w:sz w:val="20"/>
                <w:szCs w:val="20"/>
                <w:lang w:val="en-US"/>
              </w:rPr>
              <w:t>1</w:t>
            </w:r>
          </w:p>
        </w:tc>
        <w:tc>
          <w:tcPr>
            <w:tcW w:w="4336" w:type="dxa"/>
          </w:tcPr>
          <w:p w:rsidR="00CF73AE" w:rsidRPr="00BE5753" w:rsidRDefault="00CF73AE" w:rsidP="0096436D">
            <w:pPr>
              <w:rPr>
                <w:color w:val="000000"/>
                <w:sz w:val="20"/>
                <w:szCs w:val="20"/>
              </w:rPr>
            </w:pPr>
            <w:r w:rsidRPr="00BE5753">
              <w:rPr>
                <w:color w:val="000000"/>
                <w:sz w:val="20"/>
                <w:szCs w:val="20"/>
              </w:rPr>
              <w:t>Интерфейсы обмена данными:</w:t>
            </w:r>
          </w:p>
        </w:tc>
        <w:tc>
          <w:tcPr>
            <w:tcW w:w="3631" w:type="dxa"/>
          </w:tcPr>
          <w:p w:rsidR="00CF73AE" w:rsidRPr="00BE5753" w:rsidRDefault="00CF73AE" w:rsidP="0096436D">
            <w:pPr>
              <w:rPr>
                <w:color w:val="000000"/>
                <w:sz w:val="20"/>
                <w:szCs w:val="20"/>
              </w:rPr>
            </w:pPr>
            <w:r w:rsidRPr="00BE5753">
              <w:rPr>
                <w:color w:val="000000"/>
                <w:sz w:val="20"/>
                <w:szCs w:val="20"/>
              </w:rPr>
              <w:t>RS-232-C; аналоговый выход (1 мВ, 1</w:t>
            </w:r>
            <w:proofErr w:type="gramStart"/>
            <w:r w:rsidRPr="00BE5753">
              <w:rPr>
                <w:color w:val="000000"/>
                <w:sz w:val="20"/>
                <w:szCs w:val="20"/>
              </w:rPr>
              <w:t xml:space="preserve"> В</w:t>
            </w:r>
            <w:proofErr w:type="gramEnd"/>
            <w:r w:rsidRPr="00BE5753">
              <w:rPr>
                <w:color w:val="000000"/>
                <w:sz w:val="20"/>
                <w:szCs w:val="20"/>
              </w:rPr>
              <w:t xml:space="preserve"> и 10 В); удаленный старт/стоп;  LAN</w:t>
            </w:r>
          </w:p>
        </w:tc>
        <w:tc>
          <w:tcPr>
            <w:tcW w:w="829" w:type="dxa"/>
          </w:tcPr>
          <w:p w:rsidR="00CF73AE" w:rsidRPr="00BE5753" w:rsidRDefault="00CF73AE" w:rsidP="0096436D">
            <w:pPr>
              <w:rPr>
                <w:color w:val="000000"/>
                <w:sz w:val="20"/>
                <w:szCs w:val="20"/>
                <w:shd w:val="clear" w:color="auto" w:fill="FFFFFF"/>
              </w:rPr>
            </w:pPr>
          </w:p>
        </w:tc>
        <w:tc>
          <w:tcPr>
            <w:tcW w:w="829" w:type="dxa"/>
          </w:tcPr>
          <w:p w:rsidR="00CF73AE" w:rsidRPr="00BE5753" w:rsidRDefault="00CF73AE" w:rsidP="0096436D">
            <w:pPr>
              <w:rPr>
                <w:color w:val="000000"/>
                <w:sz w:val="20"/>
                <w:szCs w:val="20"/>
                <w:shd w:val="clear" w:color="auto" w:fill="FFFFFF"/>
              </w:rPr>
            </w:pPr>
          </w:p>
        </w:tc>
      </w:tr>
      <w:tr w:rsidR="00CF73AE" w:rsidRPr="00D0609B" w:rsidTr="0096436D">
        <w:trPr>
          <w:trHeight w:val="312"/>
        </w:trPr>
        <w:tc>
          <w:tcPr>
            <w:tcW w:w="847" w:type="dxa"/>
          </w:tcPr>
          <w:p w:rsidR="00CF73AE" w:rsidRPr="00BE5753" w:rsidRDefault="00CF73AE" w:rsidP="0096436D">
            <w:pPr>
              <w:jc w:val="center"/>
              <w:rPr>
                <w:color w:val="000000"/>
                <w:sz w:val="20"/>
                <w:szCs w:val="20"/>
              </w:rPr>
            </w:pPr>
          </w:p>
        </w:tc>
        <w:tc>
          <w:tcPr>
            <w:tcW w:w="4336" w:type="dxa"/>
          </w:tcPr>
          <w:p w:rsidR="00CF73AE" w:rsidRPr="00BE5753" w:rsidRDefault="00CF73AE" w:rsidP="0096436D">
            <w:pPr>
              <w:rPr>
                <w:color w:val="000000"/>
                <w:sz w:val="20"/>
                <w:szCs w:val="20"/>
              </w:rPr>
            </w:pPr>
          </w:p>
        </w:tc>
        <w:tc>
          <w:tcPr>
            <w:tcW w:w="3631" w:type="dxa"/>
          </w:tcPr>
          <w:p w:rsidR="00CF73AE" w:rsidRPr="00D0609B" w:rsidRDefault="00CF73AE" w:rsidP="0096436D">
            <w:pPr>
              <w:rPr>
                <w:color w:val="000000"/>
                <w:sz w:val="20"/>
                <w:szCs w:val="20"/>
              </w:rPr>
            </w:pPr>
          </w:p>
        </w:tc>
        <w:tc>
          <w:tcPr>
            <w:tcW w:w="829" w:type="dxa"/>
          </w:tcPr>
          <w:p w:rsidR="00CF73AE" w:rsidRPr="00D0609B" w:rsidRDefault="00CF73AE" w:rsidP="0096436D">
            <w:pPr>
              <w:rPr>
                <w:color w:val="000000"/>
                <w:sz w:val="20"/>
                <w:szCs w:val="20"/>
                <w:shd w:val="clear" w:color="auto" w:fill="FFFFFF"/>
              </w:rPr>
            </w:pPr>
          </w:p>
        </w:tc>
        <w:tc>
          <w:tcPr>
            <w:tcW w:w="829" w:type="dxa"/>
          </w:tcPr>
          <w:p w:rsidR="00CF73AE" w:rsidRPr="00D0609B" w:rsidRDefault="00CF73AE" w:rsidP="0096436D">
            <w:pPr>
              <w:rPr>
                <w:color w:val="000000"/>
                <w:sz w:val="20"/>
                <w:szCs w:val="20"/>
                <w:shd w:val="clear" w:color="auto" w:fill="FFFFFF"/>
              </w:rPr>
            </w:pPr>
          </w:p>
        </w:tc>
      </w:tr>
      <w:tr w:rsidR="00CF73AE" w:rsidRPr="00A27E52" w:rsidTr="0096436D">
        <w:trPr>
          <w:trHeight w:val="312"/>
        </w:trPr>
        <w:tc>
          <w:tcPr>
            <w:tcW w:w="847" w:type="dxa"/>
          </w:tcPr>
          <w:p w:rsidR="00CF73AE" w:rsidRPr="00A27E52" w:rsidRDefault="00CF73AE" w:rsidP="0096436D">
            <w:pPr>
              <w:jc w:val="center"/>
              <w:rPr>
                <w:b/>
                <w:color w:val="000000"/>
                <w:sz w:val="20"/>
                <w:szCs w:val="20"/>
                <w:lang w:val="en-US"/>
              </w:rPr>
            </w:pPr>
            <w:r w:rsidRPr="00A27E52">
              <w:rPr>
                <w:b/>
                <w:color w:val="000000"/>
                <w:sz w:val="20"/>
                <w:szCs w:val="20"/>
                <w:lang w:val="en-US"/>
              </w:rPr>
              <w:t>3.7</w:t>
            </w:r>
          </w:p>
        </w:tc>
        <w:tc>
          <w:tcPr>
            <w:tcW w:w="4336" w:type="dxa"/>
          </w:tcPr>
          <w:p w:rsidR="00CF73AE" w:rsidRPr="00A27E52" w:rsidRDefault="00CF73AE" w:rsidP="0096436D">
            <w:pPr>
              <w:rPr>
                <w:b/>
                <w:color w:val="000000"/>
                <w:sz w:val="20"/>
                <w:szCs w:val="20"/>
              </w:rPr>
            </w:pPr>
            <w:r w:rsidRPr="00A27E52">
              <w:rPr>
                <w:b/>
                <w:color w:val="000000"/>
                <w:sz w:val="20"/>
                <w:szCs w:val="20"/>
              </w:rPr>
              <w:t>Дополнительно</w:t>
            </w:r>
          </w:p>
        </w:tc>
        <w:tc>
          <w:tcPr>
            <w:tcW w:w="3631" w:type="dxa"/>
          </w:tcPr>
          <w:p w:rsidR="00CF73AE" w:rsidRPr="00A27E52" w:rsidRDefault="00CF73AE" w:rsidP="0096436D">
            <w:pPr>
              <w:rPr>
                <w:b/>
                <w:color w:val="000000"/>
                <w:sz w:val="20"/>
                <w:szCs w:val="20"/>
              </w:rPr>
            </w:pPr>
          </w:p>
        </w:tc>
        <w:tc>
          <w:tcPr>
            <w:tcW w:w="829" w:type="dxa"/>
          </w:tcPr>
          <w:p w:rsidR="00CF73AE" w:rsidRPr="00A27E52" w:rsidRDefault="00CF73AE" w:rsidP="0096436D">
            <w:pPr>
              <w:rPr>
                <w:b/>
                <w:color w:val="000000"/>
                <w:sz w:val="20"/>
                <w:szCs w:val="20"/>
                <w:shd w:val="clear" w:color="auto" w:fill="FFFFFF"/>
              </w:rPr>
            </w:pPr>
          </w:p>
        </w:tc>
        <w:tc>
          <w:tcPr>
            <w:tcW w:w="829" w:type="dxa"/>
          </w:tcPr>
          <w:p w:rsidR="00CF73AE" w:rsidRPr="00A27E52" w:rsidRDefault="00CF73AE" w:rsidP="0096436D">
            <w:pPr>
              <w:rPr>
                <w:b/>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lang w:val="en-US"/>
              </w:rPr>
            </w:pPr>
            <w:r w:rsidRPr="00BE5753">
              <w:rPr>
                <w:color w:val="000000"/>
                <w:sz w:val="20"/>
                <w:szCs w:val="20"/>
                <w:lang w:val="en-US"/>
              </w:rPr>
              <w:t>3.7.1</w:t>
            </w:r>
          </w:p>
        </w:tc>
        <w:tc>
          <w:tcPr>
            <w:tcW w:w="4336" w:type="dxa"/>
          </w:tcPr>
          <w:p w:rsidR="00CF73AE" w:rsidRPr="00BE5753" w:rsidRDefault="00CF73AE" w:rsidP="0096436D">
            <w:pPr>
              <w:rPr>
                <w:color w:val="000000"/>
                <w:sz w:val="20"/>
                <w:szCs w:val="20"/>
              </w:rPr>
            </w:pPr>
            <w:r w:rsidRPr="00BE5753">
              <w:rPr>
                <w:color w:val="000000"/>
                <w:sz w:val="20"/>
                <w:szCs w:val="20"/>
              </w:rPr>
              <w:t xml:space="preserve">Капиллярная колонка </w:t>
            </w:r>
          </w:p>
        </w:tc>
        <w:tc>
          <w:tcPr>
            <w:tcW w:w="3631" w:type="dxa"/>
          </w:tcPr>
          <w:p w:rsidR="00CF73AE" w:rsidRPr="00BE5753" w:rsidRDefault="00CF73AE" w:rsidP="0096436D">
            <w:pPr>
              <w:rPr>
                <w:color w:val="000000"/>
                <w:sz w:val="20"/>
                <w:szCs w:val="20"/>
              </w:rPr>
            </w:pPr>
            <w:r w:rsidRPr="00BE5753">
              <w:rPr>
                <w:sz w:val="20"/>
                <w:szCs w:val="20"/>
              </w:rPr>
              <w:t>HP-</w:t>
            </w:r>
            <w:r w:rsidRPr="00BE5753">
              <w:rPr>
                <w:sz w:val="20"/>
                <w:szCs w:val="20"/>
                <w:lang w:val="en-US"/>
              </w:rPr>
              <w:t>DB</w:t>
            </w:r>
            <w:r w:rsidRPr="00BE5753">
              <w:rPr>
                <w:sz w:val="20"/>
                <w:szCs w:val="20"/>
              </w:rPr>
              <w:t xml:space="preserve">1 </w:t>
            </w:r>
            <w:r w:rsidRPr="00BE5753">
              <w:rPr>
                <w:sz w:val="20"/>
                <w:szCs w:val="20"/>
                <w:lang w:val="en-US"/>
              </w:rPr>
              <w:t>HT</w:t>
            </w:r>
            <w:r w:rsidRPr="00BE5753">
              <w:rPr>
                <w:sz w:val="20"/>
                <w:szCs w:val="20"/>
              </w:rPr>
              <w:t xml:space="preserve"> </w:t>
            </w:r>
            <w:smartTag w:uri="urn:schemas-microsoft-com:office:smarttags" w:element="metricconverter">
              <w:smartTagPr>
                <w:attr w:name="ProductID" w:val=",30 м"/>
              </w:smartTagPr>
              <w:r w:rsidRPr="00BE5753">
                <w:rPr>
                  <w:sz w:val="20"/>
                  <w:szCs w:val="20"/>
                </w:rPr>
                <w:t>,30 м</w:t>
              </w:r>
            </w:smartTag>
            <w:r w:rsidRPr="00BE5753">
              <w:rPr>
                <w:sz w:val="20"/>
                <w:szCs w:val="20"/>
              </w:rPr>
              <w:t xml:space="preserve">, 0,25мм, 0,10мкм, (или </w:t>
            </w:r>
            <w:proofErr w:type="gramStart"/>
            <w:r w:rsidRPr="00BE5753">
              <w:rPr>
                <w:sz w:val="20"/>
                <w:szCs w:val="20"/>
              </w:rPr>
              <w:t>аналогичная</w:t>
            </w:r>
            <w:proofErr w:type="gramEnd"/>
            <w:r w:rsidRPr="00BE5753">
              <w:rPr>
                <w:sz w:val="20"/>
                <w:szCs w:val="20"/>
              </w:rPr>
              <w:t>):</w:t>
            </w: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1</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3.7.2</w:t>
            </w:r>
          </w:p>
        </w:tc>
        <w:tc>
          <w:tcPr>
            <w:tcW w:w="4336" w:type="dxa"/>
          </w:tcPr>
          <w:p w:rsidR="00CF73AE" w:rsidRPr="00BE5753" w:rsidRDefault="00CF73AE" w:rsidP="0096436D">
            <w:pPr>
              <w:rPr>
                <w:color w:val="000000"/>
                <w:sz w:val="20"/>
                <w:szCs w:val="20"/>
              </w:rPr>
            </w:pPr>
            <w:r w:rsidRPr="00BE5753">
              <w:rPr>
                <w:color w:val="000000"/>
                <w:sz w:val="20"/>
                <w:szCs w:val="20"/>
              </w:rPr>
              <w:t>Набор инструментов и расходных материалов для установки</w:t>
            </w:r>
          </w:p>
        </w:tc>
        <w:tc>
          <w:tcPr>
            <w:tcW w:w="3631" w:type="dxa"/>
          </w:tcPr>
          <w:p w:rsidR="00CF73AE" w:rsidRPr="00BE5753" w:rsidRDefault="00CF73AE" w:rsidP="0096436D">
            <w:pPr>
              <w:rPr>
                <w:color w:val="000000"/>
                <w:sz w:val="20"/>
                <w:szCs w:val="20"/>
              </w:rPr>
            </w:pPr>
            <w:r w:rsidRPr="00BE5753">
              <w:rPr>
                <w:color w:val="000000"/>
                <w:sz w:val="20"/>
                <w:szCs w:val="20"/>
              </w:rPr>
              <w:t>наличие</w:t>
            </w:r>
          </w:p>
        </w:tc>
        <w:tc>
          <w:tcPr>
            <w:tcW w:w="829" w:type="dxa"/>
          </w:tcPr>
          <w:p w:rsidR="00CF73AE" w:rsidRPr="00BE5753" w:rsidRDefault="00CF73AE" w:rsidP="0096436D">
            <w:pPr>
              <w:rPr>
                <w:color w:val="000000"/>
                <w:sz w:val="20"/>
                <w:szCs w:val="20"/>
                <w:shd w:val="clear" w:color="auto" w:fill="FFFFFF"/>
              </w:rPr>
            </w:pP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w:t>
            </w:r>
            <w:r w:rsidRPr="00BE5753">
              <w:rPr>
                <w:color w:val="000000"/>
                <w:sz w:val="20"/>
                <w:szCs w:val="20"/>
              </w:rPr>
              <w:t>3</w:t>
            </w:r>
          </w:p>
        </w:tc>
        <w:tc>
          <w:tcPr>
            <w:tcW w:w="4336" w:type="dxa"/>
          </w:tcPr>
          <w:p w:rsidR="00CF73AE" w:rsidRPr="00BE5753" w:rsidRDefault="00CF73AE" w:rsidP="0096436D">
            <w:pPr>
              <w:rPr>
                <w:color w:val="000000"/>
                <w:sz w:val="20"/>
                <w:szCs w:val="20"/>
              </w:rPr>
            </w:pPr>
            <w:r w:rsidRPr="00BE5753">
              <w:rPr>
                <w:color w:val="000000"/>
                <w:sz w:val="20"/>
                <w:szCs w:val="20"/>
              </w:rPr>
              <w:t>Ферулы графитовые</w:t>
            </w:r>
          </w:p>
        </w:tc>
        <w:tc>
          <w:tcPr>
            <w:tcW w:w="3631" w:type="dxa"/>
          </w:tcPr>
          <w:p w:rsidR="00CF73AE" w:rsidRPr="00BE5753" w:rsidRDefault="00CF73AE" w:rsidP="0096436D">
            <w:pPr>
              <w:rPr>
                <w:color w:val="000000"/>
                <w:sz w:val="20"/>
                <w:szCs w:val="20"/>
              </w:rPr>
            </w:pPr>
            <w:r w:rsidRPr="00BE5753">
              <w:rPr>
                <w:color w:val="000000"/>
                <w:sz w:val="20"/>
                <w:szCs w:val="20"/>
              </w:rPr>
              <w:t xml:space="preserve">1/16 “ на </w:t>
            </w:r>
            <w:smartTag w:uri="urn:schemas-microsoft-com:office:smarttags" w:element="metricconverter">
              <w:smartTagPr>
                <w:attr w:name="ProductID" w:val="0.8 мм"/>
              </w:smartTagPr>
              <w:r w:rsidRPr="00BE5753">
                <w:rPr>
                  <w:color w:val="000000"/>
                  <w:sz w:val="20"/>
                  <w:szCs w:val="20"/>
                </w:rPr>
                <w:t>0.8 мм</w:t>
              </w:r>
            </w:smartTag>
            <w:r w:rsidRPr="00BE5753">
              <w:rPr>
                <w:color w:val="000000"/>
                <w:sz w:val="20"/>
                <w:szCs w:val="20"/>
              </w:rPr>
              <w:t xml:space="preserve"> </w:t>
            </w:r>
            <w:proofErr w:type="spellStart"/>
            <w:r w:rsidRPr="00BE5753">
              <w:rPr>
                <w:color w:val="000000"/>
                <w:sz w:val="20"/>
                <w:szCs w:val="20"/>
              </w:rPr>
              <w:t>вн</w:t>
            </w:r>
            <w:proofErr w:type="spellEnd"/>
            <w:r w:rsidRPr="00BE5753">
              <w:rPr>
                <w:color w:val="000000"/>
                <w:sz w:val="20"/>
                <w:szCs w:val="20"/>
              </w:rPr>
              <w:t xml:space="preserve">. </w:t>
            </w:r>
            <w:proofErr w:type="spellStart"/>
            <w:r w:rsidRPr="00BE5753">
              <w:rPr>
                <w:color w:val="000000"/>
                <w:sz w:val="20"/>
                <w:szCs w:val="20"/>
              </w:rPr>
              <w:t>диам</w:t>
            </w:r>
            <w:proofErr w:type="spellEnd"/>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10</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3.7.4</w:t>
            </w:r>
          </w:p>
        </w:tc>
        <w:tc>
          <w:tcPr>
            <w:tcW w:w="4336" w:type="dxa"/>
          </w:tcPr>
          <w:p w:rsidR="00CF73AE" w:rsidRPr="00BE5753" w:rsidRDefault="00CF73AE" w:rsidP="0096436D">
            <w:pPr>
              <w:rPr>
                <w:color w:val="000000"/>
                <w:sz w:val="20"/>
                <w:szCs w:val="20"/>
              </w:rPr>
            </w:pPr>
            <w:r w:rsidRPr="00BE5753">
              <w:rPr>
                <w:color w:val="000000"/>
                <w:sz w:val="20"/>
                <w:szCs w:val="20"/>
              </w:rPr>
              <w:t>Шприц ручного ввода</w:t>
            </w:r>
          </w:p>
        </w:tc>
        <w:tc>
          <w:tcPr>
            <w:tcW w:w="3631" w:type="dxa"/>
          </w:tcPr>
          <w:p w:rsidR="00CF73AE" w:rsidRPr="00BE5753" w:rsidRDefault="00CF73AE" w:rsidP="0096436D">
            <w:pPr>
              <w:rPr>
                <w:color w:val="000000"/>
                <w:sz w:val="20"/>
                <w:szCs w:val="20"/>
              </w:rPr>
            </w:pPr>
            <w:r w:rsidRPr="00BE5753">
              <w:rPr>
                <w:color w:val="000000"/>
                <w:sz w:val="20"/>
                <w:szCs w:val="20"/>
              </w:rPr>
              <w:t xml:space="preserve">Объем 10 </w:t>
            </w:r>
            <w:proofErr w:type="spellStart"/>
            <w:r w:rsidRPr="00BE5753">
              <w:rPr>
                <w:color w:val="000000"/>
                <w:sz w:val="20"/>
                <w:szCs w:val="20"/>
              </w:rPr>
              <w:t>мкл</w:t>
            </w:r>
            <w:proofErr w:type="spellEnd"/>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2</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3.7.5</w:t>
            </w:r>
          </w:p>
        </w:tc>
        <w:tc>
          <w:tcPr>
            <w:tcW w:w="4336" w:type="dxa"/>
          </w:tcPr>
          <w:p w:rsidR="00CF73AE" w:rsidRPr="00BE5753" w:rsidRDefault="00CF73AE" w:rsidP="0096436D">
            <w:pPr>
              <w:rPr>
                <w:sz w:val="20"/>
                <w:szCs w:val="20"/>
              </w:rPr>
            </w:pPr>
            <w:r w:rsidRPr="00BE5753">
              <w:rPr>
                <w:sz w:val="20"/>
                <w:szCs w:val="20"/>
              </w:rPr>
              <w:t>Вставки (со сбросом) в испаритель с «колпачком», без стекловаты</w:t>
            </w:r>
          </w:p>
        </w:tc>
        <w:tc>
          <w:tcPr>
            <w:tcW w:w="3631" w:type="dxa"/>
          </w:tcPr>
          <w:p w:rsidR="00CF73AE" w:rsidRPr="00BE5753" w:rsidRDefault="00CF73AE" w:rsidP="0096436D">
            <w:pPr>
              <w:rPr>
                <w:sz w:val="20"/>
                <w:szCs w:val="20"/>
              </w:rPr>
            </w:pP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5</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3.7.6</w:t>
            </w:r>
          </w:p>
        </w:tc>
        <w:tc>
          <w:tcPr>
            <w:tcW w:w="4336" w:type="dxa"/>
          </w:tcPr>
          <w:p w:rsidR="00CF73AE" w:rsidRPr="00BE5753" w:rsidRDefault="00CF73AE" w:rsidP="0096436D">
            <w:pPr>
              <w:rPr>
                <w:sz w:val="20"/>
                <w:szCs w:val="20"/>
              </w:rPr>
            </w:pPr>
            <w:r w:rsidRPr="00BE5753">
              <w:rPr>
                <w:sz w:val="20"/>
                <w:szCs w:val="20"/>
              </w:rPr>
              <w:t xml:space="preserve">Кольца к лайнерам </w:t>
            </w:r>
          </w:p>
        </w:tc>
        <w:tc>
          <w:tcPr>
            <w:tcW w:w="3631" w:type="dxa"/>
          </w:tcPr>
          <w:p w:rsidR="00CF73AE" w:rsidRPr="00BE5753" w:rsidRDefault="00CF73AE" w:rsidP="0096436D">
            <w:pPr>
              <w:rPr>
                <w:sz w:val="20"/>
                <w:szCs w:val="20"/>
              </w:rPr>
            </w:pP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10</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3.7.7</w:t>
            </w:r>
          </w:p>
        </w:tc>
        <w:tc>
          <w:tcPr>
            <w:tcW w:w="4336" w:type="dxa"/>
          </w:tcPr>
          <w:p w:rsidR="00CF73AE" w:rsidRPr="00BE5753" w:rsidRDefault="00CF73AE" w:rsidP="0096436D">
            <w:pPr>
              <w:rPr>
                <w:sz w:val="20"/>
                <w:szCs w:val="20"/>
              </w:rPr>
            </w:pPr>
            <w:r w:rsidRPr="00BE5753">
              <w:rPr>
                <w:sz w:val="20"/>
                <w:szCs w:val="20"/>
              </w:rPr>
              <w:t xml:space="preserve">Септа </w:t>
            </w:r>
            <w:proofErr w:type="gramStart"/>
            <w:r w:rsidRPr="00BE5753">
              <w:rPr>
                <w:sz w:val="20"/>
                <w:szCs w:val="20"/>
              </w:rPr>
              <w:t>высокотемпературная</w:t>
            </w:r>
            <w:proofErr w:type="gramEnd"/>
          </w:p>
        </w:tc>
        <w:tc>
          <w:tcPr>
            <w:tcW w:w="3631" w:type="dxa"/>
          </w:tcPr>
          <w:p w:rsidR="00CF73AE" w:rsidRPr="00BE5753" w:rsidRDefault="00CF73AE" w:rsidP="0096436D">
            <w:pPr>
              <w:rPr>
                <w:sz w:val="20"/>
                <w:szCs w:val="20"/>
              </w:rPr>
            </w:pPr>
          </w:p>
        </w:tc>
        <w:tc>
          <w:tcPr>
            <w:tcW w:w="829" w:type="dxa"/>
          </w:tcPr>
          <w:p w:rsidR="00CF73AE" w:rsidRPr="00BE5753" w:rsidRDefault="00CF73AE" w:rsidP="0096436D">
            <w:pPr>
              <w:rPr>
                <w:color w:val="000000"/>
                <w:sz w:val="20"/>
                <w:szCs w:val="20"/>
                <w:shd w:val="clear" w:color="auto" w:fill="FFFFFF"/>
              </w:rPr>
            </w:pPr>
            <w:r>
              <w:rPr>
                <w:color w:val="000000"/>
                <w:sz w:val="20"/>
                <w:szCs w:val="20"/>
                <w:shd w:val="clear" w:color="auto" w:fill="FFFFFF"/>
              </w:rPr>
              <w:t>100</w:t>
            </w:r>
          </w:p>
        </w:tc>
        <w:tc>
          <w:tcPr>
            <w:tcW w:w="829" w:type="dxa"/>
          </w:tcPr>
          <w:p w:rsidR="00CF73AE"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3.7.8</w:t>
            </w:r>
          </w:p>
        </w:tc>
        <w:tc>
          <w:tcPr>
            <w:tcW w:w="4336" w:type="dxa"/>
          </w:tcPr>
          <w:p w:rsidR="00CF73AE" w:rsidRPr="00BE5753" w:rsidRDefault="00CF73AE" w:rsidP="0096436D">
            <w:pPr>
              <w:rPr>
                <w:sz w:val="20"/>
                <w:szCs w:val="20"/>
              </w:rPr>
            </w:pPr>
            <w:r w:rsidRPr="00BE5753">
              <w:rPr>
                <w:sz w:val="20"/>
                <w:szCs w:val="20"/>
              </w:rPr>
              <w:t xml:space="preserve">Химическая ловушка на газ-носитель </w:t>
            </w:r>
          </w:p>
        </w:tc>
        <w:tc>
          <w:tcPr>
            <w:tcW w:w="3631" w:type="dxa"/>
          </w:tcPr>
          <w:p w:rsidR="00CF73AE" w:rsidRPr="00080655" w:rsidRDefault="00CF73AE" w:rsidP="0096436D">
            <w:pPr>
              <w:rPr>
                <w:sz w:val="20"/>
                <w:szCs w:val="20"/>
              </w:rPr>
            </w:pPr>
            <w:r>
              <w:rPr>
                <w:sz w:val="20"/>
                <w:szCs w:val="20"/>
              </w:rPr>
              <w:t>Поглощение О</w:t>
            </w:r>
            <w:proofErr w:type="gramStart"/>
            <w:r>
              <w:rPr>
                <w:sz w:val="20"/>
                <w:szCs w:val="20"/>
              </w:rPr>
              <w:t>2</w:t>
            </w:r>
            <w:proofErr w:type="gramEnd"/>
            <w:r>
              <w:rPr>
                <w:sz w:val="20"/>
                <w:szCs w:val="20"/>
              </w:rPr>
              <w:t>, воды и углеводородов, уплотнение под трубку 1/8</w:t>
            </w:r>
            <w:r w:rsidRPr="004C34FB">
              <w:rPr>
                <w:sz w:val="20"/>
                <w:szCs w:val="20"/>
              </w:rPr>
              <w:t>”</w:t>
            </w:r>
            <w:r>
              <w:rPr>
                <w:sz w:val="20"/>
                <w:szCs w:val="20"/>
              </w:rPr>
              <w:t>, объем не менее 200 см3</w:t>
            </w: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3</w:t>
            </w:r>
          </w:p>
        </w:tc>
        <w:tc>
          <w:tcPr>
            <w:tcW w:w="829" w:type="dxa"/>
          </w:tcPr>
          <w:p w:rsidR="00CF73AE" w:rsidRPr="00BE5753" w:rsidRDefault="00CF73AE" w:rsidP="0096436D">
            <w:pPr>
              <w:rPr>
                <w:color w:val="000000"/>
                <w:sz w:val="20"/>
                <w:szCs w:val="20"/>
                <w:shd w:val="clear" w:color="auto" w:fill="FFFFFF"/>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3.7.9</w:t>
            </w:r>
          </w:p>
        </w:tc>
        <w:tc>
          <w:tcPr>
            <w:tcW w:w="4336" w:type="dxa"/>
          </w:tcPr>
          <w:p w:rsidR="00CF73AE" w:rsidRPr="00BE5753" w:rsidRDefault="00CF73AE" w:rsidP="0096436D">
            <w:pPr>
              <w:rPr>
                <w:sz w:val="20"/>
                <w:szCs w:val="20"/>
              </w:rPr>
            </w:pPr>
            <w:r w:rsidRPr="00BE5753">
              <w:rPr>
                <w:sz w:val="20"/>
                <w:szCs w:val="20"/>
              </w:rPr>
              <w:t>Химическая ловушка на углеводороды и влагу</w:t>
            </w:r>
          </w:p>
        </w:tc>
        <w:tc>
          <w:tcPr>
            <w:tcW w:w="3631" w:type="dxa"/>
          </w:tcPr>
          <w:p w:rsidR="00CF73AE" w:rsidRPr="00BE5753" w:rsidRDefault="00CF73AE" w:rsidP="0096436D">
            <w:pPr>
              <w:rPr>
                <w:sz w:val="20"/>
                <w:szCs w:val="20"/>
              </w:rPr>
            </w:pPr>
            <w:r>
              <w:rPr>
                <w:sz w:val="20"/>
                <w:szCs w:val="20"/>
              </w:rPr>
              <w:t>Объем не менее 200 см3, уплотнение под трубку 1/8</w:t>
            </w:r>
            <w:r w:rsidRPr="004C34FB">
              <w:rPr>
                <w:sz w:val="20"/>
                <w:szCs w:val="20"/>
              </w:rPr>
              <w:t>”</w:t>
            </w: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rPr>
              <w:t>3</w:t>
            </w:r>
          </w:p>
        </w:tc>
        <w:tc>
          <w:tcPr>
            <w:tcW w:w="829" w:type="dxa"/>
          </w:tcPr>
          <w:p w:rsidR="00CF73AE" w:rsidRPr="00BE5753" w:rsidRDefault="00CF73AE" w:rsidP="0096436D">
            <w:pPr>
              <w:rPr>
                <w:color w:val="000000"/>
                <w:sz w:val="20"/>
                <w:szCs w:val="20"/>
              </w:rPr>
            </w:pPr>
          </w:p>
        </w:tc>
      </w:tr>
      <w:tr w:rsidR="00CF73AE" w:rsidRPr="00BE575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3.7.10</w:t>
            </w:r>
          </w:p>
        </w:tc>
        <w:tc>
          <w:tcPr>
            <w:tcW w:w="4336" w:type="dxa"/>
          </w:tcPr>
          <w:p w:rsidR="00CF73AE" w:rsidRPr="00BE5753" w:rsidRDefault="00CF73AE" w:rsidP="0096436D">
            <w:pPr>
              <w:rPr>
                <w:sz w:val="20"/>
                <w:szCs w:val="20"/>
              </w:rPr>
            </w:pPr>
            <w:r w:rsidRPr="00BE5753">
              <w:rPr>
                <w:sz w:val="20"/>
                <w:szCs w:val="20"/>
              </w:rPr>
              <w:t>Химическая ловушка на влагу с индикатором</w:t>
            </w:r>
          </w:p>
        </w:tc>
        <w:tc>
          <w:tcPr>
            <w:tcW w:w="3631" w:type="dxa"/>
          </w:tcPr>
          <w:p w:rsidR="00CF73AE" w:rsidRPr="004C34FB" w:rsidRDefault="00CF73AE" w:rsidP="0096436D">
            <w:pPr>
              <w:rPr>
                <w:sz w:val="20"/>
                <w:szCs w:val="20"/>
              </w:rPr>
            </w:pPr>
            <w:r>
              <w:rPr>
                <w:sz w:val="20"/>
                <w:szCs w:val="20"/>
              </w:rPr>
              <w:t>Объем не менее 200 см3, сорбент молекулярное сито 13Х, уплотнение под трубку 1/8</w:t>
            </w:r>
            <w:r w:rsidRPr="004C34FB">
              <w:rPr>
                <w:sz w:val="20"/>
                <w:szCs w:val="20"/>
              </w:rPr>
              <w:t>”</w:t>
            </w:r>
          </w:p>
        </w:tc>
        <w:tc>
          <w:tcPr>
            <w:tcW w:w="829" w:type="dxa"/>
          </w:tcPr>
          <w:p w:rsidR="00CF73AE" w:rsidRPr="00BE5753" w:rsidRDefault="00CF73AE" w:rsidP="0096436D">
            <w:pPr>
              <w:rPr>
                <w:color w:val="000000"/>
                <w:sz w:val="20"/>
                <w:szCs w:val="20"/>
                <w:shd w:val="clear" w:color="auto" w:fill="FFFFFF"/>
              </w:rPr>
            </w:pPr>
            <w:r w:rsidRPr="00BE5753">
              <w:rPr>
                <w:color w:val="000000"/>
                <w:sz w:val="20"/>
                <w:szCs w:val="20"/>
                <w:shd w:val="clear" w:color="auto" w:fill="FFFFFF"/>
              </w:rPr>
              <w:t>3</w:t>
            </w:r>
          </w:p>
        </w:tc>
        <w:tc>
          <w:tcPr>
            <w:tcW w:w="829" w:type="dxa"/>
          </w:tcPr>
          <w:p w:rsidR="00CF73AE" w:rsidRPr="00BE5753" w:rsidRDefault="00CF73AE" w:rsidP="0096436D">
            <w:pPr>
              <w:rPr>
                <w:color w:val="000000"/>
                <w:sz w:val="20"/>
                <w:szCs w:val="20"/>
                <w:shd w:val="clear" w:color="auto" w:fill="FFFFFF"/>
              </w:rPr>
            </w:pPr>
          </w:p>
        </w:tc>
      </w:tr>
      <w:tr w:rsidR="00CF73AE" w:rsidRPr="00F945F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3.7.11</w:t>
            </w:r>
          </w:p>
        </w:tc>
        <w:tc>
          <w:tcPr>
            <w:tcW w:w="4336" w:type="dxa"/>
          </w:tcPr>
          <w:p w:rsidR="00CF73AE" w:rsidRPr="00BE5753" w:rsidRDefault="00CF73AE" w:rsidP="0096436D">
            <w:pPr>
              <w:rPr>
                <w:sz w:val="20"/>
                <w:szCs w:val="20"/>
              </w:rPr>
            </w:pPr>
            <w:r w:rsidRPr="00BE5753">
              <w:rPr>
                <w:sz w:val="20"/>
                <w:szCs w:val="20"/>
              </w:rPr>
              <w:t xml:space="preserve">Переходник 1/8 </w:t>
            </w:r>
            <w:proofErr w:type="gramStart"/>
            <w:r w:rsidRPr="00BE5753">
              <w:rPr>
                <w:sz w:val="20"/>
                <w:szCs w:val="20"/>
              </w:rPr>
              <w:t>на</w:t>
            </w:r>
            <w:proofErr w:type="gramEnd"/>
            <w:r w:rsidRPr="00BE5753">
              <w:rPr>
                <w:sz w:val="20"/>
                <w:szCs w:val="20"/>
              </w:rPr>
              <w:t xml:space="preserve"> ¼ дюйма</w:t>
            </w:r>
          </w:p>
        </w:tc>
        <w:tc>
          <w:tcPr>
            <w:tcW w:w="3631" w:type="dxa"/>
          </w:tcPr>
          <w:p w:rsidR="00CF73AE" w:rsidRPr="00BE5753" w:rsidRDefault="00CF73AE" w:rsidP="0096436D">
            <w:pPr>
              <w:rPr>
                <w:sz w:val="20"/>
                <w:szCs w:val="20"/>
              </w:rPr>
            </w:pPr>
          </w:p>
        </w:tc>
        <w:tc>
          <w:tcPr>
            <w:tcW w:w="829" w:type="dxa"/>
          </w:tcPr>
          <w:p w:rsidR="00CF73AE" w:rsidRPr="00F945F3" w:rsidRDefault="00CF73AE" w:rsidP="0096436D">
            <w:pPr>
              <w:rPr>
                <w:color w:val="000000"/>
                <w:sz w:val="20"/>
                <w:szCs w:val="20"/>
                <w:shd w:val="clear" w:color="auto" w:fill="FFFFFF"/>
              </w:rPr>
            </w:pPr>
            <w:r w:rsidRPr="00BE5753">
              <w:rPr>
                <w:color w:val="000000"/>
                <w:sz w:val="20"/>
                <w:szCs w:val="20"/>
              </w:rPr>
              <w:t>2</w:t>
            </w:r>
          </w:p>
        </w:tc>
        <w:tc>
          <w:tcPr>
            <w:tcW w:w="829" w:type="dxa"/>
          </w:tcPr>
          <w:p w:rsidR="00CF73AE" w:rsidRPr="00BE5753" w:rsidRDefault="00CF73AE" w:rsidP="0096436D">
            <w:pPr>
              <w:rPr>
                <w:color w:val="000000"/>
                <w:sz w:val="20"/>
                <w:szCs w:val="20"/>
              </w:rPr>
            </w:pPr>
          </w:p>
        </w:tc>
      </w:tr>
      <w:tr w:rsidR="00CF73AE" w:rsidRPr="00F945F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3.7.1</w:t>
            </w:r>
            <w:r w:rsidRPr="00BE5753">
              <w:rPr>
                <w:color w:val="000000"/>
                <w:sz w:val="20"/>
                <w:szCs w:val="20"/>
              </w:rPr>
              <w:t>2</w:t>
            </w:r>
          </w:p>
        </w:tc>
        <w:tc>
          <w:tcPr>
            <w:tcW w:w="4336" w:type="dxa"/>
          </w:tcPr>
          <w:p w:rsidR="00CF73AE" w:rsidRPr="00BE5753" w:rsidRDefault="00CF73AE" w:rsidP="0096436D">
            <w:pPr>
              <w:rPr>
                <w:sz w:val="20"/>
                <w:szCs w:val="20"/>
              </w:rPr>
            </w:pPr>
            <w:r w:rsidRPr="00BE5753">
              <w:rPr>
                <w:sz w:val="20"/>
                <w:szCs w:val="20"/>
              </w:rPr>
              <w:t>Генератор водорода</w:t>
            </w:r>
          </w:p>
        </w:tc>
        <w:tc>
          <w:tcPr>
            <w:tcW w:w="3631" w:type="dxa"/>
          </w:tcPr>
          <w:p w:rsidR="00CF73AE" w:rsidRPr="00BE5753" w:rsidRDefault="00CF73AE" w:rsidP="0096436D">
            <w:pPr>
              <w:rPr>
                <w:sz w:val="20"/>
                <w:szCs w:val="20"/>
              </w:rPr>
            </w:pPr>
            <w:r w:rsidRPr="00BE5753">
              <w:rPr>
                <w:sz w:val="20"/>
                <w:szCs w:val="20"/>
              </w:rPr>
              <w:t xml:space="preserve">чистота водорода в пересчете на сухой газ, % </w:t>
            </w:r>
            <w:proofErr w:type="gramStart"/>
            <w:r w:rsidRPr="00BE5753">
              <w:rPr>
                <w:sz w:val="20"/>
                <w:szCs w:val="20"/>
              </w:rPr>
              <w:t>об</w:t>
            </w:r>
            <w:proofErr w:type="gramEnd"/>
            <w:r w:rsidRPr="00BE5753">
              <w:rPr>
                <w:sz w:val="20"/>
                <w:szCs w:val="20"/>
              </w:rPr>
              <w:t xml:space="preserve"> не хуже 99,9999;</w:t>
            </w:r>
          </w:p>
          <w:p w:rsidR="00CF73AE" w:rsidRPr="00BE5753" w:rsidRDefault="00CF73AE" w:rsidP="0096436D">
            <w:pPr>
              <w:rPr>
                <w:sz w:val="20"/>
                <w:szCs w:val="20"/>
              </w:rPr>
            </w:pPr>
            <w:r w:rsidRPr="00BE5753">
              <w:rPr>
                <w:sz w:val="20"/>
                <w:szCs w:val="20"/>
              </w:rPr>
              <w:t>производительность не менее -12л/час</w:t>
            </w:r>
            <w:r w:rsidRPr="004C34FB">
              <w:rPr>
                <w:sz w:val="20"/>
                <w:szCs w:val="20"/>
              </w:rPr>
              <w:t>;</w:t>
            </w:r>
            <w:r w:rsidRPr="00BE5753">
              <w:rPr>
                <w:sz w:val="20"/>
                <w:szCs w:val="20"/>
              </w:rPr>
              <w:t xml:space="preserve"> </w:t>
            </w:r>
            <w:proofErr w:type="gramStart"/>
            <w:r w:rsidRPr="00BE5753">
              <w:rPr>
                <w:sz w:val="20"/>
                <w:szCs w:val="20"/>
              </w:rPr>
              <w:t>-м</w:t>
            </w:r>
            <w:proofErr w:type="gramEnd"/>
            <w:r w:rsidRPr="00BE5753">
              <w:rPr>
                <w:sz w:val="20"/>
                <w:szCs w:val="20"/>
              </w:rPr>
              <w:t xml:space="preserve">аксимально развиваемое давление в режиме производительности, не менее 5 </w:t>
            </w:r>
            <w:proofErr w:type="spellStart"/>
            <w:r w:rsidRPr="00BE5753">
              <w:rPr>
                <w:sz w:val="20"/>
                <w:szCs w:val="20"/>
              </w:rPr>
              <w:t>ати</w:t>
            </w:r>
            <w:proofErr w:type="spellEnd"/>
            <w:r w:rsidRPr="00BE5753">
              <w:rPr>
                <w:sz w:val="20"/>
                <w:szCs w:val="20"/>
              </w:rPr>
              <w:t>.</w:t>
            </w:r>
          </w:p>
        </w:tc>
        <w:tc>
          <w:tcPr>
            <w:tcW w:w="829" w:type="dxa"/>
          </w:tcPr>
          <w:p w:rsidR="00CF73AE" w:rsidRPr="00F945F3" w:rsidRDefault="00CF73AE" w:rsidP="0096436D">
            <w:pPr>
              <w:rPr>
                <w:color w:val="000000"/>
                <w:sz w:val="20"/>
                <w:szCs w:val="20"/>
                <w:shd w:val="clear" w:color="auto" w:fill="FFFFFF"/>
              </w:rPr>
            </w:pPr>
            <w:r w:rsidRPr="00BE5753">
              <w:rPr>
                <w:color w:val="000000"/>
                <w:sz w:val="20"/>
                <w:szCs w:val="20"/>
              </w:rPr>
              <w:t>1</w:t>
            </w:r>
          </w:p>
        </w:tc>
        <w:tc>
          <w:tcPr>
            <w:tcW w:w="829" w:type="dxa"/>
          </w:tcPr>
          <w:p w:rsidR="00CF73AE" w:rsidRPr="00BE5753" w:rsidRDefault="00CF73AE" w:rsidP="0096436D">
            <w:pPr>
              <w:rPr>
                <w:color w:val="000000"/>
                <w:sz w:val="20"/>
                <w:szCs w:val="20"/>
              </w:rPr>
            </w:pPr>
          </w:p>
        </w:tc>
      </w:tr>
      <w:tr w:rsidR="00CF73AE" w:rsidRPr="00F945F3" w:rsidTr="0096436D">
        <w:trPr>
          <w:trHeight w:val="312"/>
        </w:trPr>
        <w:tc>
          <w:tcPr>
            <w:tcW w:w="847" w:type="dxa"/>
          </w:tcPr>
          <w:p w:rsidR="00CF73AE" w:rsidRPr="00BE5753" w:rsidRDefault="00CF73AE" w:rsidP="0096436D">
            <w:pPr>
              <w:jc w:val="center"/>
              <w:rPr>
                <w:color w:val="000000"/>
                <w:sz w:val="20"/>
                <w:szCs w:val="20"/>
              </w:rPr>
            </w:pPr>
            <w:r w:rsidRPr="00BE5753">
              <w:rPr>
                <w:color w:val="000000"/>
                <w:sz w:val="20"/>
                <w:szCs w:val="20"/>
                <w:lang w:val="en-US"/>
              </w:rPr>
              <w:t>3.7.1</w:t>
            </w:r>
            <w:r w:rsidRPr="00BE5753">
              <w:rPr>
                <w:color w:val="000000"/>
                <w:sz w:val="20"/>
                <w:szCs w:val="20"/>
              </w:rPr>
              <w:t>3</w:t>
            </w:r>
          </w:p>
        </w:tc>
        <w:tc>
          <w:tcPr>
            <w:tcW w:w="4336" w:type="dxa"/>
          </w:tcPr>
          <w:p w:rsidR="00CF73AE" w:rsidRPr="00BE5753" w:rsidRDefault="00CF73AE" w:rsidP="0096436D">
            <w:pPr>
              <w:rPr>
                <w:sz w:val="20"/>
                <w:szCs w:val="20"/>
              </w:rPr>
            </w:pPr>
            <w:proofErr w:type="spellStart"/>
            <w:r w:rsidRPr="00BE5753">
              <w:rPr>
                <w:sz w:val="20"/>
                <w:szCs w:val="20"/>
              </w:rPr>
              <w:t>Безмаслянная</w:t>
            </w:r>
            <w:proofErr w:type="spellEnd"/>
            <w:r w:rsidRPr="00BE5753">
              <w:rPr>
                <w:sz w:val="20"/>
                <w:szCs w:val="20"/>
              </w:rPr>
              <w:t xml:space="preserve"> компрессорная станция</w:t>
            </w:r>
          </w:p>
        </w:tc>
        <w:tc>
          <w:tcPr>
            <w:tcW w:w="3631" w:type="dxa"/>
          </w:tcPr>
          <w:p w:rsidR="00CF73AE" w:rsidRPr="00BE5753" w:rsidRDefault="00CF73AE" w:rsidP="0096436D">
            <w:pPr>
              <w:rPr>
                <w:sz w:val="20"/>
                <w:szCs w:val="20"/>
              </w:rPr>
            </w:pPr>
            <w:r w:rsidRPr="00BE5753">
              <w:rPr>
                <w:sz w:val="20"/>
                <w:szCs w:val="20"/>
              </w:rPr>
              <w:t>наличие автоматического запуска при давлении и сливе конденсата;</w:t>
            </w:r>
          </w:p>
          <w:p w:rsidR="00CF73AE" w:rsidRPr="00BE5753" w:rsidRDefault="00CF73AE" w:rsidP="0096436D">
            <w:pPr>
              <w:rPr>
                <w:sz w:val="20"/>
                <w:szCs w:val="20"/>
              </w:rPr>
            </w:pPr>
            <w:r w:rsidRPr="00BE5753">
              <w:rPr>
                <w:sz w:val="20"/>
                <w:szCs w:val="20"/>
              </w:rPr>
              <w:t xml:space="preserve">ресивер не менее </w:t>
            </w:r>
            <w:smartTag w:uri="urn:schemas-microsoft-com:office:smarttags" w:element="metricconverter">
              <w:smartTagPr>
                <w:attr w:name="ProductID" w:val="25 л"/>
              </w:smartTagPr>
              <w:r w:rsidRPr="00BE5753">
                <w:rPr>
                  <w:sz w:val="20"/>
                  <w:szCs w:val="20"/>
                </w:rPr>
                <w:t>25 л</w:t>
              </w:r>
            </w:smartTag>
          </w:p>
          <w:p w:rsidR="00CF73AE" w:rsidRPr="00BE5753" w:rsidRDefault="00CF73AE" w:rsidP="0096436D">
            <w:pPr>
              <w:rPr>
                <w:sz w:val="20"/>
                <w:szCs w:val="20"/>
              </w:rPr>
            </w:pPr>
            <w:r w:rsidRPr="00BE5753">
              <w:rPr>
                <w:sz w:val="20"/>
                <w:szCs w:val="20"/>
              </w:rPr>
              <w:t xml:space="preserve">Производительность не менее 105 </w:t>
            </w:r>
            <w:r w:rsidRPr="00BE5753">
              <w:rPr>
                <w:sz w:val="20"/>
                <w:szCs w:val="20"/>
              </w:rPr>
              <w:lastRenderedPageBreak/>
              <w:t>л/мин</w:t>
            </w:r>
            <w:r w:rsidRPr="004C34FB">
              <w:rPr>
                <w:sz w:val="20"/>
                <w:szCs w:val="20"/>
              </w:rPr>
              <w:t xml:space="preserve">; </w:t>
            </w:r>
            <w:r w:rsidRPr="00BE5753">
              <w:rPr>
                <w:sz w:val="20"/>
                <w:szCs w:val="20"/>
              </w:rPr>
              <w:t>номинальное давление не менее 7 бар.</w:t>
            </w:r>
          </w:p>
        </w:tc>
        <w:tc>
          <w:tcPr>
            <w:tcW w:w="829" w:type="dxa"/>
          </w:tcPr>
          <w:p w:rsidR="00CF73AE" w:rsidRPr="00F945F3" w:rsidRDefault="00CF73AE" w:rsidP="0096436D">
            <w:pPr>
              <w:rPr>
                <w:color w:val="000000"/>
                <w:sz w:val="20"/>
                <w:szCs w:val="20"/>
                <w:shd w:val="clear" w:color="auto" w:fill="FFFFFF"/>
              </w:rPr>
            </w:pPr>
            <w:r w:rsidRPr="00BE5753">
              <w:rPr>
                <w:color w:val="000000"/>
                <w:sz w:val="20"/>
                <w:szCs w:val="20"/>
              </w:rPr>
              <w:lastRenderedPageBreak/>
              <w:t>1</w:t>
            </w:r>
          </w:p>
        </w:tc>
        <w:tc>
          <w:tcPr>
            <w:tcW w:w="829" w:type="dxa"/>
          </w:tcPr>
          <w:p w:rsidR="00CF73AE" w:rsidRPr="00BE5753" w:rsidRDefault="00CF73AE" w:rsidP="0096436D">
            <w:pPr>
              <w:rPr>
                <w:color w:val="000000"/>
                <w:sz w:val="20"/>
                <w:szCs w:val="20"/>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lastRenderedPageBreak/>
              <w:t>3.8</w:t>
            </w:r>
          </w:p>
        </w:tc>
        <w:tc>
          <w:tcPr>
            <w:tcW w:w="4336" w:type="dxa"/>
          </w:tcPr>
          <w:p w:rsidR="00CF73AE" w:rsidRPr="0071418A" w:rsidRDefault="00CF73AE" w:rsidP="0096436D">
            <w:pPr>
              <w:rPr>
                <w:color w:val="000000"/>
                <w:sz w:val="20"/>
                <w:szCs w:val="20"/>
              </w:rPr>
            </w:pPr>
            <w:r w:rsidRPr="0071418A">
              <w:rPr>
                <w:b/>
                <w:color w:val="000000"/>
                <w:sz w:val="20"/>
                <w:szCs w:val="20"/>
              </w:rPr>
              <w:t>Перечень документов:</w:t>
            </w:r>
          </w:p>
        </w:tc>
        <w:tc>
          <w:tcPr>
            <w:tcW w:w="3631"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3.8.1</w:t>
            </w:r>
          </w:p>
        </w:tc>
        <w:tc>
          <w:tcPr>
            <w:tcW w:w="4336" w:type="dxa"/>
          </w:tcPr>
          <w:p w:rsidR="00CF73AE" w:rsidRPr="0071418A" w:rsidRDefault="00CF73AE" w:rsidP="0096436D">
            <w:pPr>
              <w:rPr>
                <w:color w:val="000000"/>
                <w:sz w:val="20"/>
                <w:szCs w:val="20"/>
              </w:rPr>
            </w:pPr>
            <w:r w:rsidRPr="0071418A">
              <w:rPr>
                <w:color w:val="000000"/>
                <w:sz w:val="20"/>
                <w:szCs w:val="20"/>
              </w:rPr>
              <w:t>Сертификат об утверждении типа средств измерений (СИ) Федерального агентства по техническому регулированию и метрологии;</w:t>
            </w:r>
          </w:p>
          <w:p w:rsidR="00CF73AE" w:rsidRPr="0071418A" w:rsidRDefault="00CF73AE" w:rsidP="0096436D">
            <w:pPr>
              <w:rPr>
                <w:color w:val="000000"/>
                <w:sz w:val="20"/>
                <w:szCs w:val="20"/>
              </w:rPr>
            </w:pPr>
            <w:r w:rsidRPr="0071418A">
              <w:rPr>
                <w:color w:val="000000"/>
                <w:sz w:val="20"/>
                <w:szCs w:val="20"/>
              </w:rPr>
              <w:t xml:space="preserve">Регистрация в системе Сертификации Федерального агентства по техническому регулированию и метрологии; </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3.9</w:t>
            </w:r>
          </w:p>
        </w:tc>
        <w:tc>
          <w:tcPr>
            <w:tcW w:w="4336" w:type="dxa"/>
          </w:tcPr>
          <w:p w:rsidR="00CF73AE" w:rsidRPr="0071418A" w:rsidRDefault="00CF73AE" w:rsidP="0096436D">
            <w:pPr>
              <w:rPr>
                <w:color w:val="000000"/>
                <w:sz w:val="20"/>
                <w:szCs w:val="20"/>
                <w:lang w:val="en-US"/>
              </w:rPr>
            </w:pPr>
            <w:r w:rsidRPr="0071418A">
              <w:rPr>
                <w:b/>
                <w:color w:val="000000"/>
                <w:sz w:val="20"/>
                <w:szCs w:val="20"/>
              </w:rPr>
              <w:t>Сервис</w:t>
            </w:r>
            <w:r w:rsidRPr="0071418A">
              <w:rPr>
                <w:b/>
                <w:color w:val="000000"/>
                <w:sz w:val="20"/>
                <w:szCs w:val="20"/>
                <w:lang w:val="en-US"/>
              </w:rPr>
              <w:t>:</w:t>
            </w:r>
          </w:p>
        </w:tc>
        <w:tc>
          <w:tcPr>
            <w:tcW w:w="3631"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3.9.1</w:t>
            </w:r>
          </w:p>
        </w:tc>
        <w:tc>
          <w:tcPr>
            <w:tcW w:w="4336" w:type="dxa"/>
          </w:tcPr>
          <w:p w:rsidR="00CF73AE" w:rsidRPr="0071418A" w:rsidRDefault="00CF73AE" w:rsidP="0096436D">
            <w:pPr>
              <w:rPr>
                <w:color w:val="000000"/>
                <w:sz w:val="20"/>
                <w:szCs w:val="20"/>
              </w:rPr>
            </w:pPr>
            <w:r w:rsidRPr="0071418A">
              <w:rPr>
                <w:color w:val="000000"/>
                <w:sz w:val="20"/>
                <w:szCs w:val="20"/>
              </w:rPr>
              <w:t>Сертифицированная на фирме-изготовителе сервисная служба на данный вид оборудования</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312"/>
        </w:trPr>
        <w:tc>
          <w:tcPr>
            <w:tcW w:w="847" w:type="dxa"/>
          </w:tcPr>
          <w:p w:rsidR="00CF73AE" w:rsidRPr="0071418A" w:rsidRDefault="00CF73AE" w:rsidP="0096436D">
            <w:pPr>
              <w:jc w:val="center"/>
              <w:rPr>
                <w:color w:val="000000"/>
                <w:sz w:val="20"/>
                <w:szCs w:val="20"/>
                <w:lang w:val="en-US"/>
              </w:rPr>
            </w:pPr>
            <w:r w:rsidRPr="0071418A">
              <w:rPr>
                <w:color w:val="000000"/>
                <w:sz w:val="20"/>
                <w:szCs w:val="20"/>
                <w:lang w:val="en-US"/>
              </w:rPr>
              <w:t>3.9.2</w:t>
            </w:r>
          </w:p>
        </w:tc>
        <w:tc>
          <w:tcPr>
            <w:tcW w:w="4336" w:type="dxa"/>
          </w:tcPr>
          <w:p w:rsidR="00CF73AE" w:rsidRPr="0071418A" w:rsidRDefault="00CF73AE" w:rsidP="0096436D">
            <w:pPr>
              <w:rPr>
                <w:color w:val="000000"/>
                <w:sz w:val="20"/>
                <w:szCs w:val="20"/>
              </w:rPr>
            </w:pPr>
            <w:r w:rsidRPr="0071418A">
              <w:rPr>
                <w:color w:val="000000"/>
                <w:sz w:val="20"/>
                <w:szCs w:val="20"/>
              </w:rPr>
              <w:t>Запуск оборудования и обучение:</w:t>
            </w:r>
          </w:p>
        </w:tc>
        <w:tc>
          <w:tcPr>
            <w:tcW w:w="3631" w:type="dxa"/>
          </w:tcPr>
          <w:p w:rsidR="00CF73AE" w:rsidRPr="0071418A" w:rsidRDefault="00CF73AE" w:rsidP="0096436D">
            <w:pPr>
              <w:rPr>
                <w:color w:val="000000"/>
                <w:sz w:val="20"/>
                <w:szCs w:val="20"/>
              </w:rPr>
            </w:pPr>
            <w:r w:rsidRPr="0071418A">
              <w:rPr>
                <w:color w:val="000000"/>
                <w:sz w:val="20"/>
                <w:szCs w:val="20"/>
              </w:rPr>
              <w:t>наличие</w:t>
            </w:r>
          </w:p>
        </w:tc>
        <w:tc>
          <w:tcPr>
            <w:tcW w:w="829" w:type="dxa"/>
          </w:tcPr>
          <w:p w:rsidR="00CF73AE" w:rsidRPr="0071418A" w:rsidRDefault="00CF73AE" w:rsidP="0096436D">
            <w:pPr>
              <w:rPr>
                <w:color w:val="000000"/>
                <w:sz w:val="20"/>
                <w:szCs w:val="20"/>
                <w:shd w:val="clear" w:color="auto" w:fill="FFFFFF"/>
              </w:rPr>
            </w:pPr>
          </w:p>
        </w:tc>
        <w:tc>
          <w:tcPr>
            <w:tcW w:w="829" w:type="dxa"/>
          </w:tcPr>
          <w:p w:rsidR="00CF73AE" w:rsidRPr="0071418A" w:rsidRDefault="00CF73AE" w:rsidP="0096436D">
            <w:pPr>
              <w:rPr>
                <w:color w:val="000000"/>
                <w:sz w:val="20"/>
                <w:szCs w:val="20"/>
                <w:shd w:val="clear" w:color="auto" w:fill="FFFFFF"/>
              </w:rPr>
            </w:pPr>
          </w:p>
        </w:tc>
      </w:tr>
      <w:tr w:rsidR="00CF73AE" w:rsidRPr="0071418A" w:rsidTr="0096436D">
        <w:trPr>
          <w:trHeight w:val="528"/>
        </w:trPr>
        <w:tc>
          <w:tcPr>
            <w:tcW w:w="847" w:type="dxa"/>
          </w:tcPr>
          <w:p w:rsidR="00CF73AE" w:rsidRPr="0052733F" w:rsidRDefault="00CF73AE" w:rsidP="0096436D">
            <w:pPr>
              <w:jc w:val="center"/>
              <w:rPr>
                <w:color w:val="000000"/>
                <w:sz w:val="20"/>
                <w:szCs w:val="20"/>
                <w:lang w:val="en-US"/>
              </w:rPr>
            </w:pPr>
            <w:r w:rsidRPr="0052733F">
              <w:rPr>
                <w:color w:val="000000"/>
                <w:sz w:val="20"/>
                <w:szCs w:val="20"/>
                <w:lang w:val="en-US"/>
              </w:rPr>
              <w:t>3.10</w:t>
            </w:r>
          </w:p>
        </w:tc>
        <w:tc>
          <w:tcPr>
            <w:tcW w:w="4336" w:type="dxa"/>
          </w:tcPr>
          <w:p w:rsidR="00CF73AE" w:rsidRPr="0052733F" w:rsidRDefault="00CF73AE" w:rsidP="0096436D">
            <w:pPr>
              <w:rPr>
                <w:color w:val="000000"/>
                <w:sz w:val="20"/>
                <w:szCs w:val="20"/>
              </w:rPr>
            </w:pPr>
            <w:r w:rsidRPr="0052733F">
              <w:rPr>
                <w:color w:val="000000"/>
                <w:sz w:val="20"/>
                <w:szCs w:val="20"/>
              </w:rPr>
              <w:t xml:space="preserve">Гарантийное обслуживание </w:t>
            </w:r>
            <w:proofErr w:type="gramStart"/>
            <w:r w:rsidRPr="0052733F">
              <w:rPr>
                <w:color w:val="000000"/>
                <w:sz w:val="20"/>
                <w:szCs w:val="20"/>
              </w:rPr>
              <w:t>с даты ввода</w:t>
            </w:r>
            <w:proofErr w:type="gramEnd"/>
            <w:r w:rsidRPr="0052733F">
              <w:rPr>
                <w:color w:val="000000"/>
                <w:sz w:val="20"/>
                <w:szCs w:val="20"/>
              </w:rPr>
              <w:t xml:space="preserve"> оборудования в эксплуатацию</w:t>
            </w:r>
          </w:p>
        </w:tc>
        <w:tc>
          <w:tcPr>
            <w:tcW w:w="3631" w:type="dxa"/>
          </w:tcPr>
          <w:p w:rsidR="00CF73AE" w:rsidRPr="0071418A" w:rsidRDefault="00CF73AE" w:rsidP="0096436D">
            <w:pPr>
              <w:rPr>
                <w:color w:val="000000"/>
                <w:sz w:val="20"/>
                <w:szCs w:val="20"/>
              </w:rPr>
            </w:pPr>
            <w:r w:rsidRPr="0052733F">
              <w:rPr>
                <w:color w:val="000000"/>
                <w:sz w:val="20"/>
                <w:szCs w:val="20"/>
              </w:rPr>
              <w:t xml:space="preserve">не </w:t>
            </w:r>
            <w:proofErr w:type="gramStart"/>
            <w:r w:rsidRPr="0052733F">
              <w:rPr>
                <w:color w:val="000000"/>
                <w:sz w:val="20"/>
                <w:szCs w:val="20"/>
              </w:rPr>
              <w:t>менее гарантийного</w:t>
            </w:r>
            <w:proofErr w:type="gramEnd"/>
            <w:r w:rsidRPr="0052733F">
              <w:rPr>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ввода товара в эксплуатацию.</w:t>
            </w:r>
          </w:p>
        </w:tc>
        <w:tc>
          <w:tcPr>
            <w:tcW w:w="829" w:type="dxa"/>
          </w:tcPr>
          <w:p w:rsidR="00CF73AE" w:rsidRPr="0071418A" w:rsidRDefault="00CF73AE" w:rsidP="0096436D">
            <w:pPr>
              <w:rPr>
                <w:color w:val="000000"/>
                <w:sz w:val="20"/>
                <w:szCs w:val="20"/>
              </w:rPr>
            </w:pPr>
          </w:p>
        </w:tc>
        <w:tc>
          <w:tcPr>
            <w:tcW w:w="829" w:type="dxa"/>
          </w:tcPr>
          <w:p w:rsidR="00CF73AE" w:rsidRPr="0071418A" w:rsidRDefault="00CF73AE" w:rsidP="0096436D">
            <w:pPr>
              <w:rPr>
                <w:color w:val="000000"/>
                <w:sz w:val="20"/>
                <w:szCs w:val="20"/>
              </w:rPr>
            </w:pPr>
          </w:p>
        </w:tc>
      </w:tr>
    </w:tbl>
    <w:p w:rsidR="00AF2264" w:rsidRDefault="00AF2264" w:rsidP="00AF2264">
      <w:pPr>
        <w:pStyle w:val="Styl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ru-RU"/>
        </w:rPr>
      </w:pPr>
    </w:p>
    <w:p w:rsidR="003C22FE" w:rsidRDefault="003C22FE" w:rsidP="00AF2264">
      <w:pPr>
        <w:keepLines/>
        <w:rPr>
          <w:szCs w:val="28"/>
        </w:rPr>
      </w:pPr>
    </w:p>
    <w:p w:rsidR="003C22FE" w:rsidRPr="00277FC8" w:rsidRDefault="003C22FE" w:rsidP="00970FBD">
      <w:pPr>
        <w:pStyle w:val="af9"/>
        <w:widowControl w:val="0"/>
        <w:tabs>
          <w:tab w:val="left" w:pos="900"/>
        </w:tabs>
        <w:autoSpaceDE w:val="0"/>
        <w:autoSpaceDN w:val="0"/>
        <w:adjustRightInd w:val="0"/>
        <w:ind w:left="0" w:right="1211" w:firstLine="709"/>
      </w:pPr>
      <w:r>
        <w:t>Поставляемый товар</w:t>
      </w:r>
      <w:r w:rsidRPr="00277FC8">
        <w:t xml:space="preserve"> должен являться новым</w:t>
      </w:r>
      <w:r>
        <w:t xml:space="preserve"> </w:t>
      </w:r>
      <w:r w:rsidRPr="00277FC8">
        <w:t>(ранее не находившимся в использовании у Поставщика и (или) у третьих лиц), не подвергавшимся ранее ремонту (модернизации или восстановлению).</w:t>
      </w:r>
    </w:p>
    <w:p w:rsidR="00B308DE" w:rsidRDefault="00B308DE" w:rsidP="00AF2264">
      <w:pPr>
        <w:keepLines/>
        <w:jc w:val="left"/>
        <w:rPr>
          <w:b/>
        </w:rPr>
      </w:pPr>
    </w:p>
    <w:p w:rsidR="003C22FE" w:rsidRDefault="00AF2264" w:rsidP="00AF2264">
      <w:pPr>
        <w:keepLines/>
        <w:jc w:val="left"/>
        <w:rPr>
          <w:szCs w:val="28"/>
        </w:rPr>
      </w:pPr>
      <w:bookmarkStart w:id="13" w:name="_GoBack"/>
      <w:bookmarkEnd w:id="13"/>
      <w:r w:rsidRPr="002E4ECF">
        <w:rPr>
          <w:b/>
        </w:rPr>
        <w:t>Цена контракта составляет:</w:t>
      </w:r>
    </w:p>
    <w:p w:rsidR="003C22FE" w:rsidRDefault="003C22FE" w:rsidP="003C22FE">
      <w:pPr>
        <w:keepLines/>
        <w:jc w:val="right"/>
        <w:rPr>
          <w:szCs w:val="28"/>
        </w:rPr>
      </w:pPr>
    </w:p>
    <w:p w:rsidR="003C22FE" w:rsidRDefault="003C22FE" w:rsidP="003C22FE">
      <w:pPr>
        <w:keepLines/>
        <w:jc w:val="right"/>
        <w:rPr>
          <w:szCs w:val="28"/>
        </w:rPr>
      </w:pPr>
    </w:p>
    <w:p w:rsidR="00A03E4D" w:rsidRPr="000C5E45" w:rsidRDefault="00A03E4D" w:rsidP="00A03E4D">
      <w:pPr>
        <w:ind w:left="360"/>
        <w:rPr>
          <w:color w:val="000000"/>
        </w:rPr>
      </w:pPr>
    </w:p>
    <w:p w:rsidR="00A577EC" w:rsidRDefault="00A577EC" w:rsidP="00A577EC">
      <w:pPr>
        <w:rPr>
          <w:b/>
          <w:sz w:val="22"/>
          <w:szCs w:val="22"/>
        </w:rPr>
      </w:pPr>
      <w:r>
        <w:rPr>
          <w:b/>
          <w:sz w:val="22"/>
          <w:szCs w:val="22"/>
        </w:rPr>
        <w:t xml:space="preserve">от Заказчика:                                                                                              от Поставщика:                                 </w:t>
      </w:r>
    </w:p>
    <w:p w:rsidR="00A577EC" w:rsidRDefault="00A577EC" w:rsidP="00A577EC">
      <w:pPr>
        <w:rPr>
          <w:sz w:val="22"/>
          <w:szCs w:val="22"/>
        </w:rPr>
      </w:pPr>
      <w:r>
        <w:rPr>
          <w:sz w:val="22"/>
          <w:szCs w:val="22"/>
        </w:rPr>
        <w:t xml:space="preserve">__________________                                                                              _______________________          </w:t>
      </w:r>
    </w:p>
    <w:p w:rsidR="006202CF" w:rsidRPr="00340D59" w:rsidRDefault="00A577EC" w:rsidP="00340D59">
      <w:pPr>
        <w:pStyle w:val="af7"/>
        <w:rPr>
          <w:b/>
        </w:rPr>
      </w:pPr>
      <w:r>
        <w:rPr>
          <w:sz w:val="22"/>
          <w:szCs w:val="22"/>
        </w:rPr>
        <w:t xml:space="preserve">МП                                                                                        </w:t>
      </w:r>
      <w:r w:rsidR="00340D59">
        <w:rPr>
          <w:sz w:val="22"/>
          <w:szCs w:val="22"/>
        </w:rPr>
        <w:t xml:space="preserve">                        </w:t>
      </w:r>
      <w:proofErr w:type="spellStart"/>
      <w:proofErr w:type="gramStart"/>
      <w:r w:rsidR="00340D59">
        <w:rPr>
          <w:sz w:val="22"/>
          <w:szCs w:val="22"/>
        </w:rPr>
        <w:t>МП</w:t>
      </w:r>
      <w:proofErr w:type="spellEnd"/>
      <w:proofErr w:type="gramEnd"/>
      <w:r w:rsidR="00340D59">
        <w:rPr>
          <w:sz w:val="22"/>
          <w:szCs w:val="22"/>
        </w:rPr>
        <w:t xml:space="preserve">     </w:t>
      </w:r>
    </w:p>
    <w:p w:rsidR="00695F87" w:rsidRDefault="00695F87" w:rsidP="00EB5B44">
      <w:pPr>
        <w:shd w:val="clear" w:color="auto" w:fill="FFFFFF"/>
        <w:ind w:left="1083" w:right="454" w:hanging="414"/>
        <w:jc w:val="right"/>
        <w:rPr>
          <w:b/>
          <w:bCs/>
          <w:spacing w:val="-1"/>
        </w:rPr>
      </w:pPr>
    </w:p>
    <w:p w:rsidR="00695F87" w:rsidRDefault="00695F87" w:rsidP="00EB5B44">
      <w:pPr>
        <w:shd w:val="clear" w:color="auto" w:fill="FFFFFF"/>
        <w:ind w:left="1083" w:right="454" w:hanging="414"/>
        <w:jc w:val="right"/>
        <w:rPr>
          <w:b/>
          <w:bCs/>
          <w:spacing w:val="-1"/>
        </w:rPr>
      </w:pPr>
    </w:p>
    <w:p w:rsidR="003509FF" w:rsidRDefault="003509FF" w:rsidP="00EB5B44">
      <w:pPr>
        <w:shd w:val="clear" w:color="auto" w:fill="FFFFFF"/>
        <w:ind w:left="1083" w:right="454" w:hanging="414"/>
        <w:jc w:val="right"/>
        <w:rPr>
          <w:b/>
          <w:bCs/>
          <w:spacing w:val="-1"/>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ED0C5F" w:rsidRDefault="00ED0C5F" w:rsidP="00695F87">
      <w:pPr>
        <w:ind w:firstLine="7371"/>
        <w:jc w:val="center"/>
        <w:rPr>
          <w:sz w:val="22"/>
          <w:szCs w:val="22"/>
        </w:rPr>
      </w:pPr>
    </w:p>
    <w:p w:rsidR="00695F87" w:rsidRPr="000A5408" w:rsidRDefault="00695F87" w:rsidP="00695F87">
      <w:pPr>
        <w:ind w:firstLine="7371"/>
        <w:jc w:val="center"/>
        <w:rPr>
          <w:sz w:val="22"/>
          <w:szCs w:val="22"/>
        </w:rPr>
      </w:pPr>
      <w:r w:rsidRPr="000A5408">
        <w:rPr>
          <w:sz w:val="22"/>
          <w:szCs w:val="22"/>
        </w:rPr>
        <w:t xml:space="preserve">Приложение  </w:t>
      </w:r>
      <w:r w:rsidR="00AC3827">
        <w:rPr>
          <w:sz w:val="22"/>
          <w:szCs w:val="22"/>
        </w:rPr>
        <w:t>№ 2</w:t>
      </w:r>
      <w:r w:rsidRPr="000A5408">
        <w:rPr>
          <w:sz w:val="22"/>
          <w:szCs w:val="22"/>
        </w:rPr>
        <w:t xml:space="preserve">  к Контракту</w:t>
      </w:r>
    </w:p>
    <w:p w:rsidR="00695F87" w:rsidRPr="000A5408" w:rsidRDefault="00695F87" w:rsidP="00695F87">
      <w:pPr>
        <w:jc w:val="center"/>
        <w:rPr>
          <w:sz w:val="22"/>
          <w:szCs w:val="22"/>
        </w:rPr>
      </w:pPr>
      <w:r w:rsidRPr="000A5408">
        <w:rPr>
          <w:sz w:val="22"/>
          <w:szCs w:val="22"/>
        </w:rPr>
        <w:t xml:space="preserve">                                                                                                       от « »    2014г. №         </w:t>
      </w:r>
    </w:p>
    <w:p w:rsidR="00695F87" w:rsidRPr="000A5408" w:rsidRDefault="00695F87" w:rsidP="00695F87">
      <w:pPr>
        <w:rPr>
          <w:b/>
          <w:sz w:val="22"/>
          <w:szCs w:val="22"/>
        </w:rPr>
      </w:pPr>
    </w:p>
    <w:p w:rsidR="00695F87" w:rsidRPr="000A5408" w:rsidRDefault="00695F87" w:rsidP="00695F87">
      <w:pPr>
        <w:jc w:val="center"/>
        <w:rPr>
          <w:b/>
          <w:sz w:val="22"/>
          <w:szCs w:val="22"/>
        </w:rPr>
      </w:pPr>
      <w:r>
        <w:rPr>
          <w:b/>
          <w:sz w:val="22"/>
          <w:szCs w:val="22"/>
        </w:rPr>
        <w:t xml:space="preserve">АКТ № </w:t>
      </w:r>
    </w:p>
    <w:p w:rsidR="00695F87" w:rsidRPr="000A5408" w:rsidRDefault="00695F87" w:rsidP="00695F87">
      <w:pPr>
        <w:jc w:val="center"/>
        <w:rPr>
          <w:b/>
          <w:sz w:val="22"/>
          <w:szCs w:val="22"/>
        </w:rPr>
      </w:pPr>
      <w:r w:rsidRPr="000A5408">
        <w:rPr>
          <w:b/>
          <w:sz w:val="22"/>
          <w:szCs w:val="22"/>
        </w:rPr>
        <w:t xml:space="preserve">приема – передачи </w:t>
      </w:r>
    </w:p>
    <w:p w:rsidR="00695F87" w:rsidRPr="000A5408" w:rsidRDefault="00695F87" w:rsidP="00695F87">
      <w:pPr>
        <w:jc w:val="center"/>
        <w:rPr>
          <w:b/>
          <w:sz w:val="22"/>
          <w:szCs w:val="22"/>
        </w:rPr>
      </w:pPr>
    </w:p>
    <w:p w:rsidR="00695F87" w:rsidRPr="000A5408" w:rsidRDefault="00695F87" w:rsidP="00695F87">
      <w:pPr>
        <w:rPr>
          <w:sz w:val="22"/>
          <w:szCs w:val="22"/>
        </w:rPr>
      </w:pPr>
      <w:r w:rsidRPr="000A5408">
        <w:rPr>
          <w:sz w:val="22"/>
          <w:szCs w:val="22"/>
        </w:rPr>
        <w:t xml:space="preserve"> </w:t>
      </w:r>
      <w:proofErr w:type="spellStart"/>
      <w:r w:rsidRPr="000A5408">
        <w:rPr>
          <w:sz w:val="22"/>
          <w:szCs w:val="22"/>
        </w:rPr>
        <w:t>г.Красноярск</w:t>
      </w:r>
      <w:proofErr w:type="spellEnd"/>
      <w:r w:rsidRPr="000A5408">
        <w:rPr>
          <w:sz w:val="22"/>
          <w:szCs w:val="22"/>
        </w:rPr>
        <w:t xml:space="preserve">                                                                                         «___»______________201__г.</w:t>
      </w:r>
    </w:p>
    <w:p w:rsidR="00695F87" w:rsidRPr="000A5408" w:rsidRDefault="00695F87" w:rsidP="00695F87">
      <w:pPr>
        <w:rPr>
          <w:sz w:val="22"/>
          <w:szCs w:val="22"/>
        </w:rPr>
      </w:pPr>
    </w:p>
    <w:p w:rsidR="00695F87" w:rsidRPr="000A5408" w:rsidRDefault="00695F87" w:rsidP="00695F87">
      <w:pPr>
        <w:rPr>
          <w:sz w:val="22"/>
          <w:szCs w:val="22"/>
        </w:rPr>
      </w:pPr>
    </w:p>
    <w:p w:rsidR="00695F87" w:rsidRPr="000A5408" w:rsidRDefault="00695F87" w:rsidP="00695F87">
      <w:pPr>
        <w:rPr>
          <w:sz w:val="22"/>
          <w:szCs w:val="22"/>
        </w:rPr>
      </w:pPr>
    </w:p>
    <w:p w:rsidR="00695F87" w:rsidRPr="000A5408" w:rsidRDefault="00695F87" w:rsidP="00695F87">
      <w:pPr>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0A5408">
        <w:rPr>
          <w:sz w:val="22"/>
          <w:szCs w:val="22"/>
        </w:rPr>
        <w:t>вр.и.о</w:t>
      </w:r>
      <w:proofErr w:type="spellEnd"/>
      <w:r w:rsidRPr="000A5408">
        <w:rPr>
          <w:sz w:val="22"/>
          <w:szCs w:val="22"/>
        </w:rPr>
        <w:t xml:space="preserve">. директора </w:t>
      </w:r>
      <w:proofErr w:type="spellStart"/>
      <w:r w:rsidRPr="000A5408">
        <w:rPr>
          <w:sz w:val="22"/>
          <w:szCs w:val="22"/>
        </w:rPr>
        <w:t>Чеснокова</w:t>
      </w:r>
      <w:proofErr w:type="spellEnd"/>
      <w:r w:rsidRPr="000A5408">
        <w:rPr>
          <w:sz w:val="22"/>
          <w:szCs w:val="22"/>
        </w:rPr>
        <w:t xml:space="preserve"> Николая Васильевича, действующего на основании Устава и Приказа ФАНО России от 26.12.2013г. № 4 п/о и  </w:t>
      </w:r>
    </w:p>
    <w:p w:rsidR="00695F87" w:rsidRPr="000A5408" w:rsidRDefault="00695F87" w:rsidP="00695F87">
      <w:pPr>
        <w:adjustRightInd w:val="0"/>
        <w:ind w:right="-261"/>
        <w:rPr>
          <w:sz w:val="22"/>
          <w:szCs w:val="22"/>
        </w:rPr>
      </w:pPr>
      <w:r w:rsidRPr="000A5408">
        <w:rPr>
          <w:b/>
          <w:bCs/>
          <w:sz w:val="22"/>
          <w:szCs w:val="22"/>
        </w:rPr>
        <w:t>Организация-поставщик:___________________________ ,</w:t>
      </w:r>
      <w:r w:rsidRPr="000A5408">
        <w:rPr>
          <w:sz w:val="22"/>
          <w:szCs w:val="22"/>
        </w:rPr>
        <w:t>в лице _______________________, действующего на основании _________, составили настоящий акт о нижеследующем.</w:t>
      </w:r>
    </w:p>
    <w:p w:rsidR="00695F87" w:rsidRPr="000A5408" w:rsidRDefault="00695F87" w:rsidP="00695F87">
      <w:pPr>
        <w:rPr>
          <w:sz w:val="22"/>
          <w:szCs w:val="22"/>
        </w:rPr>
      </w:pPr>
      <w:r w:rsidRPr="000A5408">
        <w:rPr>
          <w:b/>
          <w:sz w:val="22"/>
          <w:szCs w:val="22"/>
        </w:rPr>
        <w:t>Основание для составления Акта:</w:t>
      </w:r>
      <w:r w:rsidRPr="000A5408">
        <w:rPr>
          <w:sz w:val="22"/>
          <w:szCs w:val="22"/>
        </w:rPr>
        <w:t xml:space="preserve"> Контракт от «   »              2014г. №   </w:t>
      </w:r>
    </w:p>
    <w:p w:rsidR="00695F87" w:rsidRPr="000A5408" w:rsidRDefault="00695F87" w:rsidP="00695F87">
      <w:pPr>
        <w:rPr>
          <w:b/>
          <w:sz w:val="22"/>
          <w:szCs w:val="22"/>
        </w:rPr>
      </w:pPr>
      <w:r w:rsidRPr="000A5408">
        <w:rPr>
          <w:b/>
          <w:sz w:val="22"/>
          <w:szCs w:val="22"/>
        </w:rPr>
        <w:t>Сведения о поступившем  товаре:</w:t>
      </w:r>
    </w:p>
    <w:p w:rsidR="00695F87" w:rsidRPr="000A5408" w:rsidRDefault="00695F87" w:rsidP="00695F87">
      <w:pPr>
        <w:rPr>
          <w:b/>
          <w:sz w:val="22"/>
          <w:szCs w:val="22"/>
        </w:rPr>
      </w:pPr>
    </w:p>
    <w:p w:rsidR="00695F87" w:rsidRPr="000A5408" w:rsidRDefault="00695F87" w:rsidP="00695F87">
      <w:pPr>
        <w:rPr>
          <w:b/>
          <w:sz w:val="22"/>
          <w:szCs w:val="22"/>
        </w:rPr>
      </w:pPr>
    </w:p>
    <w:p w:rsidR="00695F87" w:rsidRPr="000A5408" w:rsidRDefault="00695F87" w:rsidP="00695F87">
      <w:pPr>
        <w:ind w:left="142" w:right="361" w:firstLine="338"/>
        <w:rPr>
          <w:sz w:val="22"/>
          <w:szCs w:val="22"/>
        </w:rPr>
      </w:pPr>
      <w:r w:rsidRPr="000A5408">
        <w:rPr>
          <w:b/>
          <w:sz w:val="22"/>
          <w:szCs w:val="22"/>
        </w:rPr>
        <w:t>Цена контракта составляет:</w:t>
      </w:r>
      <w:r w:rsidRPr="000A5408">
        <w:rPr>
          <w:sz w:val="22"/>
          <w:szCs w:val="22"/>
        </w:rPr>
        <w:t xml:space="preserve"> </w:t>
      </w:r>
    </w:p>
    <w:p w:rsidR="00695F87" w:rsidRPr="000A5408" w:rsidRDefault="00695F87" w:rsidP="00695F87">
      <w:pPr>
        <w:ind w:firstLine="284"/>
        <w:rPr>
          <w:b/>
          <w:sz w:val="22"/>
          <w:szCs w:val="22"/>
        </w:rPr>
      </w:pPr>
    </w:p>
    <w:p w:rsidR="00695F87" w:rsidRPr="000A5408" w:rsidRDefault="00695F87" w:rsidP="00695F87">
      <w:pPr>
        <w:rPr>
          <w:b/>
          <w:sz w:val="22"/>
          <w:szCs w:val="22"/>
        </w:rPr>
      </w:pPr>
    </w:p>
    <w:p w:rsidR="00695F87" w:rsidRPr="000A5408" w:rsidRDefault="00695F87" w:rsidP="00695F87">
      <w:pPr>
        <w:ind w:right="-185"/>
        <w:rPr>
          <w:sz w:val="22"/>
          <w:szCs w:val="22"/>
        </w:rPr>
      </w:pPr>
      <w:r w:rsidRPr="000A5408">
        <w:rPr>
          <w:b/>
          <w:sz w:val="22"/>
          <w:szCs w:val="22"/>
        </w:rPr>
        <w:t>Результаты осмотра:</w:t>
      </w:r>
    </w:p>
    <w:p w:rsidR="00695F87" w:rsidRPr="000A5408" w:rsidRDefault="00695F87" w:rsidP="00695F87">
      <w:pPr>
        <w:ind w:right="-185"/>
        <w:rPr>
          <w:sz w:val="22"/>
          <w:szCs w:val="22"/>
        </w:rPr>
      </w:pPr>
      <w:r w:rsidRPr="000A5408">
        <w:rPr>
          <w:sz w:val="22"/>
          <w:szCs w:val="22"/>
        </w:rPr>
        <w:t xml:space="preserve">Внешний вид, комплектность  </w:t>
      </w:r>
    </w:p>
    <w:p w:rsidR="00695F87" w:rsidRPr="000A5408" w:rsidRDefault="00695F87" w:rsidP="00695F87">
      <w:pPr>
        <w:ind w:right="-185"/>
        <w:rPr>
          <w:sz w:val="22"/>
          <w:szCs w:val="22"/>
        </w:rPr>
      </w:pPr>
      <w:r w:rsidRPr="000A5408">
        <w:rPr>
          <w:sz w:val="22"/>
          <w:szCs w:val="22"/>
        </w:rPr>
        <w:t>___________________________________________________________________________________</w:t>
      </w:r>
    </w:p>
    <w:p w:rsidR="00695F87" w:rsidRPr="000A5408" w:rsidRDefault="00695F87" w:rsidP="00695F87">
      <w:pPr>
        <w:ind w:right="-185"/>
        <w:jc w:val="center"/>
        <w:rPr>
          <w:sz w:val="22"/>
          <w:szCs w:val="22"/>
        </w:rPr>
      </w:pPr>
      <w:r w:rsidRPr="000A5408">
        <w:rPr>
          <w:sz w:val="22"/>
          <w:szCs w:val="22"/>
        </w:rPr>
        <w:t>(указать повреждение, комплектность при наличии)</w:t>
      </w:r>
    </w:p>
    <w:p w:rsidR="00695F87" w:rsidRPr="000A5408" w:rsidRDefault="00695F87" w:rsidP="00695F87">
      <w:pPr>
        <w:rPr>
          <w:b/>
          <w:sz w:val="22"/>
          <w:szCs w:val="22"/>
        </w:rPr>
      </w:pPr>
    </w:p>
    <w:p w:rsidR="00695F87" w:rsidRPr="000A5408" w:rsidRDefault="00695F87" w:rsidP="00695F87">
      <w:pPr>
        <w:rPr>
          <w:b/>
          <w:sz w:val="22"/>
          <w:szCs w:val="22"/>
        </w:rPr>
      </w:pPr>
    </w:p>
    <w:p w:rsidR="00695F87" w:rsidRPr="000A5408" w:rsidRDefault="00695F87" w:rsidP="00695F87">
      <w:pPr>
        <w:rPr>
          <w:b/>
          <w:sz w:val="22"/>
          <w:szCs w:val="22"/>
        </w:rPr>
      </w:pPr>
    </w:p>
    <w:p w:rsidR="00695F87" w:rsidRPr="000A5408" w:rsidRDefault="00695F87" w:rsidP="00695F87">
      <w:pPr>
        <w:rPr>
          <w:sz w:val="22"/>
          <w:szCs w:val="22"/>
        </w:rPr>
      </w:pPr>
      <w:r w:rsidRPr="000A5408">
        <w:rPr>
          <w:b/>
          <w:sz w:val="22"/>
          <w:szCs w:val="22"/>
        </w:rPr>
        <w:t>Товар  поставлен  (</w:t>
      </w:r>
      <w:r w:rsidRPr="000A5408">
        <w:rPr>
          <w:i/>
          <w:sz w:val="22"/>
          <w:szCs w:val="22"/>
        </w:rPr>
        <w:t>в соответствии, не в соответствии)</w:t>
      </w:r>
      <w:r w:rsidRPr="000A5408">
        <w:rPr>
          <w:b/>
          <w:sz w:val="22"/>
          <w:szCs w:val="22"/>
        </w:rPr>
        <w:t xml:space="preserve"> с требованиями  </w:t>
      </w:r>
      <w:r w:rsidRPr="000A5408">
        <w:rPr>
          <w:sz w:val="22"/>
          <w:szCs w:val="22"/>
        </w:rPr>
        <w:t xml:space="preserve">Контракта от «  »   2014г. №  </w:t>
      </w:r>
    </w:p>
    <w:p w:rsidR="00695F87" w:rsidRPr="000A5408" w:rsidRDefault="00695F87" w:rsidP="00695F87">
      <w:pPr>
        <w:rPr>
          <w:sz w:val="22"/>
          <w:szCs w:val="22"/>
        </w:rPr>
      </w:pPr>
    </w:p>
    <w:p w:rsidR="00695F87" w:rsidRPr="000A5408" w:rsidRDefault="00695F87" w:rsidP="00695F87">
      <w:pPr>
        <w:ind w:right="-185"/>
        <w:rPr>
          <w:b/>
          <w:sz w:val="22"/>
          <w:szCs w:val="22"/>
        </w:rPr>
      </w:pPr>
    </w:p>
    <w:p w:rsidR="00695F87" w:rsidRPr="000A5408" w:rsidRDefault="00695F87" w:rsidP="00695F87">
      <w:pPr>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счет-фактура, товарная накладная.</w:t>
      </w:r>
    </w:p>
    <w:p w:rsidR="00695F87" w:rsidRPr="000A5408" w:rsidRDefault="00695F87" w:rsidP="00695F87">
      <w:pPr>
        <w:ind w:right="-185"/>
        <w:rPr>
          <w:b/>
          <w:sz w:val="22"/>
          <w:szCs w:val="22"/>
        </w:rPr>
      </w:pPr>
    </w:p>
    <w:p w:rsidR="00695F87" w:rsidRPr="000A5408" w:rsidRDefault="00695F87" w:rsidP="00695F87">
      <w:pPr>
        <w:ind w:right="-185"/>
        <w:rPr>
          <w:sz w:val="22"/>
          <w:szCs w:val="22"/>
        </w:rPr>
      </w:pPr>
    </w:p>
    <w:p w:rsidR="00695F87" w:rsidRPr="000A5408" w:rsidRDefault="00695F87" w:rsidP="00695F87">
      <w:pPr>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695F87" w:rsidRPr="000A5408" w:rsidRDefault="00695F87" w:rsidP="00695F87">
      <w:pPr>
        <w:rPr>
          <w:sz w:val="22"/>
          <w:szCs w:val="22"/>
        </w:rPr>
      </w:pPr>
    </w:p>
    <w:p w:rsidR="00695F87" w:rsidRPr="000A5408" w:rsidRDefault="00695F87" w:rsidP="00695F87">
      <w:pPr>
        <w:rPr>
          <w:b/>
          <w:sz w:val="22"/>
          <w:szCs w:val="22"/>
        </w:rPr>
      </w:pPr>
    </w:p>
    <w:p w:rsidR="00695F87" w:rsidRPr="000A5408" w:rsidRDefault="00695F87" w:rsidP="00695F87">
      <w:pPr>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695F87" w:rsidRPr="000A5408" w:rsidTr="005B511F">
        <w:tc>
          <w:tcPr>
            <w:tcW w:w="4962" w:type="dxa"/>
          </w:tcPr>
          <w:p w:rsidR="00695F87" w:rsidRPr="000A5408" w:rsidRDefault="00695F87" w:rsidP="005B511F">
            <w:pPr>
              <w:pStyle w:val="af7"/>
              <w:rPr>
                <w:b/>
                <w:sz w:val="22"/>
                <w:szCs w:val="22"/>
              </w:rPr>
            </w:pPr>
            <w:r w:rsidRPr="000A5408">
              <w:rPr>
                <w:b/>
                <w:sz w:val="22"/>
                <w:szCs w:val="22"/>
              </w:rPr>
              <w:t xml:space="preserve">от Заказчика: </w:t>
            </w:r>
          </w:p>
          <w:p w:rsidR="00695F87" w:rsidRPr="000A5408" w:rsidRDefault="00695F87" w:rsidP="005B511F">
            <w:pPr>
              <w:pStyle w:val="af7"/>
              <w:rPr>
                <w:sz w:val="22"/>
                <w:szCs w:val="22"/>
              </w:rPr>
            </w:pPr>
          </w:p>
          <w:p w:rsidR="00695F87" w:rsidRPr="000A5408" w:rsidRDefault="00695F87" w:rsidP="005B511F">
            <w:pPr>
              <w:pStyle w:val="af7"/>
              <w:rPr>
                <w:b/>
                <w:sz w:val="22"/>
                <w:szCs w:val="22"/>
              </w:rPr>
            </w:pPr>
            <w:proofErr w:type="spellStart"/>
            <w:r w:rsidRPr="000A5408">
              <w:rPr>
                <w:sz w:val="22"/>
                <w:szCs w:val="22"/>
              </w:rPr>
              <w:t>Вр.и.о</w:t>
            </w:r>
            <w:proofErr w:type="spellEnd"/>
            <w:r w:rsidRPr="000A5408">
              <w:rPr>
                <w:sz w:val="22"/>
                <w:szCs w:val="22"/>
              </w:rPr>
              <w:t xml:space="preserve">. директора ИХХТ СО РАН  </w:t>
            </w:r>
            <w:r w:rsidRPr="000A5408">
              <w:rPr>
                <w:b/>
                <w:sz w:val="22"/>
                <w:szCs w:val="22"/>
              </w:rPr>
              <w:t xml:space="preserve"> </w:t>
            </w:r>
          </w:p>
          <w:p w:rsidR="00695F87" w:rsidRPr="000A5408" w:rsidRDefault="00695F87" w:rsidP="005B511F">
            <w:pPr>
              <w:pStyle w:val="af7"/>
              <w:rPr>
                <w:b/>
                <w:sz w:val="22"/>
                <w:szCs w:val="22"/>
              </w:rPr>
            </w:pPr>
          </w:p>
          <w:p w:rsidR="00695F87" w:rsidRPr="000A5408" w:rsidRDefault="00695F87" w:rsidP="005B511F">
            <w:pPr>
              <w:pStyle w:val="af7"/>
              <w:rPr>
                <w:sz w:val="22"/>
                <w:szCs w:val="22"/>
              </w:rPr>
            </w:pPr>
            <w:r w:rsidRPr="000A5408">
              <w:rPr>
                <w:b/>
                <w:sz w:val="22"/>
                <w:szCs w:val="22"/>
              </w:rPr>
              <w:t xml:space="preserve">    </w:t>
            </w:r>
            <w:r w:rsidRPr="000A5408">
              <w:rPr>
                <w:sz w:val="22"/>
                <w:szCs w:val="22"/>
              </w:rPr>
              <w:t xml:space="preserve">__________________Чесноков Н.В.  </w:t>
            </w:r>
          </w:p>
          <w:p w:rsidR="00695F87" w:rsidRPr="000A5408" w:rsidRDefault="00695F87" w:rsidP="005B511F">
            <w:pPr>
              <w:pStyle w:val="af7"/>
              <w:rPr>
                <w:sz w:val="22"/>
                <w:szCs w:val="22"/>
              </w:rPr>
            </w:pPr>
            <w:r w:rsidRPr="000A5408">
              <w:rPr>
                <w:sz w:val="22"/>
                <w:szCs w:val="22"/>
              </w:rPr>
              <w:t xml:space="preserve">     МП                                                                                                                  </w:t>
            </w:r>
            <w:r w:rsidRPr="000A5408">
              <w:rPr>
                <w:b/>
                <w:sz w:val="22"/>
                <w:szCs w:val="22"/>
              </w:rPr>
              <w:t xml:space="preserve">                            </w:t>
            </w:r>
            <w:r w:rsidRPr="000A5408">
              <w:rPr>
                <w:sz w:val="22"/>
                <w:szCs w:val="22"/>
              </w:rPr>
              <w:t xml:space="preserve"> </w:t>
            </w:r>
            <w:r w:rsidRPr="000A5408">
              <w:rPr>
                <w:b/>
                <w:sz w:val="22"/>
                <w:szCs w:val="22"/>
              </w:rPr>
              <w:t xml:space="preserve">                                                                   </w:t>
            </w:r>
          </w:p>
        </w:tc>
        <w:tc>
          <w:tcPr>
            <w:tcW w:w="5154" w:type="dxa"/>
          </w:tcPr>
          <w:p w:rsidR="00695F87" w:rsidRPr="000A5408" w:rsidRDefault="00695F87" w:rsidP="005B511F">
            <w:pPr>
              <w:rPr>
                <w:b/>
                <w:sz w:val="22"/>
                <w:szCs w:val="22"/>
              </w:rPr>
            </w:pPr>
            <w:r w:rsidRPr="000A5408">
              <w:rPr>
                <w:b/>
                <w:sz w:val="22"/>
                <w:szCs w:val="22"/>
              </w:rPr>
              <w:t xml:space="preserve">от Поставщика:   </w:t>
            </w:r>
          </w:p>
          <w:p w:rsidR="00695F87" w:rsidRPr="000A5408" w:rsidRDefault="00695F87" w:rsidP="005B511F">
            <w:pPr>
              <w:rPr>
                <w:b/>
                <w:sz w:val="22"/>
                <w:szCs w:val="22"/>
              </w:rPr>
            </w:pPr>
            <w:r w:rsidRPr="000A5408">
              <w:rPr>
                <w:b/>
                <w:sz w:val="22"/>
                <w:szCs w:val="22"/>
              </w:rPr>
              <w:t xml:space="preserve">  </w:t>
            </w:r>
          </w:p>
          <w:p w:rsidR="00695F87" w:rsidRPr="000A5408" w:rsidRDefault="00695F87" w:rsidP="005B511F">
            <w:pPr>
              <w:rPr>
                <w:sz w:val="22"/>
                <w:szCs w:val="22"/>
              </w:rPr>
            </w:pPr>
            <w:r>
              <w:rPr>
                <w:sz w:val="22"/>
                <w:szCs w:val="22"/>
              </w:rPr>
              <w:t>_____________</w:t>
            </w:r>
          </w:p>
          <w:p w:rsidR="00695F87" w:rsidRPr="000A5408" w:rsidRDefault="00695F87" w:rsidP="005B511F">
            <w:pPr>
              <w:rPr>
                <w:b/>
                <w:sz w:val="22"/>
                <w:szCs w:val="22"/>
              </w:rPr>
            </w:pPr>
          </w:p>
          <w:p w:rsidR="00695F87" w:rsidRPr="000A5408" w:rsidRDefault="00695F87" w:rsidP="005B511F">
            <w:pPr>
              <w:pStyle w:val="af7"/>
              <w:rPr>
                <w:sz w:val="22"/>
                <w:szCs w:val="22"/>
              </w:rPr>
            </w:pPr>
            <w:r w:rsidRPr="000A5408">
              <w:rPr>
                <w:sz w:val="22"/>
                <w:szCs w:val="22"/>
              </w:rPr>
              <w:t>___</w:t>
            </w:r>
            <w:r>
              <w:rPr>
                <w:sz w:val="22"/>
                <w:szCs w:val="22"/>
              </w:rPr>
              <w:t>____________________</w:t>
            </w:r>
          </w:p>
          <w:p w:rsidR="00695F87" w:rsidRPr="000A5408" w:rsidRDefault="00695F87" w:rsidP="005B511F">
            <w:pPr>
              <w:pStyle w:val="af7"/>
              <w:rPr>
                <w:sz w:val="22"/>
                <w:szCs w:val="22"/>
              </w:rPr>
            </w:pPr>
            <w:r w:rsidRPr="000A5408">
              <w:rPr>
                <w:sz w:val="22"/>
                <w:szCs w:val="22"/>
              </w:rPr>
              <w:t>МП</w:t>
            </w:r>
          </w:p>
          <w:p w:rsidR="00695F87" w:rsidRPr="000A5408" w:rsidRDefault="00695F87" w:rsidP="005B511F">
            <w:pPr>
              <w:pStyle w:val="af7"/>
              <w:rPr>
                <w:sz w:val="22"/>
                <w:szCs w:val="22"/>
              </w:rPr>
            </w:pPr>
          </w:p>
        </w:tc>
      </w:tr>
    </w:tbl>
    <w:p w:rsidR="00695F87" w:rsidRPr="000A5408" w:rsidRDefault="00695F87" w:rsidP="00695F87">
      <w:pPr>
        <w:keepLines/>
        <w:suppressAutoHyphens/>
        <w:ind w:right="181" w:firstLine="567"/>
        <w:rPr>
          <w:sz w:val="22"/>
          <w:szCs w:val="22"/>
        </w:rPr>
      </w:pPr>
    </w:p>
    <w:p w:rsidR="00695F87" w:rsidRDefault="00695F87" w:rsidP="00695F87">
      <w:pPr>
        <w:pStyle w:val="af7"/>
        <w:rPr>
          <w:b/>
          <w:sz w:val="22"/>
          <w:szCs w:val="22"/>
        </w:rPr>
      </w:pPr>
    </w:p>
    <w:p w:rsidR="003C22FE" w:rsidRDefault="003C22FE" w:rsidP="00695F87">
      <w:pPr>
        <w:pStyle w:val="af7"/>
        <w:rPr>
          <w:b/>
          <w:sz w:val="22"/>
          <w:szCs w:val="22"/>
        </w:rPr>
      </w:pPr>
    </w:p>
    <w:p w:rsidR="00DF03FE" w:rsidRDefault="00DF03FE" w:rsidP="00695F87">
      <w:pPr>
        <w:pStyle w:val="af7"/>
        <w:rPr>
          <w:b/>
          <w:sz w:val="22"/>
          <w:szCs w:val="22"/>
        </w:rPr>
      </w:pPr>
    </w:p>
    <w:p w:rsidR="00ED0C5F" w:rsidRDefault="00ED0C5F" w:rsidP="00695F87">
      <w:pPr>
        <w:pStyle w:val="af7"/>
        <w:rPr>
          <w:b/>
          <w:sz w:val="22"/>
          <w:szCs w:val="22"/>
        </w:rPr>
      </w:pPr>
    </w:p>
    <w:p w:rsidR="00ED0C5F" w:rsidRDefault="00ED0C5F" w:rsidP="00695F87">
      <w:pPr>
        <w:pStyle w:val="af7"/>
        <w:rPr>
          <w:b/>
          <w:sz w:val="22"/>
          <w:szCs w:val="22"/>
        </w:rPr>
      </w:pPr>
    </w:p>
    <w:p w:rsidR="00340D59" w:rsidRPr="000A5408" w:rsidRDefault="00340D59" w:rsidP="00695F87">
      <w:pPr>
        <w:pStyle w:val="af7"/>
        <w:rPr>
          <w:b/>
          <w:sz w:val="22"/>
          <w:szCs w:val="22"/>
        </w:rPr>
      </w:pPr>
    </w:p>
    <w:p w:rsidR="00DF03FE" w:rsidRPr="000A5408" w:rsidRDefault="00DF03FE" w:rsidP="00DF03FE">
      <w:pPr>
        <w:ind w:firstLine="7371"/>
        <w:jc w:val="center"/>
        <w:rPr>
          <w:sz w:val="22"/>
          <w:szCs w:val="22"/>
        </w:rPr>
      </w:pPr>
      <w:r w:rsidRPr="000A5408">
        <w:rPr>
          <w:sz w:val="22"/>
          <w:szCs w:val="22"/>
        </w:rPr>
        <w:t xml:space="preserve">Приложение </w:t>
      </w:r>
      <w:r w:rsidR="00AC3827">
        <w:rPr>
          <w:sz w:val="22"/>
          <w:szCs w:val="22"/>
        </w:rPr>
        <w:t>№ 3</w:t>
      </w:r>
      <w:r w:rsidRPr="000A5408">
        <w:rPr>
          <w:sz w:val="22"/>
          <w:szCs w:val="22"/>
        </w:rPr>
        <w:t xml:space="preserve">   к Контракту</w:t>
      </w:r>
    </w:p>
    <w:p w:rsidR="00DF03FE" w:rsidRPr="000A5408" w:rsidRDefault="00DF03FE" w:rsidP="00DF03FE">
      <w:pPr>
        <w:jc w:val="center"/>
        <w:rPr>
          <w:sz w:val="22"/>
          <w:szCs w:val="22"/>
        </w:rPr>
      </w:pPr>
      <w:r w:rsidRPr="000A5408">
        <w:rPr>
          <w:sz w:val="22"/>
          <w:szCs w:val="22"/>
        </w:rPr>
        <w:t xml:space="preserve">                                      </w:t>
      </w:r>
      <w:r>
        <w:rPr>
          <w:sz w:val="22"/>
          <w:szCs w:val="22"/>
        </w:rPr>
        <w:t xml:space="preserve">                               </w:t>
      </w:r>
      <w:r w:rsidRPr="000A5408">
        <w:rPr>
          <w:sz w:val="22"/>
          <w:szCs w:val="22"/>
        </w:rPr>
        <w:t xml:space="preserve">                                 от « »    2014г. №         </w:t>
      </w:r>
    </w:p>
    <w:p w:rsidR="00DF03FE" w:rsidRPr="002151A1" w:rsidRDefault="00DF03FE" w:rsidP="00DF03FE">
      <w:pPr>
        <w:rPr>
          <w:b/>
        </w:rPr>
      </w:pPr>
    </w:p>
    <w:p w:rsidR="00DF03FE" w:rsidRPr="002151A1" w:rsidRDefault="00DF03FE" w:rsidP="00DF03FE">
      <w:pPr>
        <w:pStyle w:val="afffff"/>
        <w:jc w:val="center"/>
        <w:rPr>
          <w:rFonts w:ascii="Times New Roman" w:hAnsi="Times New Roman"/>
          <w:b/>
          <w:sz w:val="24"/>
          <w:szCs w:val="24"/>
        </w:rPr>
      </w:pPr>
      <w:r w:rsidRPr="002151A1">
        <w:rPr>
          <w:rFonts w:ascii="Times New Roman" w:hAnsi="Times New Roman"/>
          <w:b/>
          <w:sz w:val="24"/>
          <w:szCs w:val="24"/>
        </w:rPr>
        <w:t>Акт</w:t>
      </w:r>
    </w:p>
    <w:p w:rsidR="00DF03FE" w:rsidRPr="002151A1" w:rsidRDefault="00DF03FE" w:rsidP="00DF03FE">
      <w:pPr>
        <w:pStyle w:val="afffff"/>
        <w:jc w:val="center"/>
        <w:rPr>
          <w:rFonts w:ascii="Times New Roman" w:hAnsi="Times New Roman"/>
          <w:sz w:val="24"/>
          <w:szCs w:val="24"/>
        </w:rPr>
      </w:pPr>
      <w:r w:rsidRPr="002151A1">
        <w:rPr>
          <w:rFonts w:ascii="Times New Roman" w:hAnsi="Times New Roman"/>
          <w:b/>
          <w:sz w:val="24"/>
          <w:szCs w:val="24"/>
        </w:rPr>
        <w:t>пусконаладочных работ</w:t>
      </w:r>
      <w:r w:rsidRPr="002151A1">
        <w:rPr>
          <w:rFonts w:ascii="Times New Roman" w:hAnsi="Times New Roman"/>
          <w:sz w:val="24"/>
          <w:szCs w:val="24"/>
        </w:rPr>
        <w:br/>
      </w:r>
    </w:p>
    <w:p w:rsidR="00DF03FE" w:rsidRPr="002151A1" w:rsidRDefault="00DF03FE" w:rsidP="00DF03FE">
      <w:pPr>
        <w:pStyle w:val="af"/>
      </w:pPr>
      <w:r w:rsidRPr="002151A1">
        <w:t>г. Красноярск</w:t>
      </w:r>
      <w:r w:rsidRPr="002151A1">
        <w:tab/>
      </w:r>
      <w:r w:rsidRPr="002151A1">
        <w:tab/>
      </w:r>
      <w:r w:rsidRPr="002151A1">
        <w:tab/>
      </w:r>
      <w:r w:rsidRPr="002151A1">
        <w:tab/>
      </w:r>
      <w:r w:rsidRPr="002151A1">
        <w:tab/>
      </w:r>
      <w:r w:rsidRPr="002151A1">
        <w:tab/>
      </w:r>
      <w:r>
        <w:t xml:space="preserve">           </w:t>
      </w:r>
      <w:r w:rsidRPr="002151A1">
        <w:tab/>
        <w:t>“____”_____________ 2014 г.</w:t>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Составлен представителями:</w:t>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b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_________________________________________________</w:t>
      </w:r>
      <w:r w:rsidRPr="002151A1">
        <w:rPr>
          <w:rFonts w:ascii="Times New Roman" w:hAnsi="Times New Roman"/>
          <w:sz w:val="24"/>
          <w:szCs w:val="24"/>
        </w:rPr>
        <w:br/>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_________________________________________________</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От организации (поставщика):  ______________________________________________</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(должность, ф. и. о.)</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о том, что с “______”________________ 2014 г. по “______”_________________ 2014 г.</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(наименование организации (поставщика))</w:t>
      </w:r>
      <w:r w:rsidRPr="002151A1">
        <w:rPr>
          <w:rFonts w:ascii="Times New Roman" w:hAnsi="Times New Roman"/>
          <w:sz w:val="24"/>
          <w:szCs w:val="24"/>
        </w:rPr>
        <w:br/>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проводились пусконаладочные работы ________________________________________</w:t>
      </w:r>
      <w:r w:rsidRPr="002151A1">
        <w:rPr>
          <w:rFonts w:ascii="Times New Roman" w:hAnsi="Times New Roman"/>
          <w:sz w:val="24"/>
          <w:szCs w:val="24"/>
        </w:rPr>
        <w:br/>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DF03FE" w:rsidRPr="002151A1" w:rsidRDefault="00DF03FE" w:rsidP="00DF03FE">
      <w:pPr>
        <w:pStyle w:val="afffff"/>
        <w:jc w:val="center"/>
        <w:rPr>
          <w:rFonts w:ascii="Times New Roman" w:hAnsi="Times New Roman"/>
          <w:sz w:val="24"/>
          <w:szCs w:val="24"/>
        </w:rPr>
      </w:pPr>
      <w:r w:rsidRPr="002151A1">
        <w:rPr>
          <w:rFonts w:ascii="Times New Roman" w:hAnsi="Times New Roman"/>
          <w:sz w:val="24"/>
          <w:szCs w:val="24"/>
        </w:rPr>
        <w:t>(наименование оборудования)</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согласно контракту №_____________________ от “_____”___________________ 2014 г.</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В результате проведенных работ выполнено: ___________________________________</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С подписанием настоящего Акта пусконаладочные работы считаются выполненными, а оборудование, прошедшее пуско-наладочные работы, считать принятым в эксплуатацию.</w:t>
      </w:r>
      <w:r w:rsidRPr="002151A1">
        <w:rPr>
          <w:rFonts w:ascii="Times New Roman" w:hAnsi="Times New Roman"/>
          <w:sz w:val="24"/>
          <w:szCs w:val="24"/>
        </w:rPr>
        <w:br/>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w:t>
      </w:r>
      <w:r w:rsidRPr="002151A1">
        <w:rPr>
          <w:rFonts w:ascii="Times New Roman" w:hAnsi="Times New Roman"/>
          <w:sz w:val="24"/>
          <w:szCs w:val="24"/>
        </w:rPr>
        <w:tab/>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w:t>
      </w: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DF03FE" w:rsidRPr="002151A1" w:rsidRDefault="00DF03FE" w:rsidP="00DF03FE">
      <w:pPr>
        <w:pStyle w:val="afffff"/>
        <w:rPr>
          <w:rFonts w:ascii="Times New Roman" w:hAnsi="Times New Roman"/>
          <w:sz w:val="24"/>
          <w:szCs w:val="24"/>
        </w:rPr>
      </w:pPr>
    </w:p>
    <w:p w:rsidR="00DF03FE" w:rsidRPr="002151A1" w:rsidRDefault="00DF03FE" w:rsidP="00DF03FE">
      <w:pPr>
        <w:pStyle w:val="afffff"/>
        <w:rPr>
          <w:rFonts w:ascii="Times New Roman" w:hAnsi="Times New Roman"/>
          <w:sz w:val="24"/>
          <w:szCs w:val="24"/>
        </w:rPr>
      </w:pPr>
      <w:r w:rsidRPr="002151A1">
        <w:rPr>
          <w:rFonts w:ascii="Times New Roman" w:hAnsi="Times New Roman"/>
          <w:sz w:val="24"/>
          <w:szCs w:val="24"/>
        </w:rPr>
        <w:t>От организации (поставщика)</w:t>
      </w:r>
      <w:r w:rsidRPr="002151A1">
        <w:rPr>
          <w:rFonts w:ascii="Times New Roman" w:hAnsi="Times New Roman"/>
          <w:sz w:val="24"/>
          <w:szCs w:val="24"/>
        </w:rPr>
        <w:tab/>
        <w:t xml:space="preserve"> _____________________ </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3509FF" w:rsidRDefault="003509FF" w:rsidP="006C19D8">
      <w:pPr>
        <w:shd w:val="clear" w:color="auto" w:fill="FFFFFF"/>
        <w:ind w:right="454"/>
        <w:rPr>
          <w:b/>
          <w:bCs/>
          <w:spacing w:val="-1"/>
        </w:rPr>
      </w:pPr>
    </w:p>
    <w:p w:rsidR="003509FF" w:rsidRDefault="003509FF" w:rsidP="003C22FE">
      <w:pPr>
        <w:shd w:val="clear" w:color="auto" w:fill="FFFFFF"/>
        <w:ind w:left="1083" w:right="454" w:hanging="414"/>
        <w:rPr>
          <w:b/>
          <w:bCs/>
          <w:spacing w:val="-1"/>
        </w:rPr>
      </w:pPr>
    </w:p>
    <w:p w:rsidR="003509FF" w:rsidRDefault="003509FF" w:rsidP="00EB5B44">
      <w:pPr>
        <w:shd w:val="clear" w:color="auto" w:fill="FFFFFF"/>
        <w:ind w:left="1083" w:right="454" w:hanging="414"/>
        <w:jc w:val="right"/>
        <w:rPr>
          <w:b/>
          <w:bCs/>
          <w:spacing w:val="-1"/>
        </w:rPr>
      </w:pPr>
    </w:p>
    <w:p w:rsidR="00EB5B44" w:rsidRPr="00317EA6" w:rsidRDefault="00EB5B44" w:rsidP="00EB5B44">
      <w:pPr>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EB5B44">
      <w:pPr>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EB5B44">
      <w:pPr>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EB5B4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EB5B44" w:rsidP="00EB5B4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EB5B44" w:rsidRPr="00317EA6" w:rsidRDefault="00EB5B44" w:rsidP="00EB5B4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аукционе в электронной форме по размещению заказа на право заключения контракта на</w:t>
      </w:r>
    </w:p>
    <w:p w:rsidR="00EB5B44" w:rsidRPr="00317EA6" w:rsidRDefault="00EB5B44" w:rsidP="00EB5B44">
      <w:pPr>
        <w:shd w:val="clear" w:color="auto" w:fill="FFFFFF"/>
        <w:tabs>
          <w:tab w:val="left" w:leader="underscore" w:pos="1687"/>
        </w:tabs>
        <w:spacing w:line="276" w:lineRule="exact"/>
        <w:ind w:left="110"/>
      </w:pPr>
      <w:r w:rsidRPr="00317EA6">
        <w:tab/>
        <w:t xml:space="preserve">   </w:t>
      </w:r>
      <w:r w:rsidRPr="00317EA6">
        <w:rPr>
          <w:i/>
          <w:iCs/>
          <w:spacing w:val="3"/>
        </w:rPr>
        <w:t xml:space="preserve">(предмет   контракта   и  реестровый   номер   извещения   </w:t>
      </w:r>
    </w:p>
    <w:p w:rsidR="00EB5B44" w:rsidRPr="00317EA6" w:rsidRDefault="00EB5B44" w:rsidP="00EB5B44">
      <w:pPr>
        <w:shd w:val="clear" w:color="auto" w:fill="FFFFFF"/>
        <w:spacing w:before="2" w:line="276" w:lineRule="exact"/>
        <w:ind w:left="118"/>
      </w:pPr>
      <w:r w:rsidRPr="00317EA6">
        <w:rPr>
          <w:i/>
          <w:iCs/>
        </w:rPr>
        <w:t>аукциона в электронной форме).</w:t>
      </w:r>
    </w:p>
    <w:p w:rsidR="00EB5B44" w:rsidRPr="00317EA6" w:rsidRDefault="00EB5B44" w:rsidP="00EB5B44">
      <w:pPr>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согласны осуществить поставку </w:t>
      </w:r>
      <w:r w:rsidR="007E572B">
        <w:rPr>
          <w:spacing w:val="-4"/>
        </w:rPr>
        <w:t xml:space="preserve">и провести </w:t>
      </w:r>
      <w:r w:rsidR="003509FF">
        <w:rPr>
          <w:spacing w:val="-4"/>
        </w:rPr>
        <w:t xml:space="preserve">монтажные и </w:t>
      </w:r>
      <w:r w:rsidR="007E572B">
        <w:rPr>
          <w:spacing w:val="-4"/>
        </w:rPr>
        <w:t xml:space="preserve">пуско-наладочные работы </w:t>
      </w:r>
      <w:r w:rsidRPr="00317EA6">
        <w:rPr>
          <w:spacing w:val="-4"/>
        </w:rPr>
        <w:t>указанного ниже товара в указанных объемах:</w:t>
      </w:r>
    </w:p>
    <w:p w:rsidR="00EB5B44" w:rsidRPr="00317EA6" w:rsidRDefault="00EB5B44" w:rsidP="00EB5B44">
      <w:pPr>
        <w:jc w:val="center"/>
        <w:rPr>
          <w:b/>
        </w:rPr>
      </w:pPr>
    </w:p>
    <w:p w:rsidR="00EB5B44" w:rsidRDefault="00EB5B44" w:rsidP="00A577EC">
      <w:pPr>
        <w:shd w:val="clear" w:color="auto" w:fill="FFFFFF"/>
        <w:ind w:right="454"/>
        <w:rPr>
          <w:b/>
          <w:bCs/>
          <w:spacing w:val="-1"/>
        </w:rPr>
      </w:pPr>
    </w:p>
    <w:p w:rsidR="00455140" w:rsidRPr="00844FC9" w:rsidRDefault="00455140" w:rsidP="00455140">
      <w:pPr>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455140">
      <w:pPr>
        <w:tabs>
          <w:tab w:val="left" w:pos="993"/>
        </w:tabs>
        <w:autoSpaceDE w:val="0"/>
        <w:autoSpaceDN w:val="0"/>
        <w:adjustRightInd w:val="0"/>
        <w:ind w:firstLine="540"/>
        <w:jc w:val="right"/>
        <w:rPr>
          <w:sz w:val="22"/>
          <w:szCs w:val="22"/>
        </w:rPr>
      </w:pPr>
    </w:p>
    <w:p w:rsidR="00455140" w:rsidRDefault="00455140" w:rsidP="00455140">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455140">
      <w:pPr>
        <w:tabs>
          <w:tab w:val="left" w:pos="993"/>
        </w:tabs>
        <w:autoSpaceDE w:val="0"/>
        <w:autoSpaceDN w:val="0"/>
        <w:adjustRightInd w:val="0"/>
        <w:ind w:firstLine="540"/>
        <w:jc w:val="center"/>
        <w:rPr>
          <w:b/>
          <w:sz w:val="22"/>
          <w:szCs w:val="22"/>
        </w:rPr>
      </w:pP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w:t>
      </w:r>
      <w:proofErr w:type="spellStart"/>
      <w:r w:rsidRPr="007C6D86">
        <w:rPr>
          <w:bCs/>
          <w:sz w:val="22"/>
          <w:szCs w:val="22"/>
        </w:rPr>
        <w:t>непроведении</w:t>
      </w:r>
      <w:proofErr w:type="spellEnd"/>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 xml:space="preserve">требованию о </w:t>
      </w:r>
      <w:proofErr w:type="spellStart"/>
      <w:r w:rsidRPr="007C6D86">
        <w:rPr>
          <w:bCs/>
          <w:sz w:val="22"/>
          <w:szCs w:val="22"/>
        </w:rPr>
        <w:t>неприостановлении</w:t>
      </w:r>
      <w:proofErr w:type="spellEnd"/>
      <w:r w:rsidRPr="007C6D86">
        <w:rPr>
          <w:bCs/>
          <w:sz w:val="22"/>
          <w:szCs w:val="22"/>
        </w:rPr>
        <w:t xml:space="preserve">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455140">
      <w:pPr>
        <w:tabs>
          <w:tab w:val="left" w:pos="993"/>
        </w:tabs>
        <w:autoSpaceDE w:val="0"/>
        <w:autoSpaceDN w:val="0"/>
        <w:adjustRightInd w:val="0"/>
        <w:ind w:firstLine="540"/>
        <w:rPr>
          <w:sz w:val="22"/>
          <w:szCs w:val="22"/>
        </w:rPr>
      </w:pPr>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455140">
      <w:pPr>
        <w:tabs>
          <w:tab w:val="left" w:pos="993"/>
        </w:tabs>
        <w:autoSpaceDE w:val="0"/>
        <w:autoSpaceDN w:val="0"/>
        <w:adjustRightInd w:val="0"/>
        <w:ind w:firstLine="540"/>
        <w:rPr>
          <w:sz w:val="22"/>
          <w:szCs w:val="22"/>
        </w:rPr>
      </w:pPr>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5140" w:rsidRDefault="00455140" w:rsidP="00455140">
      <w:pPr>
        <w:autoSpaceDE w:val="0"/>
        <w:autoSpaceDN w:val="0"/>
        <w:adjustRightInd w:val="0"/>
        <w:ind w:firstLine="567"/>
        <w:rPr>
          <w:sz w:val="22"/>
          <w:szCs w:val="22"/>
        </w:rPr>
      </w:pPr>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455140">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0A5408" w:rsidRDefault="000A5408" w:rsidP="000A5408">
      <w:pPr>
        <w:jc w:val="center"/>
      </w:pPr>
      <w:r w:rsidRPr="007A00E9">
        <w:t xml:space="preserve">                                                                                                              </w:t>
      </w:r>
    </w:p>
    <w:p w:rsidR="000A5408" w:rsidRDefault="000A5408" w:rsidP="000A5408">
      <w:pPr>
        <w:jc w:val="center"/>
      </w:pPr>
    </w:p>
    <w:sectPr w:rsidR="000A5408"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82" w:rsidRDefault="00584D82">
      <w:r>
        <w:separator/>
      </w:r>
    </w:p>
  </w:endnote>
  <w:endnote w:type="continuationSeparator" w:id="0">
    <w:p w:rsidR="00584D82" w:rsidRDefault="005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Ўм-ЎмЎгЎм?Ўм§ё"/>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DE" w:rsidRDefault="00B308DE">
    <w:r>
      <w:fldChar w:fldCharType="begin"/>
    </w:r>
    <w:r>
      <w:instrText xml:space="preserve">PAGE  </w:instrText>
    </w:r>
    <w:r>
      <w:fldChar w:fldCharType="end"/>
    </w:r>
  </w:p>
  <w:p w:rsidR="00B308DE" w:rsidRDefault="00B308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DE" w:rsidRDefault="00B308DE">
    <w:pPr>
      <w:pStyle w:val="af4"/>
      <w:jc w:val="right"/>
    </w:pPr>
    <w:r>
      <w:fldChar w:fldCharType="begin"/>
    </w:r>
    <w:r>
      <w:instrText xml:space="preserve"> PAGE   \* MERGEFORMAT </w:instrText>
    </w:r>
    <w:r>
      <w:fldChar w:fldCharType="separate"/>
    </w:r>
    <w:r>
      <w:rPr>
        <w:noProof/>
      </w:rPr>
      <w:t>53</w:t>
    </w:r>
    <w:r>
      <w:rPr>
        <w:noProof/>
      </w:rPr>
      <w:fldChar w:fldCharType="end"/>
    </w:r>
  </w:p>
  <w:p w:rsidR="00B308DE" w:rsidRPr="000D7306" w:rsidRDefault="00B308DE">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82" w:rsidRDefault="00584D82">
      <w:r>
        <w:separator/>
      </w:r>
    </w:p>
  </w:footnote>
  <w:footnote w:type="continuationSeparator" w:id="0">
    <w:p w:rsidR="00584D82" w:rsidRDefault="00584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0D33BC6"/>
    <w:multiLevelType w:val="hybridMultilevel"/>
    <w:tmpl w:val="2BA00C64"/>
    <w:lvl w:ilvl="0" w:tplc="BA2E30D0">
      <w:start w:val="5"/>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5">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2654C3"/>
    <w:multiLevelType w:val="hybridMultilevel"/>
    <w:tmpl w:val="F2507112"/>
    <w:lvl w:ilvl="0" w:tplc="5858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C9441C"/>
    <w:multiLevelType w:val="hybridMultilevel"/>
    <w:tmpl w:val="BA365748"/>
    <w:lvl w:ilvl="0" w:tplc="C5DE559C">
      <w:start w:val="6"/>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8CB6540"/>
    <w:multiLevelType w:val="hybridMultilevel"/>
    <w:tmpl w:val="7B9C76F0"/>
    <w:lvl w:ilvl="0" w:tplc="1B862A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0">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4"/>
  </w:num>
  <w:num w:numId="3">
    <w:abstractNumId w:val="29"/>
  </w:num>
  <w:num w:numId="4">
    <w:abstractNumId w:val="49"/>
  </w:num>
  <w:num w:numId="5">
    <w:abstractNumId w:val="30"/>
  </w:num>
  <w:num w:numId="6">
    <w:abstractNumId w:val="22"/>
  </w:num>
  <w:num w:numId="7">
    <w:abstractNumId w:val="23"/>
  </w:num>
  <w:num w:numId="8">
    <w:abstractNumId w:val="40"/>
  </w:num>
  <w:num w:numId="9">
    <w:abstractNumId w:val="17"/>
  </w:num>
  <w:num w:numId="10">
    <w:abstractNumId w:val="50"/>
  </w:num>
  <w:num w:numId="11">
    <w:abstractNumId w:val="4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24"/>
  </w:num>
  <w:num w:numId="20">
    <w:abstractNumId w:val="27"/>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8"/>
  </w:num>
  <w:num w:numId="26">
    <w:abstractNumId w:val="26"/>
  </w:num>
  <w:num w:numId="27">
    <w:abstractNumId w:val="42"/>
  </w:num>
  <w:num w:numId="28">
    <w:abstractNumId w:val="16"/>
  </w:num>
  <w:num w:numId="29">
    <w:abstractNumId w:val="56"/>
  </w:num>
  <w:num w:numId="30">
    <w:abstractNumId w:val="12"/>
  </w:num>
  <w:num w:numId="31">
    <w:abstractNumId w:val="11"/>
  </w:num>
  <w:num w:numId="32">
    <w:abstractNumId w:val="32"/>
  </w:num>
  <w:num w:numId="33">
    <w:abstractNumId w:val="47"/>
  </w:num>
  <w:num w:numId="34">
    <w:abstractNumId w:val="31"/>
  </w:num>
  <w:num w:numId="35">
    <w:abstractNumId w:val="44"/>
  </w:num>
  <w:num w:numId="36">
    <w:abstractNumId w:val="36"/>
  </w:num>
  <w:num w:numId="37">
    <w:abstractNumId w:val="21"/>
  </w:num>
  <w:num w:numId="38">
    <w:abstractNumId w:val="5"/>
  </w:num>
  <w:num w:numId="3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3D5B"/>
    <w:rsid w:val="000148D9"/>
    <w:rsid w:val="00016831"/>
    <w:rsid w:val="00016A4B"/>
    <w:rsid w:val="00017D15"/>
    <w:rsid w:val="000249E4"/>
    <w:rsid w:val="00032B1D"/>
    <w:rsid w:val="00034EA0"/>
    <w:rsid w:val="00040ECF"/>
    <w:rsid w:val="00043291"/>
    <w:rsid w:val="00045B51"/>
    <w:rsid w:val="00054882"/>
    <w:rsid w:val="000724D9"/>
    <w:rsid w:val="000731B5"/>
    <w:rsid w:val="00077FE7"/>
    <w:rsid w:val="00080622"/>
    <w:rsid w:val="00082E1C"/>
    <w:rsid w:val="000A25D2"/>
    <w:rsid w:val="000A2BF1"/>
    <w:rsid w:val="000A5408"/>
    <w:rsid w:val="000A695B"/>
    <w:rsid w:val="000A7AF5"/>
    <w:rsid w:val="000A7D77"/>
    <w:rsid w:val="000B3F69"/>
    <w:rsid w:val="000B5E95"/>
    <w:rsid w:val="000C1850"/>
    <w:rsid w:val="000C5E45"/>
    <w:rsid w:val="000C7695"/>
    <w:rsid w:val="000D636F"/>
    <w:rsid w:val="000D7306"/>
    <w:rsid w:val="000E1891"/>
    <w:rsid w:val="000E4F65"/>
    <w:rsid w:val="000E505A"/>
    <w:rsid w:val="000E74EC"/>
    <w:rsid w:val="000F3095"/>
    <w:rsid w:val="000F4842"/>
    <w:rsid w:val="000F4A67"/>
    <w:rsid w:val="00100260"/>
    <w:rsid w:val="00100522"/>
    <w:rsid w:val="00110A6F"/>
    <w:rsid w:val="00111A83"/>
    <w:rsid w:val="00113419"/>
    <w:rsid w:val="00113F61"/>
    <w:rsid w:val="00117546"/>
    <w:rsid w:val="00121B92"/>
    <w:rsid w:val="00131883"/>
    <w:rsid w:val="001349D8"/>
    <w:rsid w:val="001367AE"/>
    <w:rsid w:val="00137B5B"/>
    <w:rsid w:val="00145CEA"/>
    <w:rsid w:val="001462EA"/>
    <w:rsid w:val="00170745"/>
    <w:rsid w:val="001757FD"/>
    <w:rsid w:val="001813C4"/>
    <w:rsid w:val="0018256F"/>
    <w:rsid w:val="00191E98"/>
    <w:rsid w:val="001A50A2"/>
    <w:rsid w:val="001A6FB9"/>
    <w:rsid w:val="001A746A"/>
    <w:rsid w:val="001B71F7"/>
    <w:rsid w:val="001C1892"/>
    <w:rsid w:val="001C2E79"/>
    <w:rsid w:val="001C37C0"/>
    <w:rsid w:val="001C3D47"/>
    <w:rsid w:val="001D1406"/>
    <w:rsid w:val="001D2F08"/>
    <w:rsid w:val="001E1769"/>
    <w:rsid w:val="001E2C8E"/>
    <w:rsid w:val="001E2F37"/>
    <w:rsid w:val="001E48AE"/>
    <w:rsid w:val="001E5ACC"/>
    <w:rsid w:val="001F4C5B"/>
    <w:rsid w:val="0020335B"/>
    <w:rsid w:val="00205478"/>
    <w:rsid w:val="00205E45"/>
    <w:rsid w:val="00205FB4"/>
    <w:rsid w:val="002062AE"/>
    <w:rsid w:val="00213208"/>
    <w:rsid w:val="00215EB9"/>
    <w:rsid w:val="002244A3"/>
    <w:rsid w:val="002303ED"/>
    <w:rsid w:val="00233EB9"/>
    <w:rsid w:val="002434FA"/>
    <w:rsid w:val="002447C8"/>
    <w:rsid w:val="00247287"/>
    <w:rsid w:val="0025407F"/>
    <w:rsid w:val="0025615B"/>
    <w:rsid w:val="00262883"/>
    <w:rsid w:val="002629EE"/>
    <w:rsid w:val="00262DB2"/>
    <w:rsid w:val="002751C3"/>
    <w:rsid w:val="002828DE"/>
    <w:rsid w:val="002916BC"/>
    <w:rsid w:val="00292CA5"/>
    <w:rsid w:val="002963B0"/>
    <w:rsid w:val="002A0D3A"/>
    <w:rsid w:val="002A0EF6"/>
    <w:rsid w:val="002A65A7"/>
    <w:rsid w:val="002A7FA5"/>
    <w:rsid w:val="002D29DA"/>
    <w:rsid w:val="002E04D9"/>
    <w:rsid w:val="002E3CAE"/>
    <w:rsid w:val="002E46BD"/>
    <w:rsid w:val="002E5B6C"/>
    <w:rsid w:val="002E5E4B"/>
    <w:rsid w:val="002F0A28"/>
    <w:rsid w:val="002F6C47"/>
    <w:rsid w:val="0030463F"/>
    <w:rsid w:val="00305799"/>
    <w:rsid w:val="00306389"/>
    <w:rsid w:val="00307D15"/>
    <w:rsid w:val="00310F42"/>
    <w:rsid w:val="0031456B"/>
    <w:rsid w:val="00315288"/>
    <w:rsid w:val="003166D5"/>
    <w:rsid w:val="00321B92"/>
    <w:rsid w:val="003221C2"/>
    <w:rsid w:val="00322287"/>
    <w:rsid w:val="00334B77"/>
    <w:rsid w:val="00340D59"/>
    <w:rsid w:val="003437CA"/>
    <w:rsid w:val="00343E15"/>
    <w:rsid w:val="00344A08"/>
    <w:rsid w:val="003509FF"/>
    <w:rsid w:val="00351948"/>
    <w:rsid w:val="0035636B"/>
    <w:rsid w:val="003578C7"/>
    <w:rsid w:val="003578CC"/>
    <w:rsid w:val="003616E0"/>
    <w:rsid w:val="0036375F"/>
    <w:rsid w:val="00365DC9"/>
    <w:rsid w:val="00380588"/>
    <w:rsid w:val="003808D5"/>
    <w:rsid w:val="003853F0"/>
    <w:rsid w:val="003854D6"/>
    <w:rsid w:val="00395636"/>
    <w:rsid w:val="003A28A7"/>
    <w:rsid w:val="003B1204"/>
    <w:rsid w:val="003C22FE"/>
    <w:rsid w:val="003D6DE2"/>
    <w:rsid w:val="003D7DBE"/>
    <w:rsid w:val="003E186C"/>
    <w:rsid w:val="003E26DC"/>
    <w:rsid w:val="004012EE"/>
    <w:rsid w:val="004112C4"/>
    <w:rsid w:val="0041508D"/>
    <w:rsid w:val="004162C4"/>
    <w:rsid w:val="004168B6"/>
    <w:rsid w:val="00417999"/>
    <w:rsid w:val="004206A6"/>
    <w:rsid w:val="004248B4"/>
    <w:rsid w:val="00424EA7"/>
    <w:rsid w:val="004356AF"/>
    <w:rsid w:val="00436565"/>
    <w:rsid w:val="0044192D"/>
    <w:rsid w:val="004439C5"/>
    <w:rsid w:val="0045051E"/>
    <w:rsid w:val="00451C4C"/>
    <w:rsid w:val="00453156"/>
    <w:rsid w:val="00455140"/>
    <w:rsid w:val="00455D4F"/>
    <w:rsid w:val="0046112E"/>
    <w:rsid w:val="00462C0F"/>
    <w:rsid w:val="004652B1"/>
    <w:rsid w:val="00477AAC"/>
    <w:rsid w:val="00480B16"/>
    <w:rsid w:val="0048650C"/>
    <w:rsid w:val="00490F98"/>
    <w:rsid w:val="00491B59"/>
    <w:rsid w:val="00494BE6"/>
    <w:rsid w:val="00495612"/>
    <w:rsid w:val="004A10FD"/>
    <w:rsid w:val="004A21E6"/>
    <w:rsid w:val="004B2F32"/>
    <w:rsid w:val="004B5F1C"/>
    <w:rsid w:val="004B69EC"/>
    <w:rsid w:val="004C0119"/>
    <w:rsid w:val="004C5881"/>
    <w:rsid w:val="004C7DDE"/>
    <w:rsid w:val="004E1E11"/>
    <w:rsid w:val="004E55C9"/>
    <w:rsid w:val="004E7390"/>
    <w:rsid w:val="004F4A69"/>
    <w:rsid w:val="005024EF"/>
    <w:rsid w:val="00505765"/>
    <w:rsid w:val="00511B26"/>
    <w:rsid w:val="00521965"/>
    <w:rsid w:val="00522312"/>
    <w:rsid w:val="005226A9"/>
    <w:rsid w:val="0052677E"/>
    <w:rsid w:val="005311B3"/>
    <w:rsid w:val="0053339E"/>
    <w:rsid w:val="00533D02"/>
    <w:rsid w:val="00542F53"/>
    <w:rsid w:val="005449A6"/>
    <w:rsid w:val="005457F3"/>
    <w:rsid w:val="00545DBD"/>
    <w:rsid w:val="00552961"/>
    <w:rsid w:val="00552C07"/>
    <w:rsid w:val="00555FF3"/>
    <w:rsid w:val="00560DD0"/>
    <w:rsid w:val="005653C6"/>
    <w:rsid w:val="0057037C"/>
    <w:rsid w:val="00574A1D"/>
    <w:rsid w:val="00580114"/>
    <w:rsid w:val="00584D82"/>
    <w:rsid w:val="005865A6"/>
    <w:rsid w:val="0058664C"/>
    <w:rsid w:val="00587EC3"/>
    <w:rsid w:val="005919B6"/>
    <w:rsid w:val="005A5197"/>
    <w:rsid w:val="005B1ED9"/>
    <w:rsid w:val="005B2480"/>
    <w:rsid w:val="005B511F"/>
    <w:rsid w:val="005B51DD"/>
    <w:rsid w:val="005C2E0A"/>
    <w:rsid w:val="005C51EE"/>
    <w:rsid w:val="005D040F"/>
    <w:rsid w:val="005E59D7"/>
    <w:rsid w:val="005E6E09"/>
    <w:rsid w:val="005F22C9"/>
    <w:rsid w:val="005F6A7C"/>
    <w:rsid w:val="005F6DBF"/>
    <w:rsid w:val="005F7D98"/>
    <w:rsid w:val="00602F79"/>
    <w:rsid w:val="00610149"/>
    <w:rsid w:val="00613C12"/>
    <w:rsid w:val="006202CF"/>
    <w:rsid w:val="0063151B"/>
    <w:rsid w:val="00657111"/>
    <w:rsid w:val="00660A2D"/>
    <w:rsid w:val="00662C03"/>
    <w:rsid w:val="00663084"/>
    <w:rsid w:val="00664BAB"/>
    <w:rsid w:val="0066577C"/>
    <w:rsid w:val="00667EBB"/>
    <w:rsid w:val="0067019C"/>
    <w:rsid w:val="00675363"/>
    <w:rsid w:val="0069200D"/>
    <w:rsid w:val="0069246B"/>
    <w:rsid w:val="00692B06"/>
    <w:rsid w:val="006956A4"/>
    <w:rsid w:val="00695C49"/>
    <w:rsid w:val="00695F87"/>
    <w:rsid w:val="006A2CBD"/>
    <w:rsid w:val="006A5AD6"/>
    <w:rsid w:val="006B14D8"/>
    <w:rsid w:val="006B254B"/>
    <w:rsid w:val="006B573D"/>
    <w:rsid w:val="006B75C4"/>
    <w:rsid w:val="006B7D20"/>
    <w:rsid w:val="006C19D8"/>
    <w:rsid w:val="006C33C0"/>
    <w:rsid w:val="006C4703"/>
    <w:rsid w:val="006D1698"/>
    <w:rsid w:val="006E03A4"/>
    <w:rsid w:val="006E7FC6"/>
    <w:rsid w:val="006F0022"/>
    <w:rsid w:val="006F2DA1"/>
    <w:rsid w:val="006F3F94"/>
    <w:rsid w:val="00710532"/>
    <w:rsid w:val="00711166"/>
    <w:rsid w:val="007144EC"/>
    <w:rsid w:val="0071573A"/>
    <w:rsid w:val="00716555"/>
    <w:rsid w:val="00717943"/>
    <w:rsid w:val="007200A7"/>
    <w:rsid w:val="007200FB"/>
    <w:rsid w:val="007248AF"/>
    <w:rsid w:val="00725890"/>
    <w:rsid w:val="00733308"/>
    <w:rsid w:val="00733515"/>
    <w:rsid w:val="007340B3"/>
    <w:rsid w:val="00736453"/>
    <w:rsid w:val="007368A9"/>
    <w:rsid w:val="0073734B"/>
    <w:rsid w:val="00740E1A"/>
    <w:rsid w:val="00741872"/>
    <w:rsid w:val="00742BF1"/>
    <w:rsid w:val="007452BC"/>
    <w:rsid w:val="00746625"/>
    <w:rsid w:val="00755FD3"/>
    <w:rsid w:val="007561F1"/>
    <w:rsid w:val="0077293B"/>
    <w:rsid w:val="00776496"/>
    <w:rsid w:val="00793084"/>
    <w:rsid w:val="00797443"/>
    <w:rsid w:val="00797FBE"/>
    <w:rsid w:val="007A3D50"/>
    <w:rsid w:val="007A3E16"/>
    <w:rsid w:val="007A5EE2"/>
    <w:rsid w:val="007B4FD4"/>
    <w:rsid w:val="007B5090"/>
    <w:rsid w:val="007B7F99"/>
    <w:rsid w:val="007C0C5E"/>
    <w:rsid w:val="007C6D86"/>
    <w:rsid w:val="007C7BE7"/>
    <w:rsid w:val="007D400C"/>
    <w:rsid w:val="007D4248"/>
    <w:rsid w:val="007D67CA"/>
    <w:rsid w:val="007D7A3E"/>
    <w:rsid w:val="007E43AC"/>
    <w:rsid w:val="007E572B"/>
    <w:rsid w:val="007F0212"/>
    <w:rsid w:val="007F5A0A"/>
    <w:rsid w:val="00807AD8"/>
    <w:rsid w:val="0081094B"/>
    <w:rsid w:val="008122AB"/>
    <w:rsid w:val="008158DF"/>
    <w:rsid w:val="00820F2B"/>
    <w:rsid w:val="00822F8E"/>
    <w:rsid w:val="008233B9"/>
    <w:rsid w:val="00844FC9"/>
    <w:rsid w:val="00846908"/>
    <w:rsid w:val="00853D1D"/>
    <w:rsid w:val="008836D8"/>
    <w:rsid w:val="008852FD"/>
    <w:rsid w:val="008925FF"/>
    <w:rsid w:val="008968B6"/>
    <w:rsid w:val="0089789F"/>
    <w:rsid w:val="008A16F2"/>
    <w:rsid w:val="008A23D9"/>
    <w:rsid w:val="008A2DAC"/>
    <w:rsid w:val="008B2270"/>
    <w:rsid w:val="008B49FB"/>
    <w:rsid w:val="008B64C2"/>
    <w:rsid w:val="008C159A"/>
    <w:rsid w:val="008C1911"/>
    <w:rsid w:val="008D104E"/>
    <w:rsid w:val="008E160C"/>
    <w:rsid w:val="008E66E2"/>
    <w:rsid w:val="008F7733"/>
    <w:rsid w:val="00907C7A"/>
    <w:rsid w:val="009102E5"/>
    <w:rsid w:val="00915734"/>
    <w:rsid w:val="00930C6B"/>
    <w:rsid w:val="0093472E"/>
    <w:rsid w:val="00935072"/>
    <w:rsid w:val="00940D9E"/>
    <w:rsid w:val="009418C8"/>
    <w:rsid w:val="00950BA2"/>
    <w:rsid w:val="0095181D"/>
    <w:rsid w:val="009572ED"/>
    <w:rsid w:val="00963B4E"/>
    <w:rsid w:val="0096436D"/>
    <w:rsid w:val="00965363"/>
    <w:rsid w:val="009676DB"/>
    <w:rsid w:val="00970FBD"/>
    <w:rsid w:val="009750CB"/>
    <w:rsid w:val="009909A3"/>
    <w:rsid w:val="00992041"/>
    <w:rsid w:val="009A29C6"/>
    <w:rsid w:val="009C7EF6"/>
    <w:rsid w:val="009D7680"/>
    <w:rsid w:val="009E351D"/>
    <w:rsid w:val="009F519C"/>
    <w:rsid w:val="00A03E4D"/>
    <w:rsid w:val="00A14A5E"/>
    <w:rsid w:val="00A16436"/>
    <w:rsid w:val="00A2086B"/>
    <w:rsid w:val="00A30A50"/>
    <w:rsid w:val="00A34556"/>
    <w:rsid w:val="00A36AD0"/>
    <w:rsid w:val="00A3749F"/>
    <w:rsid w:val="00A51FF4"/>
    <w:rsid w:val="00A531CD"/>
    <w:rsid w:val="00A55291"/>
    <w:rsid w:val="00A577EC"/>
    <w:rsid w:val="00A60BE9"/>
    <w:rsid w:val="00A614EB"/>
    <w:rsid w:val="00A61880"/>
    <w:rsid w:val="00A721A7"/>
    <w:rsid w:val="00A753EA"/>
    <w:rsid w:val="00A81350"/>
    <w:rsid w:val="00A81931"/>
    <w:rsid w:val="00A86540"/>
    <w:rsid w:val="00A866AD"/>
    <w:rsid w:val="00A90FC5"/>
    <w:rsid w:val="00AA024D"/>
    <w:rsid w:val="00AB7773"/>
    <w:rsid w:val="00AC3827"/>
    <w:rsid w:val="00AC5850"/>
    <w:rsid w:val="00AC71E7"/>
    <w:rsid w:val="00AD330B"/>
    <w:rsid w:val="00AE38FC"/>
    <w:rsid w:val="00AE6DDC"/>
    <w:rsid w:val="00AE7968"/>
    <w:rsid w:val="00AF2264"/>
    <w:rsid w:val="00AF28DE"/>
    <w:rsid w:val="00AF62A2"/>
    <w:rsid w:val="00B1708B"/>
    <w:rsid w:val="00B23544"/>
    <w:rsid w:val="00B237CF"/>
    <w:rsid w:val="00B24CBE"/>
    <w:rsid w:val="00B2590F"/>
    <w:rsid w:val="00B26794"/>
    <w:rsid w:val="00B26BA0"/>
    <w:rsid w:val="00B308DE"/>
    <w:rsid w:val="00B31E2E"/>
    <w:rsid w:val="00B40EFE"/>
    <w:rsid w:val="00B449DC"/>
    <w:rsid w:val="00B4508B"/>
    <w:rsid w:val="00B617EA"/>
    <w:rsid w:val="00B619A6"/>
    <w:rsid w:val="00B6345A"/>
    <w:rsid w:val="00B64AD3"/>
    <w:rsid w:val="00B64B04"/>
    <w:rsid w:val="00B65C6D"/>
    <w:rsid w:val="00B669DD"/>
    <w:rsid w:val="00B67B75"/>
    <w:rsid w:val="00B758C7"/>
    <w:rsid w:val="00B769AD"/>
    <w:rsid w:val="00B819C8"/>
    <w:rsid w:val="00B86644"/>
    <w:rsid w:val="00B86942"/>
    <w:rsid w:val="00B92952"/>
    <w:rsid w:val="00BA266A"/>
    <w:rsid w:val="00BA3A09"/>
    <w:rsid w:val="00BA42D8"/>
    <w:rsid w:val="00BB11CD"/>
    <w:rsid w:val="00BB209D"/>
    <w:rsid w:val="00BB3AEE"/>
    <w:rsid w:val="00BC68A7"/>
    <w:rsid w:val="00BD3ABE"/>
    <w:rsid w:val="00BD6861"/>
    <w:rsid w:val="00BF1940"/>
    <w:rsid w:val="00BF26DA"/>
    <w:rsid w:val="00BF2DF0"/>
    <w:rsid w:val="00C01B84"/>
    <w:rsid w:val="00C022D4"/>
    <w:rsid w:val="00C07BE4"/>
    <w:rsid w:val="00C11866"/>
    <w:rsid w:val="00C179D8"/>
    <w:rsid w:val="00C207F5"/>
    <w:rsid w:val="00C2374D"/>
    <w:rsid w:val="00C27C92"/>
    <w:rsid w:val="00C4125F"/>
    <w:rsid w:val="00C4152F"/>
    <w:rsid w:val="00C43226"/>
    <w:rsid w:val="00C459D8"/>
    <w:rsid w:val="00C53D2B"/>
    <w:rsid w:val="00C60D9D"/>
    <w:rsid w:val="00C6550C"/>
    <w:rsid w:val="00C84A84"/>
    <w:rsid w:val="00C873F7"/>
    <w:rsid w:val="00C93F15"/>
    <w:rsid w:val="00C95A97"/>
    <w:rsid w:val="00C96AFD"/>
    <w:rsid w:val="00CA167E"/>
    <w:rsid w:val="00CA37DB"/>
    <w:rsid w:val="00CA4AD4"/>
    <w:rsid w:val="00CA55C1"/>
    <w:rsid w:val="00CB2EAC"/>
    <w:rsid w:val="00CC227C"/>
    <w:rsid w:val="00CD324E"/>
    <w:rsid w:val="00CE018D"/>
    <w:rsid w:val="00CE0441"/>
    <w:rsid w:val="00CE26FB"/>
    <w:rsid w:val="00CF3823"/>
    <w:rsid w:val="00CF73AE"/>
    <w:rsid w:val="00D076D6"/>
    <w:rsid w:val="00D1404A"/>
    <w:rsid w:val="00D1443A"/>
    <w:rsid w:val="00D216A0"/>
    <w:rsid w:val="00D221A3"/>
    <w:rsid w:val="00D249F9"/>
    <w:rsid w:val="00D25BF3"/>
    <w:rsid w:val="00D26296"/>
    <w:rsid w:val="00D33C6D"/>
    <w:rsid w:val="00D43778"/>
    <w:rsid w:val="00D50A89"/>
    <w:rsid w:val="00D6185C"/>
    <w:rsid w:val="00D703E2"/>
    <w:rsid w:val="00D86DF8"/>
    <w:rsid w:val="00D91000"/>
    <w:rsid w:val="00D916E5"/>
    <w:rsid w:val="00D919E4"/>
    <w:rsid w:val="00D94154"/>
    <w:rsid w:val="00DB141B"/>
    <w:rsid w:val="00DB2DF2"/>
    <w:rsid w:val="00DB5261"/>
    <w:rsid w:val="00DB64D2"/>
    <w:rsid w:val="00DB7E95"/>
    <w:rsid w:val="00DC0A79"/>
    <w:rsid w:val="00DC0DA7"/>
    <w:rsid w:val="00DC12A5"/>
    <w:rsid w:val="00DC6E8B"/>
    <w:rsid w:val="00DD2726"/>
    <w:rsid w:val="00DE6D29"/>
    <w:rsid w:val="00DF03FE"/>
    <w:rsid w:val="00DF3B3F"/>
    <w:rsid w:val="00DF4AF6"/>
    <w:rsid w:val="00DF4C6A"/>
    <w:rsid w:val="00DF7095"/>
    <w:rsid w:val="00E10868"/>
    <w:rsid w:val="00E14BCE"/>
    <w:rsid w:val="00E15D89"/>
    <w:rsid w:val="00E17385"/>
    <w:rsid w:val="00E21F2D"/>
    <w:rsid w:val="00E24F8C"/>
    <w:rsid w:val="00E25699"/>
    <w:rsid w:val="00E33936"/>
    <w:rsid w:val="00E35344"/>
    <w:rsid w:val="00E37B67"/>
    <w:rsid w:val="00E41DD1"/>
    <w:rsid w:val="00E53438"/>
    <w:rsid w:val="00E60B04"/>
    <w:rsid w:val="00E65CEB"/>
    <w:rsid w:val="00E70263"/>
    <w:rsid w:val="00E71797"/>
    <w:rsid w:val="00E71FEF"/>
    <w:rsid w:val="00E7232E"/>
    <w:rsid w:val="00E748ED"/>
    <w:rsid w:val="00E771C4"/>
    <w:rsid w:val="00E8037B"/>
    <w:rsid w:val="00E80E50"/>
    <w:rsid w:val="00E8756B"/>
    <w:rsid w:val="00E903B8"/>
    <w:rsid w:val="00E90BEA"/>
    <w:rsid w:val="00EA40C2"/>
    <w:rsid w:val="00EA4C9F"/>
    <w:rsid w:val="00EA75A1"/>
    <w:rsid w:val="00EB2AD8"/>
    <w:rsid w:val="00EB4736"/>
    <w:rsid w:val="00EB5B44"/>
    <w:rsid w:val="00EC0233"/>
    <w:rsid w:val="00EC22FA"/>
    <w:rsid w:val="00EC76AC"/>
    <w:rsid w:val="00ED0C5F"/>
    <w:rsid w:val="00EE571E"/>
    <w:rsid w:val="00EF63D2"/>
    <w:rsid w:val="00F051A9"/>
    <w:rsid w:val="00F06C54"/>
    <w:rsid w:val="00F0763E"/>
    <w:rsid w:val="00F077A6"/>
    <w:rsid w:val="00F12F5B"/>
    <w:rsid w:val="00F17148"/>
    <w:rsid w:val="00F22A94"/>
    <w:rsid w:val="00F37BDB"/>
    <w:rsid w:val="00F37D48"/>
    <w:rsid w:val="00F43355"/>
    <w:rsid w:val="00F43B35"/>
    <w:rsid w:val="00F46A42"/>
    <w:rsid w:val="00F5569B"/>
    <w:rsid w:val="00F572AC"/>
    <w:rsid w:val="00F6213A"/>
    <w:rsid w:val="00F630CF"/>
    <w:rsid w:val="00F72190"/>
    <w:rsid w:val="00F73E14"/>
    <w:rsid w:val="00F77674"/>
    <w:rsid w:val="00F811CA"/>
    <w:rsid w:val="00F830A4"/>
    <w:rsid w:val="00F8749F"/>
    <w:rsid w:val="00FA0668"/>
    <w:rsid w:val="00FA7CDB"/>
    <w:rsid w:val="00FB3891"/>
    <w:rsid w:val="00FC49BD"/>
    <w:rsid w:val="00FC49FE"/>
    <w:rsid w:val="00FC5B41"/>
    <w:rsid w:val="00FC6F27"/>
    <w:rsid w:val="00FD25EC"/>
    <w:rsid w:val="00FE1035"/>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afffff8">
    <w:name w:val="Знак Знак"/>
    <w:basedOn w:val="a1"/>
    <w:rsid w:val="004A21E6"/>
    <w:pPr>
      <w:spacing w:after="160" w:line="240" w:lineRule="exact"/>
      <w:jc w:val="left"/>
    </w:pPr>
    <w:rPr>
      <w:rFonts w:ascii="Verdana" w:hAnsi="Verdana" w:cs="Verdana"/>
      <w:sz w:val="20"/>
      <w:szCs w:val="20"/>
      <w:lang w:val="en-US" w:eastAsia="en-US"/>
    </w:rPr>
  </w:style>
  <w:style w:type="paragraph" w:customStyle="1" w:styleId="afffff9">
    <w:name w:val="Знак Знак"/>
    <w:basedOn w:val="a1"/>
    <w:rsid w:val="00AF2264"/>
    <w:pPr>
      <w:spacing w:after="160" w:line="240" w:lineRule="exact"/>
      <w:jc w:val="left"/>
    </w:pPr>
    <w:rPr>
      <w:rFonts w:ascii="Verdana" w:hAnsi="Verdana" w:cs="Verdana"/>
      <w:sz w:val="20"/>
      <w:szCs w:val="20"/>
      <w:lang w:val="en-US" w:eastAsia="en-US"/>
    </w:rPr>
  </w:style>
  <w:style w:type="paragraph" w:customStyle="1" w:styleId="Style1">
    <w:name w:val="Style1"/>
    <w:basedOn w:val="a1"/>
    <w:rsid w:val="00AF2264"/>
    <w:pPr>
      <w:jc w:val="left"/>
    </w:pPr>
    <w:rPr>
      <w:snapToGrid w:val="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afffff8">
    <w:name w:val="Знак Знак"/>
    <w:basedOn w:val="a1"/>
    <w:rsid w:val="004A21E6"/>
    <w:pPr>
      <w:spacing w:after="160" w:line="240" w:lineRule="exact"/>
      <w:jc w:val="left"/>
    </w:pPr>
    <w:rPr>
      <w:rFonts w:ascii="Verdana" w:hAnsi="Verdana" w:cs="Verdana"/>
      <w:sz w:val="20"/>
      <w:szCs w:val="20"/>
      <w:lang w:val="en-US" w:eastAsia="en-US"/>
    </w:rPr>
  </w:style>
  <w:style w:type="paragraph" w:customStyle="1" w:styleId="afffff9">
    <w:name w:val="Знак Знак"/>
    <w:basedOn w:val="a1"/>
    <w:rsid w:val="00AF2264"/>
    <w:pPr>
      <w:spacing w:after="160" w:line="240" w:lineRule="exact"/>
      <w:jc w:val="left"/>
    </w:pPr>
    <w:rPr>
      <w:rFonts w:ascii="Verdana" w:hAnsi="Verdana" w:cs="Verdana"/>
      <w:sz w:val="20"/>
      <w:szCs w:val="20"/>
      <w:lang w:val="en-US" w:eastAsia="en-US"/>
    </w:rPr>
  </w:style>
  <w:style w:type="paragraph" w:customStyle="1" w:styleId="Style1">
    <w:name w:val="Style1"/>
    <w:basedOn w:val="a1"/>
    <w:rsid w:val="00AF2264"/>
    <w:pPr>
      <w:jc w:val="left"/>
    </w:pPr>
    <w:rPr>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1168712732">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77039C-226A-458B-896A-9F3921CA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53</Pages>
  <Words>22968</Words>
  <Characters>130920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94</cp:revision>
  <cp:lastPrinted>2014-09-22T06:25:00Z</cp:lastPrinted>
  <dcterms:created xsi:type="dcterms:W3CDTF">2014-08-07T07:38:00Z</dcterms:created>
  <dcterms:modified xsi:type="dcterms:W3CDTF">2014-09-22T06:36:00Z</dcterms:modified>
</cp:coreProperties>
</file>